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33247" w14:textId="77777777" w:rsidR="00C441D6" w:rsidRPr="00C441D6" w:rsidRDefault="00C441D6" w:rsidP="007F2BDE">
      <w:pPr>
        <w:spacing w:line="240" w:lineRule="auto"/>
        <w:contextualSpacing/>
        <w:jc w:val="center"/>
        <w:rPr>
          <w:rFonts w:asciiTheme="minorHAnsi" w:hAnsiTheme="minorHAnsi"/>
          <w:b/>
          <w:sz w:val="40"/>
          <w:szCs w:val="40"/>
        </w:rPr>
      </w:pPr>
    </w:p>
    <w:p w14:paraId="7C5C9CD7" w14:textId="77777777" w:rsidR="007F2BDE" w:rsidRPr="00C441D6" w:rsidRDefault="007F2BDE" w:rsidP="007F2BDE">
      <w:pPr>
        <w:spacing w:line="240" w:lineRule="auto"/>
        <w:contextualSpacing/>
        <w:jc w:val="center"/>
        <w:rPr>
          <w:rFonts w:asciiTheme="minorHAnsi" w:hAnsiTheme="minorHAnsi"/>
          <w:b/>
          <w:sz w:val="40"/>
          <w:szCs w:val="40"/>
        </w:rPr>
      </w:pPr>
      <w:r w:rsidRPr="00C441D6">
        <w:rPr>
          <w:rFonts w:asciiTheme="minorHAnsi" w:hAnsiTheme="minorHAnsi"/>
          <w:b/>
          <w:sz w:val="40"/>
          <w:szCs w:val="40"/>
        </w:rPr>
        <w:t>OSNOVNA ŠKOLA DR</w:t>
      </w:r>
      <w:r w:rsidR="000B2E2B" w:rsidRPr="00C441D6">
        <w:rPr>
          <w:rFonts w:asciiTheme="minorHAnsi" w:hAnsiTheme="minorHAnsi"/>
          <w:b/>
          <w:sz w:val="40"/>
          <w:szCs w:val="40"/>
        </w:rPr>
        <w:t>.</w:t>
      </w:r>
      <w:r w:rsidRPr="00C441D6">
        <w:rPr>
          <w:rFonts w:asciiTheme="minorHAnsi" w:hAnsiTheme="minorHAnsi"/>
          <w:b/>
          <w:sz w:val="40"/>
          <w:szCs w:val="40"/>
        </w:rPr>
        <w:t xml:space="preserve"> JURE TURIĆA</w:t>
      </w:r>
      <w:r w:rsidR="000B2E2B" w:rsidRPr="00C441D6">
        <w:rPr>
          <w:rFonts w:asciiTheme="minorHAnsi" w:hAnsiTheme="minorHAnsi"/>
          <w:b/>
          <w:sz w:val="40"/>
          <w:szCs w:val="40"/>
        </w:rPr>
        <w:t>,</w:t>
      </w:r>
    </w:p>
    <w:p w14:paraId="07F9D626" w14:textId="77777777" w:rsidR="007F2BDE" w:rsidRPr="00C441D6" w:rsidRDefault="007F2BDE" w:rsidP="007F2BDE">
      <w:pPr>
        <w:spacing w:line="240" w:lineRule="auto"/>
        <w:contextualSpacing/>
        <w:jc w:val="center"/>
        <w:rPr>
          <w:rFonts w:asciiTheme="minorHAnsi" w:hAnsiTheme="minorHAnsi"/>
          <w:b/>
          <w:sz w:val="40"/>
          <w:szCs w:val="40"/>
        </w:rPr>
      </w:pPr>
      <w:r w:rsidRPr="00C441D6">
        <w:rPr>
          <w:rFonts w:asciiTheme="minorHAnsi" w:hAnsiTheme="minorHAnsi"/>
          <w:b/>
          <w:sz w:val="40"/>
          <w:szCs w:val="40"/>
        </w:rPr>
        <w:t>G O S P I Ć</w:t>
      </w:r>
    </w:p>
    <w:p w14:paraId="169934F7"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0E91B44F"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06BF069B"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696D1BDB" w14:textId="77777777" w:rsidR="00DA2560" w:rsidRPr="00C441D6" w:rsidRDefault="00DA2560" w:rsidP="006B08E1">
      <w:pPr>
        <w:spacing w:line="240" w:lineRule="auto"/>
        <w:contextualSpacing/>
        <w:rPr>
          <w:rFonts w:asciiTheme="minorHAnsi" w:hAnsiTheme="minorHAnsi"/>
          <w:b/>
          <w:sz w:val="24"/>
          <w:szCs w:val="24"/>
        </w:rPr>
      </w:pPr>
    </w:p>
    <w:p w14:paraId="19D29F91" w14:textId="77777777" w:rsidR="00DA2560" w:rsidRPr="00C441D6" w:rsidRDefault="00DA2560" w:rsidP="007F2BDE">
      <w:pPr>
        <w:spacing w:line="240" w:lineRule="auto"/>
        <w:contextualSpacing/>
        <w:jc w:val="center"/>
        <w:rPr>
          <w:rFonts w:asciiTheme="minorHAnsi" w:hAnsiTheme="minorHAnsi"/>
          <w:b/>
          <w:sz w:val="24"/>
          <w:szCs w:val="24"/>
        </w:rPr>
      </w:pPr>
    </w:p>
    <w:p w14:paraId="40402C95" w14:textId="77777777" w:rsidR="00DA2560" w:rsidRPr="00C441D6" w:rsidRDefault="00DA2560" w:rsidP="007F2BDE">
      <w:pPr>
        <w:spacing w:line="240" w:lineRule="auto"/>
        <w:contextualSpacing/>
        <w:jc w:val="center"/>
        <w:rPr>
          <w:rFonts w:asciiTheme="minorHAnsi" w:hAnsiTheme="minorHAnsi"/>
          <w:b/>
          <w:sz w:val="32"/>
          <w:szCs w:val="32"/>
        </w:rPr>
      </w:pPr>
    </w:p>
    <w:p w14:paraId="78FB1EBA" w14:textId="77777777" w:rsidR="007F2BDE" w:rsidRPr="00C441D6" w:rsidRDefault="007F2BDE" w:rsidP="007F2BDE">
      <w:pPr>
        <w:spacing w:line="240" w:lineRule="auto"/>
        <w:contextualSpacing/>
        <w:jc w:val="center"/>
        <w:rPr>
          <w:rFonts w:asciiTheme="minorHAnsi" w:hAnsiTheme="minorHAnsi"/>
          <w:b/>
          <w:sz w:val="32"/>
          <w:szCs w:val="32"/>
        </w:rPr>
      </w:pPr>
      <w:r w:rsidRPr="00C441D6">
        <w:rPr>
          <w:rFonts w:asciiTheme="minorHAnsi" w:hAnsiTheme="minorHAnsi"/>
          <w:b/>
          <w:sz w:val="32"/>
          <w:szCs w:val="32"/>
        </w:rPr>
        <w:t>IZVEDBENI ŠKOLSKI PLAN I PROGRAM GRAĐANSKOG ODGOJA I OBRAZOVANJA</w:t>
      </w:r>
    </w:p>
    <w:p w14:paraId="54D6B42A"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4BCA8CFE"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348FCF08"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0C0628D2" w14:textId="77777777" w:rsidR="00DA2560" w:rsidRPr="00C441D6" w:rsidRDefault="00DA2560" w:rsidP="007F2BDE">
      <w:pPr>
        <w:spacing w:line="240" w:lineRule="auto"/>
        <w:contextualSpacing/>
        <w:rPr>
          <w:rFonts w:asciiTheme="minorHAnsi" w:hAnsiTheme="minorHAnsi"/>
          <w:b/>
          <w:sz w:val="20"/>
          <w:szCs w:val="20"/>
        </w:rPr>
      </w:pPr>
    </w:p>
    <w:p w14:paraId="6358BBA1" w14:textId="77777777" w:rsidR="00DA2560" w:rsidRPr="00C441D6" w:rsidRDefault="00DA2560" w:rsidP="007F2BDE">
      <w:pPr>
        <w:spacing w:line="240" w:lineRule="auto"/>
        <w:contextualSpacing/>
        <w:rPr>
          <w:rFonts w:asciiTheme="minorHAnsi" w:hAnsiTheme="minorHAnsi"/>
          <w:b/>
          <w:sz w:val="20"/>
          <w:szCs w:val="20"/>
        </w:rPr>
      </w:pPr>
    </w:p>
    <w:p w14:paraId="5E230A4B" w14:textId="77777777" w:rsidR="00DA2560" w:rsidRPr="00C441D6" w:rsidRDefault="00DA2560" w:rsidP="007F2BDE">
      <w:pPr>
        <w:spacing w:line="240" w:lineRule="auto"/>
        <w:contextualSpacing/>
        <w:rPr>
          <w:rFonts w:asciiTheme="minorHAnsi" w:hAnsiTheme="minorHAnsi"/>
          <w:b/>
          <w:sz w:val="20"/>
          <w:szCs w:val="20"/>
        </w:rPr>
      </w:pPr>
    </w:p>
    <w:p w14:paraId="014ED44A" w14:textId="77777777" w:rsidR="00DA2560" w:rsidRPr="00C441D6" w:rsidRDefault="00DA2560" w:rsidP="007F2BDE">
      <w:pPr>
        <w:spacing w:line="240" w:lineRule="auto"/>
        <w:contextualSpacing/>
        <w:rPr>
          <w:rFonts w:asciiTheme="minorHAnsi" w:hAnsiTheme="minorHAnsi"/>
          <w:b/>
          <w:sz w:val="20"/>
          <w:szCs w:val="20"/>
        </w:rPr>
      </w:pPr>
    </w:p>
    <w:p w14:paraId="4832C3B8" w14:textId="77777777" w:rsidR="00DA2560" w:rsidRPr="00C441D6" w:rsidRDefault="00DA2560" w:rsidP="007F2BDE">
      <w:pPr>
        <w:spacing w:line="240" w:lineRule="auto"/>
        <w:contextualSpacing/>
        <w:rPr>
          <w:rFonts w:asciiTheme="minorHAnsi" w:hAnsiTheme="minorHAnsi"/>
          <w:b/>
          <w:sz w:val="20"/>
          <w:szCs w:val="20"/>
        </w:rPr>
      </w:pPr>
    </w:p>
    <w:p w14:paraId="5E8B4375" w14:textId="77777777" w:rsidR="00DA2560" w:rsidRPr="00C441D6" w:rsidRDefault="00DA2560" w:rsidP="007F2BDE">
      <w:pPr>
        <w:spacing w:line="240" w:lineRule="auto"/>
        <w:contextualSpacing/>
        <w:rPr>
          <w:rFonts w:asciiTheme="minorHAnsi" w:hAnsiTheme="minorHAnsi"/>
          <w:b/>
          <w:sz w:val="20"/>
          <w:szCs w:val="20"/>
        </w:rPr>
      </w:pPr>
    </w:p>
    <w:p w14:paraId="1FA7CE1A" w14:textId="77777777" w:rsidR="00DA2560" w:rsidRPr="00C441D6" w:rsidRDefault="00DA2560" w:rsidP="007F2BDE">
      <w:pPr>
        <w:spacing w:line="240" w:lineRule="auto"/>
        <w:contextualSpacing/>
        <w:rPr>
          <w:rFonts w:asciiTheme="minorHAnsi" w:hAnsiTheme="minorHAnsi"/>
          <w:b/>
          <w:sz w:val="20"/>
          <w:szCs w:val="20"/>
        </w:rPr>
      </w:pPr>
    </w:p>
    <w:p w14:paraId="039A72D2" w14:textId="35B79489" w:rsidR="00DA2560" w:rsidRPr="00C441D6" w:rsidRDefault="006B08E1" w:rsidP="007F2BDE">
      <w:pPr>
        <w:spacing w:line="240" w:lineRule="auto"/>
        <w:contextualSpacing/>
        <w:rPr>
          <w:rFonts w:asciiTheme="minorHAnsi" w:hAnsiTheme="minorHAnsi"/>
          <w:b/>
          <w:sz w:val="20"/>
          <w:szCs w:val="20"/>
        </w:rPr>
      </w:pPr>
      <w:r>
        <w:rPr>
          <w:rFonts w:asciiTheme="minorHAnsi" w:hAnsiTheme="minorHAnsi"/>
          <w:b/>
          <w:noProof/>
          <w:sz w:val="20"/>
          <w:szCs w:val="20"/>
          <w:lang w:val="en-US"/>
        </w:rPr>
        <mc:AlternateContent>
          <mc:Choice Requires="wps">
            <w:drawing>
              <wp:anchor distT="0" distB="0" distL="114300" distR="114300" simplePos="0" relativeHeight="251661312" behindDoc="0" locked="0" layoutInCell="1" allowOverlap="1" wp14:anchorId="475713E5" wp14:editId="03D5A214">
                <wp:simplePos x="0" y="0"/>
                <wp:positionH relativeFrom="column">
                  <wp:posOffset>1744980</wp:posOffset>
                </wp:positionH>
                <wp:positionV relativeFrom="paragraph">
                  <wp:posOffset>156210</wp:posOffset>
                </wp:positionV>
                <wp:extent cx="87630" cy="1412240"/>
                <wp:effectExtent l="9525" t="7620" r="42545" b="406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630" cy="1412240"/>
                        </a:xfrm>
                        <a:prstGeom prst="rightBrace">
                          <a:avLst>
                            <a:gd name="adj1" fmla="val 1343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9A38C" id="_x0000_t88" coordsize="21600,21600" o:spt="88" adj="1800,10800" path="m0,0qx10800@0l10800@2qy21600@11,10800@3l10800@1qy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_x0020_3" o:spid="_x0000_s1026" type="#_x0000_t88" style="position:absolute;margin-left:137.4pt;margin-top:12.3pt;width:6.9pt;height:11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"/>
            </w:pict>
          </mc:Fallback>
        </mc:AlternateContent>
      </w:r>
    </w:p>
    <w:p w14:paraId="57339EAE"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Dokument pripremile: </w:t>
      </w:r>
    </w:p>
    <w:p w14:paraId="725B627C"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za razrednu nastavu </w:t>
      </w:r>
    </w:p>
    <w:p w14:paraId="36DE10C1" w14:textId="77777777" w:rsidR="00073E62" w:rsidRDefault="00073E62" w:rsidP="007F2BDE">
      <w:pPr>
        <w:spacing w:line="240" w:lineRule="auto"/>
        <w:contextualSpacing/>
        <w:rPr>
          <w:rFonts w:asciiTheme="minorHAnsi" w:hAnsiTheme="minorHAnsi"/>
          <w:b/>
          <w:sz w:val="20"/>
          <w:szCs w:val="20"/>
        </w:rPr>
      </w:pPr>
      <w:r>
        <w:rPr>
          <w:rFonts w:asciiTheme="minorHAnsi" w:hAnsiTheme="minorHAnsi"/>
          <w:b/>
          <w:sz w:val="20"/>
          <w:szCs w:val="20"/>
        </w:rPr>
        <w:t>Lidija Štimac</w:t>
      </w:r>
      <w:r w:rsidR="007F2BDE" w:rsidRPr="00C441D6">
        <w:rPr>
          <w:rFonts w:asciiTheme="minorHAnsi" w:hAnsiTheme="minorHAnsi"/>
          <w:b/>
          <w:sz w:val="20"/>
          <w:szCs w:val="20"/>
        </w:rPr>
        <w:t xml:space="preserve">, dipl. učitelj    </w:t>
      </w:r>
    </w:p>
    <w:p w14:paraId="00359090" w14:textId="77777777" w:rsidR="007F2BDE" w:rsidRPr="00C441D6" w:rsidRDefault="006B08E1" w:rsidP="007F2BDE">
      <w:pPr>
        <w:spacing w:line="240" w:lineRule="auto"/>
        <w:contextualSpacing/>
        <w:rPr>
          <w:rFonts w:asciiTheme="minorHAnsi" w:hAnsiTheme="minorHAnsi"/>
          <w:b/>
          <w:sz w:val="20"/>
          <w:szCs w:val="20"/>
        </w:rPr>
      </w:pPr>
      <w:r>
        <w:rPr>
          <w:rFonts w:asciiTheme="minorHAnsi" w:hAnsiTheme="minorHAnsi"/>
          <w:b/>
          <w:sz w:val="20"/>
          <w:szCs w:val="20"/>
        </w:rPr>
        <w:t>Ljubica Ilievska Radošević</w:t>
      </w:r>
      <w:r w:rsidR="007F2BDE" w:rsidRPr="00C441D6">
        <w:rPr>
          <w:rFonts w:asciiTheme="minorHAnsi" w:hAnsiTheme="minorHAnsi"/>
          <w:b/>
          <w:sz w:val="20"/>
          <w:szCs w:val="20"/>
        </w:rPr>
        <w:t xml:space="preserve"> </w:t>
      </w:r>
    </w:p>
    <w:p w14:paraId="21F78CA0"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za predmetnu nastavu </w:t>
      </w:r>
      <w:r w:rsidR="006B08E1">
        <w:rPr>
          <w:rFonts w:asciiTheme="minorHAnsi" w:hAnsiTheme="minorHAnsi"/>
          <w:b/>
          <w:sz w:val="20"/>
          <w:szCs w:val="20"/>
        </w:rPr>
        <w:tab/>
      </w:r>
      <w:r w:rsidR="006B08E1">
        <w:rPr>
          <w:rFonts w:asciiTheme="minorHAnsi" w:hAnsiTheme="minorHAnsi"/>
          <w:b/>
          <w:sz w:val="20"/>
          <w:szCs w:val="20"/>
        </w:rPr>
        <w:tab/>
        <w:t xml:space="preserve">     Anka Nikšić, dipl. pedagog </w:t>
      </w:r>
    </w:p>
    <w:p w14:paraId="30DAA554"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Đurđica Luketić, prof. hrv. jezika</w:t>
      </w:r>
      <w:r w:rsidR="009935AC" w:rsidRPr="00C441D6">
        <w:rPr>
          <w:rFonts w:asciiTheme="minorHAnsi" w:hAnsiTheme="minorHAnsi"/>
          <w:b/>
          <w:sz w:val="20"/>
          <w:szCs w:val="20"/>
        </w:rPr>
        <w:t xml:space="preserve"> i </w:t>
      </w:r>
    </w:p>
    <w:p w14:paraId="4F054927" w14:textId="77777777" w:rsidR="007F2BDE"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r w:rsidR="006B08E1" w:rsidRPr="00C441D6">
        <w:rPr>
          <w:rFonts w:asciiTheme="minorHAnsi" w:hAnsiTheme="minorHAnsi"/>
          <w:b/>
          <w:sz w:val="20"/>
          <w:szCs w:val="20"/>
        </w:rPr>
        <w:t>K</w:t>
      </w:r>
      <w:r w:rsidR="009935AC" w:rsidRPr="00C441D6">
        <w:rPr>
          <w:rFonts w:asciiTheme="minorHAnsi" w:hAnsiTheme="minorHAnsi"/>
          <w:b/>
          <w:sz w:val="20"/>
          <w:szCs w:val="20"/>
        </w:rPr>
        <w:t>njiževnosti</w:t>
      </w:r>
    </w:p>
    <w:p w14:paraId="18D43B81" w14:textId="77777777" w:rsidR="006B08E1" w:rsidRPr="00C441D6" w:rsidRDefault="006B08E1" w:rsidP="006B08E1">
      <w:pPr>
        <w:spacing w:line="240" w:lineRule="auto"/>
        <w:contextualSpacing/>
        <w:rPr>
          <w:rFonts w:asciiTheme="minorHAnsi" w:hAnsiTheme="minorHAnsi"/>
          <w:b/>
          <w:sz w:val="20"/>
          <w:szCs w:val="20"/>
        </w:rPr>
      </w:pPr>
      <w:r>
        <w:rPr>
          <w:rFonts w:asciiTheme="minorHAnsi" w:hAnsiTheme="minorHAnsi"/>
          <w:b/>
          <w:sz w:val="20"/>
          <w:szCs w:val="20"/>
        </w:rPr>
        <w:t>Debora Lukac</w:t>
      </w:r>
      <w:r w:rsidRPr="00C441D6">
        <w:rPr>
          <w:rFonts w:asciiTheme="minorHAnsi" w:hAnsiTheme="minorHAnsi"/>
          <w:b/>
          <w:sz w:val="20"/>
          <w:szCs w:val="20"/>
        </w:rPr>
        <w:t xml:space="preserve">, prof. hrv. jezika i </w:t>
      </w:r>
    </w:p>
    <w:p w14:paraId="20FB91A4" w14:textId="77777777" w:rsidR="006B08E1" w:rsidRPr="00C441D6" w:rsidRDefault="006B08E1" w:rsidP="006B08E1">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književnosti</w:t>
      </w:r>
    </w:p>
    <w:p w14:paraId="6E0F08E2" w14:textId="77777777" w:rsidR="006B08E1" w:rsidRPr="00C441D6" w:rsidRDefault="006B08E1" w:rsidP="007F2BDE">
      <w:pPr>
        <w:spacing w:line="240" w:lineRule="auto"/>
        <w:contextualSpacing/>
        <w:rPr>
          <w:rFonts w:asciiTheme="minorHAnsi" w:hAnsiTheme="minorHAnsi"/>
          <w:b/>
          <w:sz w:val="20"/>
          <w:szCs w:val="20"/>
        </w:rPr>
      </w:pPr>
    </w:p>
    <w:p w14:paraId="51D4AACE"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66A97F78" w14:textId="77777777" w:rsidR="007F2BDE" w:rsidRPr="00C441D6" w:rsidRDefault="007F2BDE" w:rsidP="007F2BDE">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0F8C083F" w14:textId="77777777" w:rsidR="007F2BDE" w:rsidRPr="00C441D6" w:rsidRDefault="000B09B8" w:rsidP="00002D23">
      <w:pPr>
        <w:spacing w:line="240" w:lineRule="auto"/>
        <w:contextualSpacing/>
        <w:jc w:val="right"/>
        <w:rPr>
          <w:rFonts w:asciiTheme="minorHAnsi" w:hAnsiTheme="minorHAnsi"/>
          <w:b/>
          <w:sz w:val="20"/>
          <w:szCs w:val="20"/>
        </w:rPr>
      </w:pPr>
      <w:r w:rsidRPr="00C441D6">
        <w:rPr>
          <w:rFonts w:asciiTheme="minorHAnsi" w:hAnsiTheme="minorHAnsi"/>
          <w:b/>
          <w:sz w:val="20"/>
          <w:szCs w:val="20"/>
        </w:rPr>
        <w:t>Ravnatelj</w:t>
      </w:r>
      <w:r w:rsidR="007F2BDE" w:rsidRPr="00C441D6">
        <w:rPr>
          <w:rFonts w:asciiTheme="minorHAnsi" w:hAnsiTheme="minorHAnsi"/>
          <w:b/>
          <w:sz w:val="20"/>
          <w:szCs w:val="20"/>
        </w:rPr>
        <w:t xml:space="preserve"> škole:</w:t>
      </w:r>
    </w:p>
    <w:p w14:paraId="0A2510B6" w14:textId="77777777" w:rsidR="000B09B8" w:rsidRPr="00C441D6" w:rsidRDefault="000B09B8" w:rsidP="000B09B8">
      <w:pPr>
        <w:spacing w:line="240" w:lineRule="auto"/>
        <w:contextualSpacing/>
        <w:jc w:val="right"/>
        <w:rPr>
          <w:rFonts w:asciiTheme="minorHAnsi" w:hAnsiTheme="minorHAnsi"/>
          <w:b/>
          <w:sz w:val="20"/>
          <w:szCs w:val="20"/>
        </w:rPr>
      </w:pPr>
      <w:r w:rsidRPr="00C441D6">
        <w:rPr>
          <w:rFonts w:asciiTheme="minorHAnsi" w:hAnsiTheme="minorHAnsi"/>
          <w:b/>
          <w:sz w:val="20"/>
          <w:szCs w:val="20"/>
        </w:rPr>
        <w:t>Ivica Radošević, dipl. učitelj</w:t>
      </w:r>
    </w:p>
    <w:p w14:paraId="6E5540C6" w14:textId="77777777" w:rsidR="00D06E24" w:rsidRDefault="00D06E24" w:rsidP="00D06E24">
      <w:pPr>
        <w:spacing w:line="240" w:lineRule="auto"/>
        <w:contextualSpacing/>
        <w:rPr>
          <w:rFonts w:asciiTheme="minorHAnsi" w:hAnsiTheme="minorHAnsi"/>
          <w:b/>
          <w:sz w:val="24"/>
          <w:szCs w:val="24"/>
        </w:rPr>
      </w:pPr>
    </w:p>
    <w:p w14:paraId="46804D2D" w14:textId="6E8B3AA2" w:rsidR="00DF40ED" w:rsidRPr="00D06E24" w:rsidRDefault="00DF40ED" w:rsidP="00D06E24">
      <w:pPr>
        <w:spacing w:line="240" w:lineRule="auto"/>
        <w:contextualSpacing/>
        <w:rPr>
          <w:rFonts w:asciiTheme="minorHAnsi" w:hAnsiTheme="minorHAnsi"/>
          <w:b/>
          <w:sz w:val="32"/>
          <w:szCs w:val="32"/>
        </w:rPr>
      </w:pPr>
      <w:bookmarkStart w:id="0" w:name="_GoBack"/>
      <w:bookmarkEnd w:id="0"/>
      <w:r w:rsidRPr="00D06E24">
        <w:rPr>
          <w:rFonts w:asciiTheme="minorHAnsi" w:hAnsiTheme="minorHAnsi"/>
          <w:b/>
          <w:sz w:val="32"/>
          <w:szCs w:val="32"/>
        </w:rPr>
        <w:lastRenderedPageBreak/>
        <w:t>Uvod</w:t>
      </w:r>
    </w:p>
    <w:p w14:paraId="431D9D07" w14:textId="77777777" w:rsidR="00DF40ED" w:rsidRPr="00C441D6" w:rsidRDefault="00DF40ED" w:rsidP="00DF40ED">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621DDBAD" w14:textId="77777777" w:rsidR="00DF40ED" w:rsidRPr="00C441D6" w:rsidRDefault="00DF40ED" w:rsidP="00DF40ED">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2E81564A" w14:textId="77777777" w:rsidR="00DF40ED" w:rsidRPr="00C441D6" w:rsidRDefault="00DF40ED" w:rsidP="00DF40ED">
      <w:pPr>
        <w:spacing w:line="240" w:lineRule="auto"/>
        <w:contextualSpacing/>
        <w:rPr>
          <w:rFonts w:asciiTheme="minorHAnsi" w:hAnsiTheme="minorHAnsi"/>
          <w:b/>
          <w:sz w:val="20"/>
          <w:szCs w:val="20"/>
        </w:rPr>
      </w:pPr>
      <w:r w:rsidRPr="00C441D6">
        <w:rPr>
          <w:rFonts w:asciiTheme="minorHAnsi" w:hAnsiTheme="minorHAnsi"/>
          <w:b/>
          <w:sz w:val="20"/>
          <w:szCs w:val="20"/>
        </w:rPr>
        <w:t xml:space="preserve"> </w:t>
      </w:r>
    </w:p>
    <w:p w14:paraId="32D81193" w14:textId="77777777" w:rsidR="00DF40ED" w:rsidRPr="00C441D6" w:rsidRDefault="00FF28EF" w:rsidP="00EC3C0E">
      <w:pPr>
        <w:contextualSpacing/>
        <w:jc w:val="both"/>
        <w:rPr>
          <w:rFonts w:asciiTheme="minorHAnsi" w:hAnsiTheme="minorHAnsi"/>
          <w:b/>
          <w:sz w:val="24"/>
          <w:szCs w:val="24"/>
        </w:rPr>
      </w:pPr>
      <w:r w:rsidRPr="00C441D6">
        <w:rPr>
          <w:rFonts w:asciiTheme="minorHAnsi" w:hAnsiTheme="minorHAnsi"/>
          <w:b/>
          <w:sz w:val="24"/>
          <w:szCs w:val="24"/>
        </w:rPr>
        <w:t xml:space="preserve">   </w:t>
      </w:r>
      <w:r w:rsidRPr="00C441D6">
        <w:rPr>
          <w:rFonts w:asciiTheme="minorHAnsi" w:hAnsiTheme="minorHAnsi"/>
          <w:b/>
          <w:sz w:val="24"/>
          <w:szCs w:val="24"/>
        </w:rPr>
        <w:tab/>
      </w:r>
      <w:r w:rsidR="00DF40ED" w:rsidRPr="00C441D6">
        <w:rPr>
          <w:rFonts w:asciiTheme="minorHAnsi" w:hAnsiTheme="minorHAnsi"/>
          <w:b/>
          <w:sz w:val="24"/>
          <w:szCs w:val="24"/>
        </w:rPr>
        <w:t>Izvedbeni plan i program Građanskog odgoja i obrazovanja dio je Školskog kurikuluma i Nastavnog plana i programa. Školski kurikulum OŠ dr. Jure Turića izrađen je u skladu sa Zakonom o odgoju i obrazovanju (čl. 26. i 28.) te Nacionalnim okvirnim kurikulumom.  Na temelju članka 27.</w:t>
      </w:r>
      <w:r w:rsidR="00EC3C0E">
        <w:rPr>
          <w:rFonts w:asciiTheme="minorHAnsi" w:hAnsiTheme="minorHAnsi"/>
          <w:b/>
          <w:sz w:val="24"/>
          <w:szCs w:val="24"/>
        </w:rPr>
        <w:t>,</w:t>
      </w:r>
      <w:r w:rsidR="00DF40ED" w:rsidRPr="00C441D6">
        <w:rPr>
          <w:rFonts w:asciiTheme="minorHAnsi" w:hAnsiTheme="minorHAnsi"/>
          <w:b/>
          <w:sz w:val="24"/>
          <w:szCs w:val="24"/>
        </w:rPr>
        <w:t xml:space="preserve"> stavka 12. Zakona o odgoju i obrazovanju u osnovnoj i srednjoj školi ministar znanosti, obrazovanja i sporta donio je ODLUKU O DONOŠENJU PROGRAMA MEĐUPREDMETNIH I </w:t>
      </w:r>
    </w:p>
    <w:p w14:paraId="26271330" w14:textId="77777777" w:rsidR="00DF40ED" w:rsidRPr="00C441D6" w:rsidRDefault="00DF40ED" w:rsidP="00EC3C0E">
      <w:pPr>
        <w:contextualSpacing/>
        <w:jc w:val="both"/>
        <w:rPr>
          <w:rFonts w:asciiTheme="minorHAnsi" w:hAnsiTheme="minorHAnsi"/>
          <w:b/>
          <w:sz w:val="24"/>
          <w:szCs w:val="24"/>
        </w:rPr>
      </w:pPr>
      <w:r w:rsidRPr="00C441D6">
        <w:rPr>
          <w:rFonts w:asciiTheme="minorHAnsi" w:hAnsiTheme="minorHAnsi"/>
          <w:b/>
          <w:sz w:val="24"/>
          <w:szCs w:val="24"/>
        </w:rPr>
        <w:t xml:space="preserve">INTERDISCIPLINARNIH SADRŽAJA GRAĐANSKOG ODGOJA I OBRAZOVANJA. </w:t>
      </w:r>
    </w:p>
    <w:p w14:paraId="4417E9A9" w14:textId="7F3F7941" w:rsidR="00DF40ED" w:rsidRPr="00C441D6" w:rsidRDefault="00DF40ED" w:rsidP="00EC3C0E">
      <w:pPr>
        <w:contextualSpacing/>
        <w:jc w:val="both"/>
        <w:rPr>
          <w:rFonts w:asciiTheme="minorHAnsi" w:hAnsiTheme="minorHAnsi"/>
          <w:b/>
          <w:sz w:val="24"/>
          <w:szCs w:val="24"/>
        </w:rPr>
      </w:pPr>
      <w:r w:rsidRPr="00C441D6">
        <w:rPr>
          <w:rFonts w:asciiTheme="minorHAnsi" w:hAnsiTheme="minorHAnsi"/>
          <w:b/>
          <w:sz w:val="24"/>
          <w:szCs w:val="24"/>
        </w:rPr>
        <w:t>Ovaj školski izvedbeni plan i program predstavlja međupredmetne sadržaje u svim nastavnim predmetima,</w:t>
      </w:r>
      <w:r w:rsidR="00FF28EF" w:rsidRPr="00C441D6">
        <w:rPr>
          <w:rFonts w:asciiTheme="minorHAnsi" w:hAnsiTheme="minorHAnsi"/>
          <w:b/>
          <w:sz w:val="24"/>
          <w:szCs w:val="24"/>
        </w:rPr>
        <w:t xml:space="preserve"> na</w:t>
      </w:r>
      <w:r w:rsidRPr="00C441D6">
        <w:rPr>
          <w:rFonts w:asciiTheme="minorHAnsi" w:hAnsiTheme="minorHAnsi"/>
          <w:b/>
          <w:sz w:val="24"/>
          <w:szCs w:val="24"/>
        </w:rPr>
        <w:t xml:space="preserve"> satu </w:t>
      </w:r>
      <w:r w:rsidR="00FF28EF" w:rsidRPr="00C441D6">
        <w:rPr>
          <w:rFonts w:asciiTheme="minorHAnsi" w:hAnsiTheme="minorHAnsi"/>
          <w:b/>
          <w:sz w:val="24"/>
          <w:szCs w:val="24"/>
        </w:rPr>
        <w:t xml:space="preserve">razrednog odjela </w:t>
      </w:r>
      <w:r w:rsidRPr="00C441D6">
        <w:rPr>
          <w:rFonts w:asciiTheme="minorHAnsi" w:hAnsiTheme="minorHAnsi"/>
          <w:b/>
          <w:sz w:val="24"/>
          <w:szCs w:val="24"/>
        </w:rPr>
        <w:t>i izvanučioničk</w:t>
      </w:r>
      <w:r w:rsidR="00FF28EF" w:rsidRPr="00C441D6">
        <w:rPr>
          <w:rFonts w:asciiTheme="minorHAnsi" w:hAnsiTheme="minorHAnsi"/>
          <w:b/>
          <w:sz w:val="24"/>
          <w:szCs w:val="24"/>
        </w:rPr>
        <w:t>im</w:t>
      </w:r>
      <w:r w:rsidRPr="00C441D6">
        <w:rPr>
          <w:rFonts w:asciiTheme="minorHAnsi" w:hAnsiTheme="minorHAnsi"/>
          <w:b/>
          <w:sz w:val="24"/>
          <w:szCs w:val="24"/>
        </w:rPr>
        <w:t xml:space="preserve"> aktivnosti</w:t>
      </w:r>
      <w:r w:rsidR="00FF28EF" w:rsidRPr="00C441D6">
        <w:rPr>
          <w:rFonts w:asciiTheme="minorHAnsi" w:hAnsiTheme="minorHAnsi"/>
          <w:b/>
          <w:sz w:val="24"/>
          <w:szCs w:val="24"/>
        </w:rPr>
        <w:t>ma</w:t>
      </w:r>
      <w:r w:rsidRPr="00C441D6">
        <w:rPr>
          <w:rFonts w:asciiTheme="minorHAnsi" w:hAnsiTheme="minorHAnsi"/>
          <w:b/>
          <w:sz w:val="24"/>
          <w:szCs w:val="24"/>
        </w:rPr>
        <w:t xml:space="preserve"> od 1. do 8. razreda. Planiranje je ostvareno tijekom </w:t>
      </w:r>
      <w:r w:rsidR="00D92943">
        <w:rPr>
          <w:rFonts w:asciiTheme="minorHAnsi" w:hAnsiTheme="minorHAnsi"/>
          <w:b/>
          <w:sz w:val="24"/>
          <w:szCs w:val="24"/>
        </w:rPr>
        <w:t>rujna 2016</w:t>
      </w:r>
      <w:r w:rsidRPr="00C441D6">
        <w:rPr>
          <w:rFonts w:asciiTheme="minorHAnsi" w:hAnsiTheme="minorHAnsi"/>
          <w:b/>
          <w:sz w:val="24"/>
          <w:szCs w:val="24"/>
        </w:rPr>
        <w:t>.</w:t>
      </w:r>
      <w:r w:rsidR="00FF28EF" w:rsidRPr="00C441D6">
        <w:rPr>
          <w:rFonts w:asciiTheme="minorHAnsi" w:hAnsiTheme="minorHAnsi"/>
          <w:b/>
          <w:sz w:val="24"/>
          <w:szCs w:val="24"/>
        </w:rPr>
        <w:t xml:space="preserve"> </w:t>
      </w:r>
      <w:r w:rsidRPr="00C441D6">
        <w:rPr>
          <w:rFonts w:asciiTheme="minorHAnsi" w:hAnsiTheme="minorHAnsi"/>
          <w:b/>
          <w:sz w:val="24"/>
          <w:szCs w:val="24"/>
        </w:rPr>
        <w:t>g</w:t>
      </w:r>
      <w:r w:rsidR="00FF28EF" w:rsidRPr="00C441D6">
        <w:rPr>
          <w:rFonts w:asciiTheme="minorHAnsi" w:hAnsiTheme="minorHAnsi"/>
          <w:b/>
          <w:sz w:val="24"/>
          <w:szCs w:val="24"/>
        </w:rPr>
        <w:t>od</w:t>
      </w:r>
      <w:r w:rsidRPr="00C441D6">
        <w:rPr>
          <w:rFonts w:asciiTheme="minorHAnsi" w:hAnsiTheme="minorHAnsi"/>
          <w:b/>
          <w:sz w:val="24"/>
          <w:szCs w:val="24"/>
        </w:rPr>
        <w:t xml:space="preserve">. 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 </w:t>
      </w:r>
    </w:p>
    <w:p w14:paraId="646BCE56" w14:textId="77777777" w:rsidR="00DF40ED" w:rsidRPr="00C441D6" w:rsidRDefault="00DF40ED" w:rsidP="00EC3C0E">
      <w:pPr>
        <w:contextualSpacing/>
        <w:jc w:val="both"/>
        <w:rPr>
          <w:rFonts w:asciiTheme="minorHAnsi" w:hAnsiTheme="minorHAnsi"/>
          <w:b/>
          <w:sz w:val="24"/>
          <w:szCs w:val="24"/>
        </w:rPr>
      </w:pPr>
      <w:r w:rsidRPr="00C441D6">
        <w:rPr>
          <w:rFonts w:asciiTheme="minorHAnsi" w:hAnsiTheme="minorHAnsi"/>
          <w:b/>
          <w:sz w:val="24"/>
          <w:szCs w:val="24"/>
        </w:rPr>
        <w:t>Imenovani su koordinatori za provođenje Građanskog odgoja i obrazovanja u školi i to za razrednu nastavu (</w:t>
      </w:r>
      <w:r w:rsidR="006B08E1">
        <w:rPr>
          <w:rFonts w:asciiTheme="minorHAnsi" w:hAnsiTheme="minorHAnsi"/>
          <w:b/>
          <w:sz w:val="24"/>
          <w:szCs w:val="24"/>
        </w:rPr>
        <w:t>Lidija Štimac i Ljubica Ilievska Radošević</w:t>
      </w:r>
      <w:r w:rsidRPr="00C441D6">
        <w:rPr>
          <w:rFonts w:asciiTheme="minorHAnsi" w:hAnsiTheme="minorHAnsi"/>
          <w:b/>
          <w:sz w:val="24"/>
          <w:szCs w:val="24"/>
        </w:rPr>
        <w:t>) i pre</w:t>
      </w:r>
      <w:r w:rsidR="006B08E1">
        <w:rPr>
          <w:rFonts w:asciiTheme="minorHAnsi" w:hAnsiTheme="minorHAnsi"/>
          <w:b/>
          <w:sz w:val="24"/>
          <w:szCs w:val="24"/>
        </w:rPr>
        <w:t>dmetnu nastavu (Đurđica Luketić i Debora Lukac</w:t>
      </w:r>
      <w:r w:rsidRPr="00C441D6">
        <w:rPr>
          <w:rFonts w:asciiTheme="minorHAnsi" w:hAnsiTheme="minorHAnsi"/>
          <w:b/>
          <w:sz w:val="24"/>
          <w:szCs w:val="24"/>
        </w:rPr>
        <w:t xml:space="preserve">) te stručni suradnik Anka Nikšić, </w:t>
      </w:r>
      <w:r w:rsidR="009935AC" w:rsidRPr="00C441D6">
        <w:rPr>
          <w:rFonts w:asciiTheme="minorHAnsi" w:hAnsiTheme="minorHAnsi"/>
          <w:b/>
          <w:sz w:val="24"/>
          <w:szCs w:val="24"/>
        </w:rPr>
        <w:t>dipl</w:t>
      </w:r>
      <w:r w:rsidRPr="00C441D6">
        <w:rPr>
          <w:rFonts w:asciiTheme="minorHAnsi" w:hAnsiTheme="minorHAnsi"/>
          <w:b/>
          <w:sz w:val="24"/>
          <w:szCs w:val="24"/>
        </w:rPr>
        <w:t>. pedagog.</w:t>
      </w:r>
    </w:p>
    <w:p w14:paraId="16D7A032" w14:textId="77777777" w:rsidR="00B819B7" w:rsidRPr="00C441D6" w:rsidRDefault="00B819B7" w:rsidP="0061470E">
      <w:pPr>
        <w:contextualSpacing/>
        <w:rPr>
          <w:rFonts w:asciiTheme="minorHAnsi" w:hAnsiTheme="minorHAnsi"/>
          <w:b/>
          <w:sz w:val="24"/>
          <w:szCs w:val="24"/>
        </w:rPr>
      </w:pPr>
    </w:p>
    <w:p w14:paraId="692967AB" w14:textId="77777777" w:rsidR="00B819B7" w:rsidRPr="00C441D6" w:rsidRDefault="00B819B7" w:rsidP="0061470E">
      <w:pPr>
        <w:contextualSpacing/>
        <w:rPr>
          <w:rFonts w:asciiTheme="minorHAnsi" w:hAnsiTheme="minorHAnsi"/>
          <w:b/>
          <w:sz w:val="24"/>
          <w:szCs w:val="24"/>
        </w:rPr>
      </w:pPr>
    </w:p>
    <w:p w14:paraId="747AEC3A" w14:textId="77777777" w:rsidR="0021410A" w:rsidRPr="00C441D6" w:rsidRDefault="0021410A" w:rsidP="00DF40ED">
      <w:pPr>
        <w:spacing w:line="240" w:lineRule="auto"/>
        <w:contextualSpacing/>
        <w:rPr>
          <w:rFonts w:asciiTheme="minorHAnsi" w:hAnsiTheme="minorHAnsi"/>
          <w:b/>
          <w:sz w:val="24"/>
          <w:szCs w:val="24"/>
        </w:rPr>
      </w:pPr>
    </w:p>
    <w:p w14:paraId="2AC5567F" w14:textId="77777777" w:rsidR="0021410A" w:rsidRPr="00C441D6" w:rsidRDefault="0021410A" w:rsidP="00827280">
      <w:pPr>
        <w:spacing w:line="240" w:lineRule="auto"/>
        <w:contextualSpacing/>
        <w:rPr>
          <w:rFonts w:asciiTheme="minorHAnsi" w:hAnsiTheme="minorHAnsi"/>
          <w:b/>
          <w:sz w:val="24"/>
          <w:szCs w:val="24"/>
        </w:rPr>
      </w:pPr>
    </w:p>
    <w:p w14:paraId="6F940F7D" w14:textId="77777777" w:rsidR="0021410A" w:rsidRPr="00C441D6" w:rsidRDefault="0021410A" w:rsidP="00827280">
      <w:pPr>
        <w:spacing w:line="240" w:lineRule="auto"/>
        <w:contextualSpacing/>
        <w:rPr>
          <w:rFonts w:asciiTheme="minorHAnsi" w:hAnsiTheme="minorHAnsi"/>
          <w:b/>
          <w:sz w:val="20"/>
          <w:szCs w:val="20"/>
        </w:rPr>
      </w:pPr>
    </w:p>
    <w:p w14:paraId="1E2327F2" w14:textId="77777777" w:rsidR="0021410A" w:rsidRPr="00C441D6" w:rsidRDefault="0021410A" w:rsidP="00827280">
      <w:pPr>
        <w:spacing w:line="240" w:lineRule="auto"/>
        <w:contextualSpacing/>
        <w:rPr>
          <w:rFonts w:asciiTheme="minorHAnsi" w:hAnsiTheme="minorHAnsi"/>
          <w:b/>
          <w:sz w:val="20"/>
          <w:szCs w:val="20"/>
        </w:rPr>
      </w:pPr>
    </w:p>
    <w:p w14:paraId="45C03A5E" w14:textId="77777777" w:rsidR="0021410A" w:rsidRPr="00C441D6" w:rsidRDefault="0021410A" w:rsidP="00827280">
      <w:pPr>
        <w:spacing w:line="240" w:lineRule="auto"/>
        <w:contextualSpacing/>
        <w:rPr>
          <w:rFonts w:asciiTheme="minorHAnsi" w:hAnsiTheme="minorHAnsi"/>
          <w:b/>
          <w:sz w:val="20"/>
          <w:szCs w:val="20"/>
        </w:rPr>
      </w:pPr>
    </w:p>
    <w:p w14:paraId="7A8BFE9D" w14:textId="77777777" w:rsidR="00B819B7" w:rsidRPr="00C441D6" w:rsidRDefault="00B819B7" w:rsidP="00B819B7">
      <w:pPr>
        <w:spacing w:line="240" w:lineRule="auto"/>
        <w:contextualSpacing/>
        <w:rPr>
          <w:rFonts w:asciiTheme="minorHAnsi" w:hAnsiTheme="minorHAnsi"/>
          <w:b/>
          <w:sz w:val="20"/>
          <w:szCs w:val="20"/>
        </w:rPr>
      </w:pPr>
    </w:p>
    <w:p w14:paraId="67B3BE66" w14:textId="77777777" w:rsidR="00B819B7" w:rsidRPr="00C441D6" w:rsidRDefault="00B819B7" w:rsidP="00B819B7">
      <w:pPr>
        <w:spacing w:line="240" w:lineRule="auto"/>
        <w:contextualSpacing/>
        <w:rPr>
          <w:rFonts w:asciiTheme="minorHAnsi" w:hAnsiTheme="minorHAnsi"/>
          <w:b/>
          <w:sz w:val="20"/>
          <w:szCs w:val="20"/>
        </w:rPr>
      </w:pPr>
    </w:p>
    <w:p w14:paraId="759C4883" w14:textId="77777777" w:rsidR="00B819B7" w:rsidRPr="00C441D6" w:rsidRDefault="00B819B7" w:rsidP="00B819B7">
      <w:pPr>
        <w:spacing w:line="240" w:lineRule="auto"/>
        <w:contextualSpacing/>
        <w:rPr>
          <w:rFonts w:asciiTheme="minorHAnsi" w:hAnsiTheme="minorHAnsi"/>
          <w:b/>
          <w:sz w:val="20"/>
          <w:szCs w:val="20"/>
        </w:rPr>
      </w:pPr>
    </w:p>
    <w:p w14:paraId="0796B44B" w14:textId="77777777" w:rsidR="00B819B7" w:rsidRPr="00C441D6" w:rsidRDefault="00B819B7" w:rsidP="00B819B7">
      <w:pPr>
        <w:spacing w:line="240" w:lineRule="auto"/>
        <w:contextualSpacing/>
        <w:rPr>
          <w:rFonts w:asciiTheme="minorHAnsi" w:hAnsiTheme="minorHAnsi"/>
          <w:b/>
          <w:sz w:val="20"/>
          <w:szCs w:val="20"/>
        </w:rPr>
      </w:pPr>
    </w:p>
    <w:p w14:paraId="3B8F4789" w14:textId="77777777" w:rsidR="00B819B7" w:rsidRPr="00C441D6" w:rsidRDefault="00B819B7" w:rsidP="00B819B7">
      <w:pPr>
        <w:spacing w:line="240" w:lineRule="auto"/>
        <w:contextualSpacing/>
        <w:rPr>
          <w:rFonts w:asciiTheme="minorHAnsi" w:hAnsiTheme="minorHAnsi"/>
          <w:b/>
          <w:sz w:val="20"/>
          <w:szCs w:val="20"/>
        </w:rPr>
      </w:pPr>
    </w:p>
    <w:p w14:paraId="02B825A5" w14:textId="77777777" w:rsidR="00B819B7" w:rsidRPr="00C441D6" w:rsidRDefault="00B819B7" w:rsidP="00B819B7">
      <w:pPr>
        <w:spacing w:line="240" w:lineRule="auto"/>
        <w:contextualSpacing/>
        <w:rPr>
          <w:rFonts w:asciiTheme="minorHAnsi" w:hAnsiTheme="minorHAnsi"/>
          <w:b/>
          <w:sz w:val="20"/>
          <w:szCs w:val="20"/>
        </w:rPr>
      </w:pPr>
    </w:p>
    <w:p w14:paraId="6D88DA5E" w14:textId="77777777" w:rsidR="00B819B7" w:rsidRPr="00C441D6" w:rsidRDefault="00B819B7" w:rsidP="00B819B7">
      <w:pPr>
        <w:spacing w:line="240" w:lineRule="auto"/>
        <w:contextualSpacing/>
        <w:rPr>
          <w:rFonts w:asciiTheme="minorHAnsi" w:hAnsiTheme="minorHAnsi"/>
          <w:b/>
          <w:sz w:val="20"/>
          <w:szCs w:val="20"/>
        </w:rPr>
      </w:pPr>
    </w:p>
    <w:p w14:paraId="362E4788" w14:textId="77777777" w:rsidR="00B819B7" w:rsidRPr="00C441D6" w:rsidRDefault="00B819B7" w:rsidP="00B819B7">
      <w:pPr>
        <w:spacing w:line="240" w:lineRule="auto"/>
        <w:contextualSpacing/>
        <w:rPr>
          <w:rFonts w:asciiTheme="minorHAnsi" w:hAnsiTheme="minorHAnsi"/>
          <w:b/>
          <w:sz w:val="20"/>
          <w:szCs w:val="20"/>
        </w:rPr>
      </w:pPr>
    </w:p>
    <w:p w14:paraId="287AEEDF" w14:textId="77777777" w:rsidR="00B819B7" w:rsidRPr="00C441D6" w:rsidRDefault="00B819B7" w:rsidP="00B819B7">
      <w:pPr>
        <w:spacing w:line="240" w:lineRule="auto"/>
        <w:contextualSpacing/>
        <w:rPr>
          <w:rFonts w:asciiTheme="minorHAnsi" w:hAnsiTheme="minorHAnsi"/>
          <w:b/>
          <w:sz w:val="20"/>
          <w:szCs w:val="20"/>
        </w:rPr>
      </w:pPr>
    </w:p>
    <w:p w14:paraId="0F2A98E9" w14:textId="77777777" w:rsidR="00C753A3" w:rsidRDefault="00C753A3" w:rsidP="00C753A3">
      <w:pPr>
        <w:widowControl w:val="0"/>
        <w:autoSpaceDE w:val="0"/>
        <w:autoSpaceDN w:val="0"/>
        <w:adjustRightInd w:val="0"/>
        <w:rPr>
          <w:iCs/>
          <w:sz w:val="24"/>
          <w:szCs w:val="24"/>
        </w:rPr>
      </w:pPr>
    </w:p>
    <w:p w14:paraId="7038E973" w14:textId="77777777" w:rsidR="006B08E1" w:rsidRDefault="006B08E1" w:rsidP="00C753A3">
      <w:pPr>
        <w:widowControl w:val="0"/>
        <w:autoSpaceDE w:val="0"/>
        <w:autoSpaceDN w:val="0"/>
        <w:adjustRightInd w:val="0"/>
        <w:rPr>
          <w:iCs/>
          <w:sz w:val="24"/>
          <w:szCs w:val="24"/>
        </w:rPr>
      </w:pPr>
    </w:p>
    <w:p w14:paraId="04E78DDB" w14:textId="77777777" w:rsidR="00256C1B" w:rsidRDefault="00256C1B" w:rsidP="00D92943">
      <w:pPr>
        <w:spacing w:line="240" w:lineRule="auto"/>
        <w:rPr>
          <w:rFonts w:ascii="Arial" w:hAnsi="Arial" w:cs="Arial"/>
          <w:sz w:val="24"/>
          <w:szCs w:val="24"/>
        </w:rPr>
      </w:pPr>
    </w:p>
    <w:p w14:paraId="5D34D5C8" w14:textId="77777777" w:rsidR="00256C1B" w:rsidRPr="009E5F43" w:rsidRDefault="00256C1B" w:rsidP="00256C1B">
      <w:pPr>
        <w:spacing w:after="0" w:line="360" w:lineRule="auto"/>
        <w:jc w:val="center"/>
        <w:rPr>
          <w:rFonts w:cs="Arial"/>
          <w:b/>
          <w:sz w:val="24"/>
          <w:szCs w:val="24"/>
        </w:rPr>
      </w:pPr>
      <w:r w:rsidRPr="009E5F43">
        <w:rPr>
          <w:rFonts w:cs="Arial"/>
          <w:b/>
          <w:sz w:val="24"/>
          <w:szCs w:val="24"/>
        </w:rPr>
        <w:lastRenderedPageBreak/>
        <w:t>GODIŠNJI PLAN MEĐUPREDMETNIH I INTERDISCIPLINARNIH SADRŽAJA GRAĐANSKOG ODGOJA I OBRAZOVANJA</w:t>
      </w:r>
    </w:p>
    <w:p w14:paraId="4EFA4EEB" w14:textId="77777777" w:rsidR="00256C1B" w:rsidRPr="009E5F43" w:rsidRDefault="00256C1B" w:rsidP="00256C1B">
      <w:pPr>
        <w:spacing w:after="0" w:line="240" w:lineRule="auto"/>
        <w:jc w:val="center"/>
        <w:rPr>
          <w:rFonts w:cs="Arial"/>
          <w:b/>
          <w:sz w:val="24"/>
          <w:szCs w:val="24"/>
        </w:rPr>
      </w:pPr>
      <w:r w:rsidRPr="009E5F43">
        <w:rPr>
          <w:rFonts w:cs="Arial"/>
          <w:b/>
          <w:sz w:val="24"/>
          <w:szCs w:val="24"/>
        </w:rPr>
        <w:t>1. RAZRED OSNOVNE ŠKOLE</w:t>
      </w:r>
    </w:p>
    <w:p w14:paraId="73B27179" w14:textId="77777777" w:rsidR="00256C1B" w:rsidRPr="009E5F43" w:rsidRDefault="00256C1B" w:rsidP="00256C1B">
      <w:pPr>
        <w:spacing w:after="0" w:line="240" w:lineRule="auto"/>
        <w:rPr>
          <w:rFonts w:cs="Arial"/>
          <w:b/>
          <w:bCs/>
          <w:sz w:val="28"/>
          <w:szCs w:val="28"/>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1650"/>
        <w:gridCol w:w="2825"/>
        <w:gridCol w:w="2402"/>
        <w:gridCol w:w="2339"/>
        <w:gridCol w:w="1925"/>
        <w:gridCol w:w="1921"/>
      </w:tblGrid>
      <w:tr w:rsidR="00256C1B" w:rsidRPr="009E5F43" w14:paraId="3626A695" w14:textId="77777777" w:rsidTr="00256C1B">
        <w:trPr>
          <w:trHeight w:val="736"/>
        </w:trPr>
        <w:tc>
          <w:tcPr>
            <w:tcW w:w="820" w:type="dxa"/>
          </w:tcPr>
          <w:p w14:paraId="1FB82293" w14:textId="77777777" w:rsidR="00256C1B" w:rsidRPr="009E5F43" w:rsidRDefault="00256C1B" w:rsidP="00256C1B">
            <w:pPr>
              <w:tabs>
                <w:tab w:val="left" w:pos="1843"/>
              </w:tabs>
              <w:spacing w:line="240" w:lineRule="auto"/>
              <w:contextualSpacing/>
              <w:rPr>
                <w:rFonts w:cs="Arial"/>
              </w:rPr>
            </w:pPr>
            <w:r w:rsidRPr="009E5F43">
              <w:rPr>
                <w:rFonts w:cs="Arial"/>
              </w:rPr>
              <w:t>Redni broj</w:t>
            </w:r>
          </w:p>
        </w:tc>
        <w:tc>
          <w:tcPr>
            <w:tcW w:w="1650" w:type="dxa"/>
          </w:tcPr>
          <w:p w14:paraId="76131F5D" w14:textId="77777777" w:rsidR="00256C1B" w:rsidRPr="009E5F43" w:rsidRDefault="00256C1B" w:rsidP="00256C1B">
            <w:pPr>
              <w:tabs>
                <w:tab w:val="left" w:pos="1096"/>
                <w:tab w:val="left" w:pos="1843"/>
              </w:tabs>
              <w:spacing w:line="240" w:lineRule="auto"/>
              <w:contextualSpacing/>
              <w:rPr>
                <w:rFonts w:cs="Arial"/>
              </w:rPr>
            </w:pPr>
            <w:r w:rsidRPr="009E5F43">
              <w:rPr>
                <w:rFonts w:cs="Arial"/>
              </w:rPr>
              <w:t>Mjesec</w:t>
            </w:r>
          </w:p>
        </w:tc>
        <w:tc>
          <w:tcPr>
            <w:tcW w:w="2825" w:type="dxa"/>
          </w:tcPr>
          <w:p w14:paraId="56A73B4E" w14:textId="77777777" w:rsidR="00256C1B" w:rsidRPr="009E5F43" w:rsidRDefault="00256C1B" w:rsidP="00256C1B">
            <w:pPr>
              <w:tabs>
                <w:tab w:val="left" w:pos="1843"/>
              </w:tabs>
              <w:spacing w:line="240" w:lineRule="auto"/>
              <w:contextualSpacing/>
              <w:rPr>
                <w:rFonts w:cs="Arial"/>
              </w:rPr>
            </w:pPr>
            <w:r w:rsidRPr="009E5F43">
              <w:rPr>
                <w:rFonts w:cs="Arial"/>
              </w:rPr>
              <w:t>Dimenzije GOO</w:t>
            </w:r>
          </w:p>
        </w:tc>
        <w:tc>
          <w:tcPr>
            <w:tcW w:w="2402" w:type="dxa"/>
          </w:tcPr>
          <w:p w14:paraId="689AF760" w14:textId="77777777" w:rsidR="00256C1B" w:rsidRPr="009E5F43" w:rsidRDefault="00256C1B" w:rsidP="00256C1B">
            <w:pPr>
              <w:tabs>
                <w:tab w:val="left" w:pos="1843"/>
              </w:tabs>
              <w:spacing w:line="240" w:lineRule="auto"/>
              <w:contextualSpacing/>
              <w:rPr>
                <w:rFonts w:cs="Arial"/>
              </w:rPr>
            </w:pPr>
            <w:r w:rsidRPr="009E5F43">
              <w:rPr>
                <w:rFonts w:cs="Arial"/>
              </w:rPr>
              <w:t xml:space="preserve">Naziv područja </w:t>
            </w:r>
          </w:p>
        </w:tc>
        <w:tc>
          <w:tcPr>
            <w:tcW w:w="2339" w:type="dxa"/>
          </w:tcPr>
          <w:p w14:paraId="1C110820" w14:textId="77777777" w:rsidR="00256C1B" w:rsidRPr="009E5F43" w:rsidRDefault="00256C1B" w:rsidP="00256C1B">
            <w:pPr>
              <w:tabs>
                <w:tab w:val="left" w:pos="1843"/>
              </w:tabs>
              <w:spacing w:line="240" w:lineRule="auto"/>
              <w:contextualSpacing/>
              <w:rPr>
                <w:rFonts w:cs="Arial"/>
              </w:rPr>
            </w:pPr>
            <w:r w:rsidRPr="009E5F43">
              <w:rPr>
                <w:rFonts w:cs="Arial"/>
              </w:rPr>
              <w:t>Međupredmetna povezanost</w:t>
            </w:r>
          </w:p>
        </w:tc>
        <w:tc>
          <w:tcPr>
            <w:tcW w:w="1925" w:type="dxa"/>
          </w:tcPr>
          <w:p w14:paraId="54717CD4" w14:textId="77777777" w:rsidR="00256C1B" w:rsidRPr="009E5F43" w:rsidRDefault="00256C1B" w:rsidP="00256C1B">
            <w:pPr>
              <w:tabs>
                <w:tab w:val="left" w:pos="1843"/>
              </w:tabs>
              <w:spacing w:line="240" w:lineRule="auto"/>
              <w:contextualSpacing/>
              <w:rPr>
                <w:rFonts w:cs="Arial"/>
              </w:rPr>
            </w:pPr>
            <w:r w:rsidRPr="009E5F43">
              <w:rPr>
                <w:rFonts w:cs="Arial"/>
              </w:rPr>
              <w:t>Sat razrednika</w:t>
            </w:r>
          </w:p>
        </w:tc>
        <w:tc>
          <w:tcPr>
            <w:tcW w:w="1921" w:type="dxa"/>
          </w:tcPr>
          <w:p w14:paraId="20CEBC9D" w14:textId="77777777" w:rsidR="00256C1B" w:rsidRPr="009E5F43" w:rsidRDefault="00256C1B" w:rsidP="00256C1B">
            <w:pPr>
              <w:tabs>
                <w:tab w:val="left" w:pos="1843"/>
              </w:tabs>
              <w:spacing w:line="240" w:lineRule="auto"/>
              <w:contextualSpacing/>
              <w:rPr>
                <w:rFonts w:cs="Arial"/>
              </w:rPr>
            </w:pPr>
            <w:r w:rsidRPr="009E5F43">
              <w:rPr>
                <w:rFonts w:cs="Arial"/>
              </w:rPr>
              <w:t>Izvanučioničke aktivnosti</w:t>
            </w:r>
          </w:p>
        </w:tc>
      </w:tr>
      <w:tr w:rsidR="00256C1B" w:rsidRPr="009E5F43" w14:paraId="4C98C456" w14:textId="77777777" w:rsidTr="00256C1B">
        <w:trPr>
          <w:trHeight w:val="1400"/>
        </w:trPr>
        <w:tc>
          <w:tcPr>
            <w:tcW w:w="820" w:type="dxa"/>
          </w:tcPr>
          <w:p w14:paraId="03D169EA" w14:textId="77777777" w:rsidR="00256C1B" w:rsidRPr="009E5F43" w:rsidRDefault="00256C1B" w:rsidP="00C93F90">
            <w:pPr>
              <w:pStyle w:val="ListParagraph1"/>
              <w:numPr>
                <w:ilvl w:val="0"/>
                <w:numId w:val="14"/>
              </w:numPr>
              <w:tabs>
                <w:tab w:val="left" w:pos="1843"/>
              </w:tabs>
              <w:spacing w:line="240" w:lineRule="auto"/>
              <w:rPr>
                <w:rFonts w:cs="Arial"/>
              </w:rPr>
            </w:pPr>
          </w:p>
        </w:tc>
        <w:tc>
          <w:tcPr>
            <w:tcW w:w="1650" w:type="dxa"/>
          </w:tcPr>
          <w:p w14:paraId="13D8E9F0" w14:textId="77777777" w:rsidR="00256C1B" w:rsidRPr="009E5F43" w:rsidRDefault="00256C1B" w:rsidP="00256C1B">
            <w:pPr>
              <w:tabs>
                <w:tab w:val="left" w:pos="1843"/>
              </w:tabs>
              <w:spacing w:line="240" w:lineRule="auto"/>
              <w:contextualSpacing/>
              <w:rPr>
                <w:rFonts w:cs="Arial"/>
              </w:rPr>
            </w:pPr>
            <w:r w:rsidRPr="009E5F43">
              <w:rPr>
                <w:rFonts w:cs="Arial"/>
              </w:rPr>
              <w:t>Rujan</w:t>
            </w:r>
          </w:p>
          <w:p w14:paraId="03934AF2" w14:textId="77777777" w:rsidR="00256C1B" w:rsidRPr="009E5F43" w:rsidRDefault="00256C1B" w:rsidP="00256C1B">
            <w:pPr>
              <w:tabs>
                <w:tab w:val="left" w:pos="1843"/>
              </w:tabs>
              <w:spacing w:line="240" w:lineRule="auto"/>
              <w:contextualSpacing/>
              <w:rPr>
                <w:rFonts w:cs="Arial"/>
              </w:rPr>
            </w:pPr>
            <w:r w:rsidRPr="009E5F43">
              <w:rPr>
                <w:rFonts w:cs="Arial"/>
              </w:rPr>
              <w:t>Listopad</w:t>
            </w:r>
          </w:p>
        </w:tc>
        <w:tc>
          <w:tcPr>
            <w:tcW w:w="2825" w:type="dxa"/>
          </w:tcPr>
          <w:p w14:paraId="44AEE694" w14:textId="77777777" w:rsidR="00256C1B" w:rsidRPr="009E5F43" w:rsidRDefault="00256C1B" w:rsidP="00256C1B">
            <w:pPr>
              <w:spacing w:after="0" w:line="240" w:lineRule="auto"/>
              <w:contextualSpacing/>
              <w:rPr>
                <w:rFonts w:cs="Arial"/>
              </w:rPr>
            </w:pPr>
            <w:r w:rsidRPr="009E5F43">
              <w:rPr>
                <w:rFonts w:cs="Arial"/>
              </w:rPr>
              <w:t xml:space="preserve">Ljudsko–pravna dimenzija </w:t>
            </w:r>
          </w:p>
          <w:p w14:paraId="04D08C3E" w14:textId="77777777" w:rsidR="00256C1B" w:rsidRPr="009E5F43" w:rsidRDefault="00256C1B" w:rsidP="00256C1B">
            <w:pPr>
              <w:spacing w:after="0" w:line="240" w:lineRule="auto"/>
              <w:contextualSpacing/>
              <w:rPr>
                <w:rFonts w:cs="Arial"/>
              </w:rPr>
            </w:pPr>
            <w:r w:rsidRPr="009E5F43">
              <w:rPr>
                <w:rFonts w:cs="Arial"/>
              </w:rPr>
              <w:t>Politička dimenzija</w:t>
            </w:r>
          </w:p>
          <w:p w14:paraId="4FA0DD25" w14:textId="77777777" w:rsidR="00256C1B" w:rsidRPr="009E5F43" w:rsidRDefault="00256C1B" w:rsidP="00256C1B">
            <w:pPr>
              <w:spacing w:after="0" w:line="240" w:lineRule="auto"/>
              <w:contextualSpacing/>
              <w:rPr>
                <w:rFonts w:cs="Arial"/>
              </w:rPr>
            </w:pPr>
            <w:r w:rsidRPr="009E5F43">
              <w:rPr>
                <w:rFonts w:cs="Arial"/>
              </w:rPr>
              <w:t>Društvena dimenzija</w:t>
            </w:r>
          </w:p>
          <w:p w14:paraId="6950BE3D" w14:textId="77777777" w:rsidR="00256C1B" w:rsidRPr="009E5F43" w:rsidRDefault="00256C1B" w:rsidP="00256C1B">
            <w:pPr>
              <w:spacing w:after="0" w:line="240" w:lineRule="auto"/>
              <w:contextualSpacing/>
              <w:rPr>
                <w:rFonts w:cs="Arial"/>
              </w:rPr>
            </w:pPr>
            <w:r w:rsidRPr="009E5F43">
              <w:rPr>
                <w:rFonts w:cs="Arial"/>
              </w:rPr>
              <w:t>Međukulturna dimenzija</w:t>
            </w:r>
          </w:p>
          <w:p w14:paraId="599F1648" w14:textId="77777777" w:rsidR="00256C1B" w:rsidRPr="009E5F43" w:rsidRDefault="00256C1B" w:rsidP="00256C1B">
            <w:pPr>
              <w:tabs>
                <w:tab w:val="left" w:pos="1843"/>
              </w:tabs>
              <w:spacing w:line="240" w:lineRule="auto"/>
              <w:contextualSpacing/>
              <w:rPr>
                <w:rFonts w:cs="Arial"/>
                <w:b/>
                <w:sz w:val="28"/>
                <w:szCs w:val="28"/>
              </w:rPr>
            </w:pPr>
            <w:r w:rsidRPr="009E5F43">
              <w:rPr>
                <w:rFonts w:cs="Arial"/>
              </w:rPr>
              <w:t>Ekološka dimenzija</w:t>
            </w:r>
          </w:p>
        </w:tc>
        <w:tc>
          <w:tcPr>
            <w:tcW w:w="2402" w:type="dxa"/>
          </w:tcPr>
          <w:p w14:paraId="4726A61E" w14:textId="77777777" w:rsidR="00256C1B" w:rsidRPr="009E5F43" w:rsidRDefault="00256C1B" w:rsidP="00256C1B">
            <w:pPr>
              <w:tabs>
                <w:tab w:val="left" w:pos="1843"/>
              </w:tabs>
              <w:spacing w:line="240" w:lineRule="auto"/>
              <w:contextualSpacing/>
              <w:rPr>
                <w:rFonts w:cs="Arial"/>
                <w:b/>
                <w:sz w:val="28"/>
                <w:szCs w:val="28"/>
              </w:rPr>
            </w:pPr>
            <w:r w:rsidRPr="009E5F43">
              <w:rPr>
                <w:rFonts w:cs="Arial"/>
                <w:b/>
              </w:rPr>
              <w:t>Razredna, školska i prometna pravila</w:t>
            </w:r>
          </w:p>
          <w:p w14:paraId="30BF9E32" w14:textId="77777777" w:rsidR="00256C1B" w:rsidRPr="009E5F43" w:rsidRDefault="00256C1B" w:rsidP="00256C1B">
            <w:pPr>
              <w:tabs>
                <w:tab w:val="left" w:pos="1843"/>
              </w:tabs>
              <w:spacing w:line="240" w:lineRule="auto"/>
              <w:contextualSpacing/>
              <w:rPr>
                <w:rFonts w:cs="Arial"/>
                <w:b/>
                <w:sz w:val="28"/>
                <w:szCs w:val="28"/>
              </w:rPr>
            </w:pPr>
          </w:p>
        </w:tc>
        <w:tc>
          <w:tcPr>
            <w:tcW w:w="2339" w:type="dxa"/>
          </w:tcPr>
          <w:p w14:paraId="4224C113" w14:textId="77777777" w:rsidR="00256C1B" w:rsidRPr="009E5F43" w:rsidRDefault="00256C1B" w:rsidP="00256C1B">
            <w:pPr>
              <w:spacing w:after="0" w:line="240" w:lineRule="auto"/>
              <w:contextualSpacing/>
              <w:rPr>
                <w:rFonts w:cs="Arial"/>
              </w:rPr>
            </w:pPr>
            <w:r w:rsidRPr="009E5F43">
              <w:rPr>
                <w:rFonts w:cs="Arial"/>
              </w:rPr>
              <w:t xml:space="preserve">Hrvatski jezik   </w:t>
            </w:r>
          </w:p>
          <w:p w14:paraId="170FD8BC" w14:textId="77777777" w:rsidR="00256C1B" w:rsidRPr="009E5F43" w:rsidRDefault="00256C1B" w:rsidP="00256C1B">
            <w:pPr>
              <w:spacing w:after="0" w:line="240" w:lineRule="auto"/>
              <w:contextualSpacing/>
              <w:rPr>
                <w:rFonts w:cs="Arial"/>
              </w:rPr>
            </w:pPr>
            <w:r w:rsidRPr="009E5F43">
              <w:rPr>
                <w:rFonts w:cs="Arial"/>
              </w:rPr>
              <w:t>Priroda i društvo</w:t>
            </w:r>
          </w:p>
          <w:p w14:paraId="55FA6E2D" w14:textId="77777777" w:rsidR="00256C1B" w:rsidRPr="009E5F43" w:rsidRDefault="00256C1B" w:rsidP="00256C1B">
            <w:pPr>
              <w:spacing w:after="0" w:line="240" w:lineRule="auto"/>
              <w:contextualSpacing/>
              <w:rPr>
                <w:rFonts w:cs="Arial"/>
              </w:rPr>
            </w:pPr>
            <w:r w:rsidRPr="009E5F43">
              <w:rPr>
                <w:rFonts w:cs="Arial"/>
              </w:rPr>
              <w:t>Glazbena kultura</w:t>
            </w:r>
          </w:p>
          <w:p w14:paraId="036191F0" w14:textId="77777777" w:rsidR="00256C1B" w:rsidRPr="009E5F43" w:rsidRDefault="00256C1B" w:rsidP="00256C1B">
            <w:pPr>
              <w:tabs>
                <w:tab w:val="left" w:pos="1843"/>
              </w:tabs>
              <w:spacing w:line="240" w:lineRule="auto"/>
              <w:contextualSpacing/>
              <w:rPr>
                <w:rFonts w:cs="Arial"/>
              </w:rPr>
            </w:pPr>
            <w:r w:rsidRPr="009E5F43">
              <w:rPr>
                <w:rFonts w:cs="Arial"/>
              </w:rPr>
              <w:t>Likovna kultura</w:t>
            </w:r>
          </w:p>
        </w:tc>
        <w:tc>
          <w:tcPr>
            <w:tcW w:w="1925" w:type="dxa"/>
          </w:tcPr>
          <w:p w14:paraId="512852A4" w14:textId="77777777" w:rsidR="00256C1B" w:rsidRPr="009E5F43" w:rsidRDefault="00256C1B" w:rsidP="00256C1B">
            <w:pPr>
              <w:tabs>
                <w:tab w:val="left" w:pos="1843"/>
              </w:tabs>
              <w:spacing w:line="240" w:lineRule="auto"/>
              <w:contextualSpacing/>
              <w:rPr>
                <w:rFonts w:cs="Arial"/>
              </w:rPr>
            </w:pPr>
            <w:r w:rsidRPr="009E5F43">
              <w:rPr>
                <w:rFonts w:cs="Arial"/>
              </w:rPr>
              <w:t>4 sata</w:t>
            </w:r>
          </w:p>
          <w:p w14:paraId="12F74F19" w14:textId="77777777" w:rsidR="00256C1B" w:rsidRPr="009E5F43" w:rsidRDefault="00256C1B" w:rsidP="00256C1B">
            <w:pPr>
              <w:tabs>
                <w:tab w:val="left" w:pos="1843"/>
              </w:tabs>
              <w:spacing w:line="240" w:lineRule="auto"/>
              <w:contextualSpacing/>
              <w:rPr>
                <w:rFonts w:cs="Arial"/>
              </w:rPr>
            </w:pPr>
          </w:p>
        </w:tc>
        <w:tc>
          <w:tcPr>
            <w:tcW w:w="1921" w:type="dxa"/>
          </w:tcPr>
          <w:p w14:paraId="34A22CAD" w14:textId="77777777" w:rsidR="00256C1B" w:rsidRPr="009E5F43" w:rsidRDefault="00256C1B" w:rsidP="00256C1B">
            <w:pPr>
              <w:tabs>
                <w:tab w:val="left" w:pos="1843"/>
              </w:tabs>
              <w:spacing w:line="240" w:lineRule="auto"/>
              <w:contextualSpacing/>
              <w:rPr>
                <w:rFonts w:cs="Arial"/>
              </w:rPr>
            </w:pPr>
            <w:r w:rsidRPr="009E5F43">
              <w:rPr>
                <w:rFonts w:cs="Arial"/>
              </w:rPr>
              <w:t>3 sata</w:t>
            </w:r>
          </w:p>
        </w:tc>
      </w:tr>
      <w:tr w:rsidR="00256C1B" w:rsidRPr="009E5F43" w14:paraId="41DD0DC9" w14:textId="77777777" w:rsidTr="00256C1B">
        <w:trPr>
          <w:trHeight w:val="1203"/>
        </w:trPr>
        <w:tc>
          <w:tcPr>
            <w:tcW w:w="820" w:type="dxa"/>
          </w:tcPr>
          <w:p w14:paraId="1BB0E8C4" w14:textId="77777777" w:rsidR="00256C1B" w:rsidRPr="009E5F43" w:rsidRDefault="00256C1B" w:rsidP="00C93F90">
            <w:pPr>
              <w:pStyle w:val="ListParagraph1"/>
              <w:numPr>
                <w:ilvl w:val="0"/>
                <w:numId w:val="14"/>
              </w:numPr>
              <w:tabs>
                <w:tab w:val="left" w:pos="1843"/>
              </w:tabs>
              <w:spacing w:line="240" w:lineRule="auto"/>
              <w:rPr>
                <w:rFonts w:cs="Arial"/>
              </w:rPr>
            </w:pPr>
          </w:p>
        </w:tc>
        <w:tc>
          <w:tcPr>
            <w:tcW w:w="1650" w:type="dxa"/>
          </w:tcPr>
          <w:p w14:paraId="6CDE72A7" w14:textId="77777777" w:rsidR="00256C1B" w:rsidRPr="009E5F43" w:rsidRDefault="00256C1B" w:rsidP="00256C1B">
            <w:pPr>
              <w:tabs>
                <w:tab w:val="left" w:pos="1843"/>
              </w:tabs>
              <w:spacing w:line="240" w:lineRule="auto"/>
              <w:contextualSpacing/>
              <w:rPr>
                <w:rFonts w:cs="Arial"/>
              </w:rPr>
            </w:pPr>
            <w:r w:rsidRPr="009E5F43">
              <w:rPr>
                <w:rFonts w:cs="Arial"/>
              </w:rPr>
              <w:t>Studeni</w:t>
            </w:r>
          </w:p>
          <w:p w14:paraId="2CE16D80" w14:textId="77777777" w:rsidR="00256C1B" w:rsidRPr="009E5F43" w:rsidRDefault="00256C1B" w:rsidP="00256C1B">
            <w:pPr>
              <w:tabs>
                <w:tab w:val="left" w:pos="1843"/>
              </w:tabs>
              <w:spacing w:line="240" w:lineRule="auto"/>
              <w:contextualSpacing/>
              <w:rPr>
                <w:rFonts w:cs="Arial"/>
              </w:rPr>
            </w:pPr>
            <w:r w:rsidRPr="009E5F43">
              <w:rPr>
                <w:rFonts w:cs="Arial"/>
              </w:rPr>
              <w:t>Prosinac</w:t>
            </w:r>
          </w:p>
        </w:tc>
        <w:tc>
          <w:tcPr>
            <w:tcW w:w="2825" w:type="dxa"/>
          </w:tcPr>
          <w:p w14:paraId="5F3292A7" w14:textId="77777777" w:rsidR="00256C1B" w:rsidRPr="009E5F43" w:rsidRDefault="00256C1B" w:rsidP="00256C1B">
            <w:pPr>
              <w:pStyle w:val="ListParagraph1"/>
              <w:spacing w:after="0" w:line="240" w:lineRule="auto"/>
              <w:ind w:left="0"/>
              <w:rPr>
                <w:rFonts w:cs="Arial"/>
              </w:rPr>
            </w:pPr>
            <w:r w:rsidRPr="009E5F43">
              <w:rPr>
                <w:rFonts w:cs="Arial"/>
              </w:rPr>
              <w:t xml:space="preserve">Ljudsko–pravna dimenzija </w:t>
            </w:r>
          </w:p>
          <w:p w14:paraId="3230F1A0" w14:textId="77777777" w:rsidR="00256C1B" w:rsidRPr="009E5F43" w:rsidRDefault="00256C1B" w:rsidP="00256C1B">
            <w:pPr>
              <w:pStyle w:val="ListParagraph1"/>
              <w:spacing w:after="0" w:line="240" w:lineRule="auto"/>
              <w:ind w:left="0"/>
              <w:jc w:val="both"/>
              <w:rPr>
                <w:rFonts w:cs="Arial"/>
              </w:rPr>
            </w:pPr>
            <w:r w:rsidRPr="009E5F43">
              <w:rPr>
                <w:rFonts w:cs="Arial"/>
              </w:rPr>
              <w:t>Politička dimenzija</w:t>
            </w:r>
          </w:p>
          <w:p w14:paraId="1AB2629D" w14:textId="77777777" w:rsidR="00256C1B" w:rsidRPr="009E5F43" w:rsidRDefault="00256C1B" w:rsidP="00256C1B">
            <w:pPr>
              <w:pStyle w:val="ListParagraph1"/>
              <w:spacing w:after="0" w:line="240" w:lineRule="auto"/>
              <w:ind w:left="0"/>
              <w:jc w:val="both"/>
              <w:rPr>
                <w:rFonts w:cs="Arial"/>
              </w:rPr>
            </w:pPr>
            <w:r w:rsidRPr="009E5F43">
              <w:rPr>
                <w:rFonts w:cs="Arial"/>
              </w:rPr>
              <w:t>Društvena dimenzija</w:t>
            </w:r>
          </w:p>
          <w:p w14:paraId="487DF28F" w14:textId="77777777" w:rsidR="00256C1B" w:rsidRPr="009E5F43" w:rsidRDefault="00256C1B" w:rsidP="00256C1B">
            <w:pPr>
              <w:pStyle w:val="ListParagraph1"/>
              <w:spacing w:after="0" w:line="240" w:lineRule="auto"/>
              <w:ind w:left="0"/>
              <w:rPr>
                <w:rFonts w:cs="Arial"/>
              </w:rPr>
            </w:pPr>
            <w:r w:rsidRPr="009E5F43">
              <w:rPr>
                <w:rFonts w:cs="Arial"/>
              </w:rPr>
              <w:t>Međukulturna dimenzija</w:t>
            </w:r>
          </w:p>
          <w:p w14:paraId="22CF2367" w14:textId="77777777" w:rsidR="00256C1B" w:rsidRPr="009E5F43" w:rsidRDefault="00256C1B" w:rsidP="00256C1B">
            <w:pPr>
              <w:pStyle w:val="ListParagraph1"/>
              <w:spacing w:after="0" w:line="240" w:lineRule="auto"/>
              <w:ind w:left="0"/>
              <w:rPr>
                <w:rFonts w:cs="Arial"/>
              </w:rPr>
            </w:pPr>
            <w:r w:rsidRPr="009E5F43">
              <w:rPr>
                <w:rFonts w:cs="Arial"/>
              </w:rPr>
              <w:t>Gospodarska dimenzija</w:t>
            </w:r>
          </w:p>
          <w:p w14:paraId="7F8DFCE2" w14:textId="77777777" w:rsidR="00256C1B" w:rsidRPr="009E5F43" w:rsidRDefault="00256C1B" w:rsidP="00256C1B">
            <w:pPr>
              <w:tabs>
                <w:tab w:val="left" w:pos="1843"/>
              </w:tabs>
              <w:spacing w:line="240" w:lineRule="auto"/>
              <w:contextualSpacing/>
              <w:rPr>
                <w:rFonts w:cs="Arial"/>
                <w:b/>
                <w:sz w:val="28"/>
                <w:szCs w:val="28"/>
              </w:rPr>
            </w:pPr>
          </w:p>
        </w:tc>
        <w:tc>
          <w:tcPr>
            <w:tcW w:w="2402" w:type="dxa"/>
          </w:tcPr>
          <w:p w14:paraId="052B5B79" w14:textId="77777777" w:rsidR="00256C1B" w:rsidRPr="009E5F43" w:rsidRDefault="00256C1B" w:rsidP="00256C1B">
            <w:pPr>
              <w:tabs>
                <w:tab w:val="left" w:pos="1843"/>
              </w:tabs>
              <w:spacing w:line="240" w:lineRule="auto"/>
              <w:contextualSpacing/>
              <w:rPr>
                <w:rFonts w:cs="Arial"/>
                <w:b/>
              </w:rPr>
            </w:pPr>
            <w:r w:rsidRPr="009E5F43">
              <w:rPr>
                <w:rFonts w:cs="Arial"/>
                <w:b/>
              </w:rPr>
              <w:t>Život u obitelji</w:t>
            </w:r>
          </w:p>
          <w:p w14:paraId="6B60DDB0" w14:textId="77777777" w:rsidR="00256C1B" w:rsidRPr="009E5F43" w:rsidRDefault="00256C1B" w:rsidP="00256C1B">
            <w:pPr>
              <w:tabs>
                <w:tab w:val="left" w:pos="1843"/>
              </w:tabs>
              <w:spacing w:line="240" w:lineRule="auto"/>
              <w:contextualSpacing/>
              <w:rPr>
                <w:rFonts w:cs="Arial"/>
                <w:b/>
                <w:sz w:val="28"/>
                <w:szCs w:val="28"/>
              </w:rPr>
            </w:pPr>
            <w:r w:rsidRPr="009E5F43">
              <w:rPr>
                <w:rFonts w:cs="Arial"/>
                <w:b/>
              </w:rPr>
              <w:t>Obilježavanje 250. godišnjice školstva u Lici</w:t>
            </w:r>
          </w:p>
        </w:tc>
        <w:tc>
          <w:tcPr>
            <w:tcW w:w="2339" w:type="dxa"/>
          </w:tcPr>
          <w:p w14:paraId="7E2593A2" w14:textId="77777777" w:rsidR="00256C1B" w:rsidRPr="009E5F43" w:rsidRDefault="00256C1B" w:rsidP="00256C1B">
            <w:pPr>
              <w:spacing w:after="0" w:line="240" w:lineRule="auto"/>
              <w:contextualSpacing/>
              <w:rPr>
                <w:rFonts w:cs="Arial"/>
              </w:rPr>
            </w:pPr>
            <w:r w:rsidRPr="009E5F43">
              <w:rPr>
                <w:rFonts w:cs="Arial"/>
              </w:rPr>
              <w:t xml:space="preserve">Hrvatski jezik   </w:t>
            </w:r>
          </w:p>
          <w:p w14:paraId="029DA0DF" w14:textId="77777777" w:rsidR="00256C1B" w:rsidRPr="009E5F43" w:rsidRDefault="00256C1B" w:rsidP="00256C1B">
            <w:pPr>
              <w:spacing w:after="0" w:line="240" w:lineRule="auto"/>
              <w:contextualSpacing/>
              <w:rPr>
                <w:rFonts w:cs="Arial"/>
              </w:rPr>
            </w:pPr>
            <w:r w:rsidRPr="009E5F43">
              <w:rPr>
                <w:rFonts w:cs="Arial"/>
              </w:rPr>
              <w:t>Priroda i društvo</w:t>
            </w:r>
          </w:p>
          <w:p w14:paraId="74313797" w14:textId="77777777" w:rsidR="00256C1B" w:rsidRPr="009E5F43" w:rsidRDefault="00256C1B" w:rsidP="00256C1B">
            <w:pPr>
              <w:tabs>
                <w:tab w:val="left" w:pos="1843"/>
              </w:tabs>
              <w:spacing w:after="0" w:line="240" w:lineRule="auto"/>
              <w:contextualSpacing/>
              <w:rPr>
                <w:rFonts w:cs="Arial"/>
              </w:rPr>
            </w:pPr>
            <w:r w:rsidRPr="009E5F43">
              <w:rPr>
                <w:rFonts w:cs="Arial"/>
              </w:rPr>
              <w:t>Likovna kultura</w:t>
            </w:r>
          </w:p>
          <w:p w14:paraId="1F2E9EFC" w14:textId="77777777" w:rsidR="00256C1B" w:rsidRPr="009E5F43" w:rsidRDefault="00256C1B" w:rsidP="00256C1B">
            <w:pPr>
              <w:tabs>
                <w:tab w:val="left" w:pos="1843"/>
              </w:tabs>
              <w:spacing w:after="0" w:line="240" w:lineRule="auto"/>
              <w:contextualSpacing/>
              <w:rPr>
                <w:rFonts w:cs="Arial"/>
              </w:rPr>
            </w:pPr>
            <w:r w:rsidRPr="009E5F43">
              <w:rPr>
                <w:rFonts w:cs="Arial"/>
              </w:rPr>
              <w:t>Tjelesna i zdravstvena kultura</w:t>
            </w:r>
          </w:p>
          <w:p w14:paraId="5A95EF27" w14:textId="77777777" w:rsidR="00256C1B" w:rsidRPr="009E5F43" w:rsidRDefault="00256C1B" w:rsidP="00256C1B">
            <w:pPr>
              <w:tabs>
                <w:tab w:val="left" w:pos="1843"/>
              </w:tabs>
              <w:spacing w:line="240" w:lineRule="auto"/>
              <w:contextualSpacing/>
              <w:rPr>
                <w:rFonts w:cs="Arial"/>
                <w:b/>
                <w:sz w:val="28"/>
                <w:szCs w:val="28"/>
              </w:rPr>
            </w:pPr>
          </w:p>
        </w:tc>
        <w:tc>
          <w:tcPr>
            <w:tcW w:w="1925" w:type="dxa"/>
          </w:tcPr>
          <w:p w14:paraId="4504A18E" w14:textId="77777777" w:rsidR="00256C1B" w:rsidRPr="009E5F43" w:rsidRDefault="00256C1B" w:rsidP="00256C1B">
            <w:pPr>
              <w:tabs>
                <w:tab w:val="left" w:pos="1843"/>
              </w:tabs>
              <w:spacing w:line="240" w:lineRule="auto"/>
              <w:contextualSpacing/>
              <w:rPr>
                <w:rFonts w:cs="Arial"/>
              </w:rPr>
            </w:pPr>
            <w:r w:rsidRPr="009E5F43">
              <w:rPr>
                <w:rFonts w:cs="Arial"/>
              </w:rPr>
              <w:t>2 sata</w:t>
            </w:r>
          </w:p>
        </w:tc>
        <w:tc>
          <w:tcPr>
            <w:tcW w:w="1921" w:type="dxa"/>
          </w:tcPr>
          <w:p w14:paraId="5DB69E20" w14:textId="77777777" w:rsidR="00256C1B" w:rsidRPr="009E5F43" w:rsidRDefault="00256C1B" w:rsidP="00256C1B">
            <w:pPr>
              <w:tabs>
                <w:tab w:val="left" w:pos="1843"/>
              </w:tabs>
              <w:spacing w:line="240" w:lineRule="auto"/>
              <w:contextualSpacing/>
              <w:rPr>
                <w:rFonts w:cs="Arial"/>
              </w:rPr>
            </w:pPr>
            <w:r w:rsidRPr="009E5F43">
              <w:rPr>
                <w:rFonts w:cs="Arial"/>
              </w:rPr>
              <w:t>4 sata</w:t>
            </w:r>
          </w:p>
        </w:tc>
      </w:tr>
      <w:tr w:rsidR="00256C1B" w:rsidRPr="009E5F43" w14:paraId="192F6B42" w14:textId="77777777" w:rsidTr="00256C1B">
        <w:trPr>
          <w:trHeight w:val="1203"/>
        </w:trPr>
        <w:tc>
          <w:tcPr>
            <w:tcW w:w="820" w:type="dxa"/>
          </w:tcPr>
          <w:p w14:paraId="5866C1E4" w14:textId="77777777" w:rsidR="00256C1B" w:rsidRPr="009E5F43" w:rsidRDefault="00256C1B" w:rsidP="00C93F90">
            <w:pPr>
              <w:pStyle w:val="ListParagraph1"/>
              <w:numPr>
                <w:ilvl w:val="0"/>
                <w:numId w:val="14"/>
              </w:numPr>
              <w:tabs>
                <w:tab w:val="left" w:pos="1843"/>
              </w:tabs>
              <w:spacing w:line="240" w:lineRule="auto"/>
              <w:rPr>
                <w:rFonts w:cs="Arial"/>
              </w:rPr>
            </w:pPr>
          </w:p>
        </w:tc>
        <w:tc>
          <w:tcPr>
            <w:tcW w:w="1650" w:type="dxa"/>
          </w:tcPr>
          <w:p w14:paraId="79293AEA" w14:textId="77777777" w:rsidR="00256C1B" w:rsidRPr="009E5F43" w:rsidRDefault="00256C1B" w:rsidP="00256C1B">
            <w:pPr>
              <w:tabs>
                <w:tab w:val="left" w:pos="1843"/>
              </w:tabs>
              <w:spacing w:line="240" w:lineRule="auto"/>
              <w:contextualSpacing/>
              <w:rPr>
                <w:rFonts w:cs="Arial"/>
              </w:rPr>
            </w:pPr>
            <w:r w:rsidRPr="009E5F43">
              <w:rPr>
                <w:rFonts w:cs="Arial"/>
              </w:rPr>
              <w:t>Siječanj</w:t>
            </w:r>
          </w:p>
          <w:p w14:paraId="3DC62336" w14:textId="77777777" w:rsidR="00256C1B" w:rsidRPr="009E5F43" w:rsidRDefault="00256C1B" w:rsidP="00256C1B">
            <w:pPr>
              <w:tabs>
                <w:tab w:val="left" w:pos="1843"/>
              </w:tabs>
              <w:spacing w:line="240" w:lineRule="auto"/>
              <w:contextualSpacing/>
              <w:rPr>
                <w:rFonts w:cs="Arial"/>
              </w:rPr>
            </w:pPr>
            <w:r w:rsidRPr="009E5F43">
              <w:rPr>
                <w:rFonts w:cs="Arial"/>
              </w:rPr>
              <w:t>Veljača</w:t>
            </w:r>
          </w:p>
        </w:tc>
        <w:tc>
          <w:tcPr>
            <w:tcW w:w="2825" w:type="dxa"/>
          </w:tcPr>
          <w:p w14:paraId="7541A05C" w14:textId="77777777" w:rsidR="00256C1B" w:rsidRPr="009E5F43" w:rsidRDefault="00256C1B" w:rsidP="00256C1B">
            <w:pPr>
              <w:pStyle w:val="ListParagraph1"/>
              <w:spacing w:after="0" w:line="240" w:lineRule="auto"/>
              <w:ind w:left="0"/>
              <w:rPr>
                <w:rFonts w:cs="Arial"/>
              </w:rPr>
            </w:pPr>
            <w:r w:rsidRPr="009E5F43">
              <w:rPr>
                <w:rFonts w:cs="Arial"/>
              </w:rPr>
              <w:t xml:space="preserve">Ljudsko–pravna dimenzija </w:t>
            </w:r>
          </w:p>
          <w:p w14:paraId="71B1F024" w14:textId="77777777" w:rsidR="00256C1B" w:rsidRPr="009E5F43" w:rsidRDefault="00256C1B" w:rsidP="00256C1B">
            <w:pPr>
              <w:pStyle w:val="ListParagraph1"/>
              <w:spacing w:after="0" w:line="240" w:lineRule="auto"/>
              <w:ind w:left="0"/>
              <w:jc w:val="both"/>
              <w:rPr>
                <w:rFonts w:cs="Arial"/>
              </w:rPr>
            </w:pPr>
            <w:r w:rsidRPr="009E5F43">
              <w:rPr>
                <w:rFonts w:cs="Arial"/>
              </w:rPr>
              <w:t>Društvena dimenzija</w:t>
            </w:r>
          </w:p>
          <w:p w14:paraId="525685B2" w14:textId="77777777" w:rsidR="00256C1B" w:rsidRPr="009E5F43" w:rsidRDefault="00256C1B" w:rsidP="00256C1B">
            <w:pPr>
              <w:pStyle w:val="ListParagraph1"/>
              <w:spacing w:after="0" w:line="240" w:lineRule="auto"/>
              <w:ind w:left="0"/>
              <w:jc w:val="both"/>
              <w:rPr>
                <w:rFonts w:cs="Arial"/>
              </w:rPr>
            </w:pPr>
            <w:r w:rsidRPr="009E5F43">
              <w:rPr>
                <w:rFonts w:cs="Arial"/>
              </w:rPr>
              <w:t>Gospodarska dimenzija</w:t>
            </w:r>
          </w:p>
          <w:p w14:paraId="5C53D7CD" w14:textId="77777777" w:rsidR="00256C1B" w:rsidRPr="009E5F43" w:rsidRDefault="00256C1B" w:rsidP="00256C1B">
            <w:pPr>
              <w:pStyle w:val="ListParagraph1"/>
              <w:spacing w:after="0" w:line="240" w:lineRule="auto"/>
              <w:ind w:left="0"/>
              <w:rPr>
                <w:rFonts w:cs="Arial"/>
              </w:rPr>
            </w:pPr>
            <w:r w:rsidRPr="009E5F43">
              <w:rPr>
                <w:rFonts w:cs="Arial"/>
              </w:rPr>
              <w:t>Međukulturna dimenzija</w:t>
            </w:r>
          </w:p>
          <w:p w14:paraId="178AC105" w14:textId="77777777" w:rsidR="00256C1B" w:rsidRPr="009E5F43" w:rsidRDefault="00256C1B" w:rsidP="00256C1B">
            <w:pPr>
              <w:pStyle w:val="ListParagraph1"/>
              <w:spacing w:after="0" w:line="240" w:lineRule="auto"/>
              <w:ind w:left="0"/>
              <w:jc w:val="both"/>
              <w:rPr>
                <w:rFonts w:cs="Arial"/>
              </w:rPr>
            </w:pPr>
            <w:r w:rsidRPr="009E5F43">
              <w:rPr>
                <w:rFonts w:cs="Arial"/>
              </w:rPr>
              <w:t>Ekološka dimenzija</w:t>
            </w:r>
          </w:p>
          <w:p w14:paraId="411BA5B9" w14:textId="77777777" w:rsidR="00256C1B" w:rsidRPr="009E5F43" w:rsidRDefault="00256C1B" w:rsidP="00256C1B">
            <w:pPr>
              <w:tabs>
                <w:tab w:val="left" w:pos="1843"/>
              </w:tabs>
              <w:spacing w:line="240" w:lineRule="auto"/>
              <w:contextualSpacing/>
              <w:rPr>
                <w:rFonts w:cs="Arial"/>
                <w:b/>
                <w:sz w:val="28"/>
                <w:szCs w:val="28"/>
              </w:rPr>
            </w:pPr>
          </w:p>
        </w:tc>
        <w:tc>
          <w:tcPr>
            <w:tcW w:w="2402" w:type="dxa"/>
          </w:tcPr>
          <w:p w14:paraId="5CB179EE" w14:textId="77777777" w:rsidR="00256C1B" w:rsidRPr="009E5F43" w:rsidRDefault="00256C1B" w:rsidP="00256C1B">
            <w:pPr>
              <w:tabs>
                <w:tab w:val="left" w:pos="1843"/>
              </w:tabs>
              <w:spacing w:line="240" w:lineRule="auto"/>
              <w:contextualSpacing/>
              <w:rPr>
                <w:rFonts w:cs="Arial"/>
                <w:b/>
              </w:rPr>
            </w:pPr>
            <w:r w:rsidRPr="009E5F43">
              <w:rPr>
                <w:rFonts w:cs="Arial"/>
                <w:b/>
              </w:rPr>
              <w:t>Sudjelovanje u prometu</w:t>
            </w:r>
          </w:p>
          <w:p w14:paraId="1F9F837E" w14:textId="77777777" w:rsidR="00256C1B" w:rsidRPr="009E5F43" w:rsidRDefault="00256C1B" w:rsidP="00256C1B">
            <w:pPr>
              <w:tabs>
                <w:tab w:val="left" w:pos="1843"/>
              </w:tabs>
              <w:spacing w:line="240" w:lineRule="auto"/>
              <w:contextualSpacing/>
              <w:rPr>
                <w:rFonts w:cs="Arial"/>
                <w:b/>
                <w:sz w:val="28"/>
                <w:szCs w:val="28"/>
              </w:rPr>
            </w:pPr>
          </w:p>
        </w:tc>
        <w:tc>
          <w:tcPr>
            <w:tcW w:w="2339" w:type="dxa"/>
          </w:tcPr>
          <w:p w14:paraId="45843F0E" w14:textId="77777777" w:rsidR="00256C1B" w:rsidRPr="009E5F43" w:rsidRDefault="00256C1B" w:rsidP="00256C1B">
            <w:pPr>
              <w:spacing w:after="0" w:line="240" w:lineRule="auto"/>
              <w:contextualSpacing/>
              <w:rPr>
                <w:rFonts w:cs="Arial"/>
              </w:rPr>
            </w:pPr>
            <w:r w:rsidRPr="009E5F43">
              <w:rPr>
                <w:rFonts w:cs="Arial"/>
              </w:rPr>
              <w:t xml:space="preserve">Hrvatski jezik </w:t>
            </w:r>
          </w:p>
          <w:p w14:paraId="7D73E475" w14:textId="77777777" w:rsidR="00256C1B" w:rsidRPr="009E5F43" w:rsidRDefault="00256C1B" w:rsidP="00256C1B">
            <w:pPr>
              <w:spacing w:after="0" w:line="240" w:lineRule="auto"/>
              <w:contextualSpacing/>
              <w:rPr>
                <w:rFonts w:cs="Arial"/>
              </w:rPr>
            </w:pPr>
            <w:r w:rsidRPr="009E5F43">
              <w:rPr>
                <w:rFonts w:cs="Arial"/>
              </w:rPr>
              <w:t>Priroda i društvo</w:t>
            </w:r>
          </w:p>
          <w:p w14:paraId="62105DAE" w14:textId="77777777" w:rsidR="00256C1B" w:rsidRPr="009E5F43" w:rsidRDefault="00256C1B" w:rsidP="00256C1B">
            <w:pPr>
              <w:spacing w:after="0" w:line="240" w:lineRule="auto"/>
              <w:contextualSpacing/>
              <w:rPr>
                <w:rFonts w:cs="Arial"/>
              </w:rPr>
            </w:pPr>
            <w:r w:rsidRPr="009E5F43">
              <w:rPr>
                <w:rFonts w:cs="Arial"/>
              </w:rPr>
              <w:t>Glazbena kultura</w:t>
            </w:r>
          </w:p>
          <w:p w14:paraId="28E6BBBF" w14:textId="77777777" w:rsidR="00256C1B" w:rsidRPr="009E5F43" w:rsidRDefault="00256C1B" w:rsidP="00256C1B">
            <w:pPr>
              <w:spacing w:after="0" w:line="240" w:lineRule="auto"/>
              <w:rPr>
                <w:rFonts w:cs="Arial"/>
              </w:rPr>
            </w:pPr>
            <w:r w:rsidRPr="009E5F43">
              <w:rPr>
                <w:rFonts w:cs="Arial"/>
              </w:rPr>
              <w:t xml:space="preserve">Likovna kultura </w:t>
            </w:r>
          </w:p>
          <w:p w14:paraId="36BD5891" w14:textId="77777777" w:rsidR="00256C1B" w:rsidRPr="009E5F43" w:rsidRDefault="00256C1B" w:rsidP="00256C1B">
            <w:pPr>
              <w:spacing w:after="0" w:line="240" w:lineRule="auto"/>
              <w:contextualSpacing/>
              <w:rPr>
                <w:rFonts w:cs="Arial"/>
              </w:rPr>
            </w:pPr>
            <w:r w:rsidRPr="009E5F43">
              <w:rPr>
                <w:rFonts w:cs="Arial"/>
              </w:rPr>
              <w:t>Matematika</w:t>
            </w:r>
          </w:p>
          <w:p w14:paraId="18FB85C6" w14:textId="77777777" w:rsidR="00256C1B" w:rsidRPr="009E5F43" w:rsidRDefault="00256C1B" w:rsidP="00256C1B">
            <w:pPr>
              <w:spacing w:after="0" w:line="240" w:lineRule="auto"/>
              <w:contextualSpacing/>
              <w:rPr>
                <w:rFonts w:cs="Arial"/>
              </w:rPr>
            </w:pPr>
            <w:r w:rsidRPr="009E5F43">
              <w:rPr>
                <w:rFonts w:cs="Arial"/>
              </w:rPr>
              <w:t>Tjelesna i zdravstvena kultura</w:t>
            </w:r>
          </w:p>
          <w:p w14:paraId="0447C145" w14:textId="77777777" w:rsidR="00256C1B" w:rsidRPr="009E5F43" w:rsidRDefault="00256C1B" w:rsidP="00256C1B">
            <w:pPr>
              <w:tabs>
                <w:tab w:val="left" w:pos="1843"/>
              </w:tabs>
              <w:spacing w:line="240" w:lineRule="auto"/>
              <w:contextualSpacing/>
              <w:rPr>
                <w:rFonts w:cs="Arial"/>
                <w:b/>
                <w:sz w:val="28"/>
                <w:szCs w:val="28"/>
              </w:rPr>
            </w:pPr>
          </w:p>
        </w:tc>
        <w:tc>
          <w:tcPr>
            <w:tcW w:w="1925" w:type="dxa"/>
          </w:tcPr>
          <w:p w14:paraId="4FCE1A5B" w14:textId="77777777" w:rsidR="00256C1B" w:rsidRPr="009E5F43" w:rsidRDefault="00256C1B" w:rsidP="00256C1B">
            <w:pPr>
              <w:tabs>
                <w:tab w:val="left" w:pos="1843"/>
              </w:tabs>
              <w:spacing w:line="240" w:lineRule="auto"/>
              <w:contextualSpacing/>
              <w:rPr>
                <w:rFonts w:cs="Arial"/>
              </w:rPr>
            </w:pPr>
            <w:r w:rsidRPr="009E5F43">
              <w:rPr>
                <w:rFonts w:cs="Arial"/>
              </w:rPr>
              <w:t>2 sata</w:t>
            </w:r>
          </w:p>
        </w:tc>
        <w:tc>
          <w:tcPr>
            <w:tcW w:w="1921" w:type="dxa"/>
          </w:tcPr>
          <w:p w14:paraId="30D5E7EE" w14:textId="77777777" w:rsidR="00256C1B" w:rsidRPr="009E5F43" w:rsidRDefault="00256C1B" w:rsidP="00256C1B">
            <w:pPr>
              <w:tabs>
                <w:tab w:val="left" w:pos="1843"/>
              </w:tabs>
              <w:spacing w:line="240" w:lineRule="auto"/>
              <w:contextualSpacing/>
              <w:rPr>
                <w:rFonts w:cs="Arial"/>
              </w:rPr>
            </w:pPr>
            <w:r w:rsidRPr="009E5F43">
              <w:rPr>
                <w:rFonts w:cs="Arial"/>
              </w:rPr>
              <w:t>4 sata</w:t>
            </w:r>
          </w:p>
        </w:tc>
      </w:tr>
      <w:tr w:rsidR="00256C1B" w:rsidRPr="009E5F43" w14:paraId="01267F0B" w14:textId="77777777" w:rsidTr="00256C1B">
        <w:trPr>
          <w:trHeight w:val="1203"/>
        </w:trPr>
        <w:tc>
          <w:tcPr>
            <w:tcW w:w="820" w:type="dxa"/>
          </w:tcPr>
          <w:p w14:paraId="4B3275A1" w14:textId="77777777" w:rsidR="00256C1B" w:rsidRPr="009E5F43" w:rsidRDefault="00256C1B" w:rsidP="00C93F90">
            <w:pPr>
              <w:pStyle w:val="ListParagraph1"/>
              <w:numPr>
                <w:ilvl w:val="0"/>
                <w:numId w:val="14"/>
              </w:numPr>
              <w:tabs>
                <w:tab w:val="left" w:pos="1843"/>
              </w:tabs>
              <w:spacing w:line="240" w:lineRule="auto"/>
              <w:rPr>
                <w:rFonts w:cs="Arial"/>
              </w:rPr>
            </w:pPr>
          </w:p>
        </w:tc>
        <w:tc>
          <w:tcPr>
            <w:tcW w:w="1650" w:type="dxa"/>
          </w:tcPr>
          <w:p w14:paraId="69D7733C" w14:textId="77777777" w:rsidR="00256C1B" w:rsidRPr="009E5F43" w:rsidRDefault="00256C1B" w:rsidP="00256C1B">
            <w:pPr>
              <w:tabs>
                <w:tab w:val="left" w:pos="1843"/>
              </w:tabs>
              <w:spacing w:line="240" w:lineRule="auto"/>
              <w:contextualSpacing/>
              <w:rPr>
                <w:rFonts w:cs="Arial"/>
              </w:rPr>
            </w:pPr>
            <w:r w:rsidRPr="009E5F43">
              <w:rPr>
                <w:rFonts w:cs="Arial"/>
              </w:rPr>
              <w:t xml:space="preserve">Ožujak </w:t>
            </w:r>
          </w:p>
          <w:p w14:paraId="096CA529" w14:textId="77777777" w:rsidR="00256C1B" w:rsidRPr="009E5F43" w:rsidRDefault="00256C1B" w:rsidP="00256C1B">
            <w:pPr>
              <w:tabs>
                <w:tab w:val="left" w:pos="1843"/>
              </w:tabs>
              <w:spacing w:line="240" w:lineRule="auto"/>
              <w:contextualSpacing/>
              <w:rPr>
                <w:rFonts w:cs="Arial"/>
              </w:rPr>
            </w:pPr>
            <w:r w:rsidRPr="009E5F43">
              <w:rPr>
                <w:rFonts w:cs="Arial"/>
              </w:rPr>
              <w:t>Travanj</w:t>
            </w:r>
          </w:p>
        </w:tc>
        <w:tc>
          <w:tcPr>
            <w:tcW w:w="2825" w:type="dxa"/>
          </w:tcPr>
          <w:p w14:paraId="2808B9A3" w14:textId="77777777" w:rsidR="00256C1B" w:rsidRPr="009E5F43" w:rsidRDefault="00256C1B" w:rsidP="00256C1B">
            <w:pPr>
              <w:pStyle w:val="ListParagraph1"/>
              <w:spacing w:after="0" w:line="240" w:lineRule="auto"/>
              <w:ind w:left="0"/>
              <w:rPr>
                <w:rFonts w:cs="Arial"/>
              </w:rPr>
            </w:pPr>
            <w:r w:rsidRPr="009E5F43">
              <w:rPr>
                <w:rFonts w:cs="Arial"/>
              </w:rPr>
              <w:t xml:space="preserve">Ljudsko–pravna dimenzija </w:t>
            </w:r>
          </w:p>
          <w:p w14:paraId="71C66E57" w14:textId="77777777" w:rsidR="00256C1B" w:rsidRPr="009E5F43" w:rsidRDefault="00256C1B" w:rsidP="00256C1B">
            <w:pPr>
              <w:pStyle w:val="ListParagraph1"/>
              <w:spacing w:after="0" w:line="240" w:lineRule="auto"/>
              <w:ind w:left="0"/>
              <w:jc w:val="both"/>
              <w:rPr>
                <w:rFonts w:cs="Arial"/>
              </w:rPr>
            </w:pPr>
            <w:r w:rsidRPr="009E5F43">
              <w:rPr>
                <w:rFonts w:cs="Arial"/>
              </w:rPr>
              <w:t>Društvena dimenzija</w:t>
            </w:r>
          </w:p>
          <w:p w14:paraId="6483EE6C" w14:textId="77777777" w:rsidR="00256C1B" w:rsidRPr="009E5F43" w:rsidRDefault="00256C1B" w:rsidP="00256C1B">
            <w:pPr>
              <w:pStyle w:val="ListParagraph1"/>
              <w:spacing w:after="0" w:line="240" w:lineRule="auto"/>
              <w:ind w:left="0"/>
              <w:rPr>
                <w:rFonts w:cs="Arial"/>
              </w:rPr>
            </w:pPr>
            <w:r w:rsidRPr="009E5F43">
              <w:rPr>
                <w:rFonts w:cs="Arial"/>
              </w:rPr>
              <w:t>Međukulturna dimenzija</w:t>
            </w:r>
          </w:p>
          <w:p w14:paraId="345E97F3" w14:textId="77777777" w:rsidR="00256C1B" w:rsidRPr="009E5F43" w:rsidRDefault="00256C1B" w:rsidP="00256C1B">
            <w:pPr>
              <w:pStyle w:val="ListParagraph1"/>
              <w:spacing w:after="0" w:line="240" w:lineRule="auto"/>
              <w:ind w:left="0"/>
              <w:rPr>
                <w:rFonts w:cs="Arial"/>
              </w:rPr>
            </w:pPr>
            <w:r w:rsidRPr="009E5F43">
              <w:rPr>
                <w:rFonts w:cs="Arial"/>
              </w:rPr>
              <w:t>Gospodarska dimenzija</w:t>
            </w:r>
          </w:p>
          <w:p w14:paraId="2BF822A4" w14:textId="77777777" w:rsidR="00256C1B" w:rsidRPr="009E5F43" w:rsidRDefault="00256C1B" w:rsidP="00256C1B">
            <w:pPr>
              <w:pStyle w:val="ListParagraph1"/>
              <w:spacing w:after="0" w:line="240" w:lineRule="auto"/>
              <w:ind w:left="0"/>
              <w:jc w:val="both"/>
              <w:rPr>
                <w:rFonts w:cs="Arial"/>
              </w:rPr>
            </w:pPr>
            <w:r w:rsidRPr="009E5F43">
              <w:rPr>
                <w:rFonts w:cs="Arial"/>
              </w:rPr>
              <w:t>Ekološka dimenzija</w:t>
            </w:r>
          </w:p>
          <w:p w14:paraId="6955AD7D" w14:textId="77777777" w:rsidR="00256C1B" w:rsidRPr="009E5F43" w:rsidRDefault="00256C1B" w:rsidP="00256C1B">
            <w:pPr>
              <w:tabs>
                <w:tab w:val="left" w:pos="1843"/>
              </w:tabs>
              <w:spacing w:line="240" w:lineRule="auto"/>
              <w:contextualSpacing/>
              <w:rPr>
                <w:rFonts w:cs="Arial"/>
              </w:rPr>
            </w:pPr>
          </w:p>
        </w:tc>
        <w:tc>
          <w:tcPr>
            <w:tcW w:w="2402" w:type="dxa"/>
          </w:tcPr>
          <w:p w14:paraId="16ED924B" w14:textId="77777777" w:rsidR="00256C1B" w:rsidRPr="009E5F43" w:rsidRDefault="00256C1B" w:rsidP="00256C1B">
            <w:pPr>
              <w:tabs>
                <w:tab w:val="left" w:pos="1843"/>
              </w:tabs>
              <w:spacing w:line="240" w:lineRule="auto"/>
              <w:contextualSpacing/>
              <w:rPr>
                <w:rFonts w:cs="Arial"/>
                <w:b/>
              </w:rPr>
            </w:pPr>
            <w:r w:rsidRPr="009E5F43">
              <w:rPr>
                <w:rFonts w:cs="Arial"/>
                <w:b/>
              </w:rPr>
              <w:t>Čuvajmo svoje zdravlje</w:t>
            </w:r>
          </w:p>
          <w:p w14:paraId="331200B8" w14:textId="77777777" w:rsidR="00256C1B" w:rsidRPr="009E5F43" w:rsidRDefault="00256C1B" w:rsidP="00256C1B">
            <w:pPr>
              <w:tabs>
                <w:tab w:val="left" w:pos="1843"/>
              </w:tabs>
              <w:spacing w:line="240" w:lineRule="auto"/>
              <w:contextualSpacing/>
              <w:rPr>
                <w:rFonts w:cs="Arial"/>
              </w:rPr>
            </w:pPr>
          </w:p>
        </w:tc>
        <w:tc>
          <w:tcPr>
            <w:tcW w:w="2339" w:type="dxa"/>
          </w:tcPr>
          <w:p w14:paraId="54B25288" w14:textId="77777777" w:rsidR="00256C1B" w:rsidRPr="009E5F43" w:rsidRDefault="00256C1B" w:rsidP="00256C1B">
            <w:pPr>
              <w:spacing w:after="0" w:line="240" w:lineRule="auto"/>
              <w:contextualSpacing/>
              <w:rPr>
                <w:rFonts w:cs="Arial"/>
              </w:rPr>
            </w:pPr>
            <w:r w:rsidRPr="009E5F43">
              <w:rPr>
                <w:rFonts w:cs="Arial"/>
              </w:rPr>
              <w:t xml:space="preserve">Hrvatski jezik </w:t>
            </w:r>
          </w:p>
          <w:p w14:paraId="58151461" w14:textId="77777777" w:rsidR="00256C1B" w:rsidRPr="009E5F43" w:rsidRDefault="00256C1B" w:rsidP="00256C1B">
            <w:pPr>
              <w:spacing w:after="0" w:line="240" w:lineRule="auto"/>
              <w:contextualSpacing/>
              <w:rPr>
                <w:rFonts w:cs="Arial"/>
              </w:rPr>
            </w:pPr>
            <w:r w:rsidRPr="009E5F43">
              <w:rPr>
                <w:rFonts w:cs="Arial"/>
              </w:rPr>
              <w:t>Priroda i društvo</w:t>
            </w:r>
          </w:p>
          <w:p w14:paraId="3BBBB96F" w14:textId="77777777" w:rsidR="00256C1B" w:rsidRPr="009E5F43" w:rsidRDefault="00256C1B" w:rsidP="00256C1B">
            <w:pPr>
              <w:spacing w:after="0" w:line="240" w:lineRule="auto"/>
              <w:rPr>
                <w:rFonts w:cs="Arial"/>
              </w:rPr>
            </w:pPr>
            <w:r w:rsidRPr="009E5F43">
              <w:rPr>
                <w:rFonts w:cs="Arial"/>
              </w:rPr>
              <w:t xml:space="preserve">Likovna kultura </w:t>
            </w:r>
          </w:p>
          <w:p w14:paraId="2BC5BC41" w14:textId="77777777" w:rsidR="00256C1B" w:rsidRPr="009E5F43" w:rsidRDefault="00256C1B" w:rsidP="00256C1B">
            <w:pPr>
              <w:spacing w:after="0" w:line="240" w:lineRule="auto"/>
              <w:contextualSpacing/>
              <w:rPr>
                <w:rFonts w:cs="Arial"/>
              </w:rPr>
            </w:pPr>
            <w:r w:rsidRPr="009E5F43">
              <w:rPr>
                <w:rFonts w:cs="Arial"/>
              </w:rPr>
              <w:t>Matematika</w:t>
            </w:r>
          </w:p>
          <w:p w14:paraId="5BD3D6CA" w14:textId="77777777" w:rsidR="00256C1B" w:rsidRPr="009E5F43" w:rsidRDefault="00256C1B" w:rsidP="00256C1B">
            <w:pPr>
              <w:spacing w:after="0" w:line="240" w:lineRule="auto"/>
              <w:contextualSpacing/>
              <w:rPr>
                <w:rFonts w:cs="Arial"/>
              </w:rPr>
            </w:pPr>
            <w:r w:rsidRPr="009E5F43">
              <w:rPr>
                <w:rFonts w:cs="Arial"/>
              </w:rPr>
              <w:t>Tjelesna i zdravstvena kultura</w:t>
            </w:r>
          </w:p>
          <w:p w14:paraId="68E3E0AB" w14:textId="77777777" w:rsidR="00256C1B" w:rsidRPr="009E5F43" w:rsidRDefault="00256C1B" w:rsidP="00256C1B">
            <w:pPr>
              <w:tabs>
                <w:tab w:val="left" w:pos="1843"/>
              </w:tabs>
              <w:spacing w:line="240" w:lineRule="auto"/>
              <w:contextualSpacing/>
              <w:rPr>
                <w:rFonts w:cs="Arial"/>
              </w:rPr>
            </w:pPr>
          </w:p>
        </w:tc>
        <w:tc>
          <w:tcPr>
            <w:tcW w:w="1925" w:type="dxa"/>
          </w:tcPr>
          <w:p w14:paraId="092EDF6F" w14:textId="77777777" w:rsidR="00256C1B" w:rsidRPr="009E5F43" w:rsidRDefault="00256C1B" w:rsidP="00256C1B">
            <w:pPr>
              <w:tabs>
                <w:tab w:val="left" w:pos="1843"/>
              </w:tabs>
              <w:spacing w:line="240" w:lineRule="auto"/>
              <w:contextualSpacing/>
              <w:rPr>
                <w:rFonts w:cs="Arial"/>
              </w:rPr>
            </w:pPr>
            <w:r w:rsidRPr="009E5F43">
              <w:rPr>
                <w:rFonts w:cs="Arial"/>
              </w:rPr>
              <w:t>2 sata</w:t>
            </w:r>
          </w:p>
        </w:tc>
        <w:tc>
          <w:tcPr>
            <w:tcW w:w="1921" w:type="dxa"/>
          </w:tcPr>
          <w:p w14:paraId="663E5A99" w14:textId="77777777" w:rsidR="00256C1B" w:rsidRPr="009E5F43" w:rsidRDefault="00256C1B" w:rsidP="00256C1B">
            <w:pPr>
              <w:tabs>
                <w:tab w:val="left" w:pos="1843"/>
              </w:tabs>
              <w:spacing w:line="240" w:lineRule="auto"/>
              <w:contextualSpacing/>
              <w:rPr>
                <w:rFonts w:cs="Arial"/>
              </w:rPr>
            </w:pPr>
            <w:r w:rsidRPr="009E5F43">
              <w:rPr>
                <w:rFonts w:cs="Arial"/>
              </w:rPr>
              <w:t>2 sata</w:t>
            </w:r>
          </w:p>
        </w:tc>
      </w:tr>
      <w:tr w:rsidR="00256C1B" w:rsidRPr="009E5F43" w14:paraId="0C389E55" w14:textId="77777777" w:rsidTr="00256C1B">
        <w:trPr>
          <w:trHeight w:val="1203"/>
        </w:trPr>
        <w:tc>
          <w:tcPr>
            <w:tcW w:w="820" w:type="dxa"/>
          </w:tcPr>
          <w:p w14:paraId="3CE48C35" w14:textId="77777777" w:rsidR="00256C1B" w:rsidRPr="009E5F43" w:rsidRDefault="00256C1B" w:rsidP="00C93F90">
            <w:pPr>
              <w:pStyle w:val="ListParagraph1"/>
              <w:numPr>
                <w:ilvl w:val="0"/>
                <w:numId w:val="14"/>
              </w:numPr>
              <w:tabs>
                <w:tab w:val="left" w:pos="1843"/>
              </w:tabs>
              <w:spacing w:line="240" w:lineRule="auto"/>
              <w:rPr>
                <w:rFonts w:cs="Arial"/>
              </w:rPr>
            </w:pPr>
          </w:p>
        </w:tc>
        <w:tc>
          <w:tcPr>
            <w:tcW w:w="1650" w:type="dxa"/>
          </w:tcPr>
          <w:p w14:paraId="26E3A479" w14:textId="77777777" w:rsidR="00256C1B" w:rsidRPr="009E5F43" w:rsidRDefault="00256C1B" w:rsidP="00256C1B">
            <w:pPr>
              <w:tabs>
                <w:tab w:val="left" w:pos="1843"/>
              </w:tabs>
              <w:spacing w:line="240" w:lineRule="auto"/>
              <w:contextualSpacing/>
              <w:rPr>
                <w:rFonts w:cs="Arial"/>
              </w:rPr>
            </w:pPr>
            <w:r w:rsidRPr="009E5F43">
              <w:rPr>
                <w:rFonts w:cs="Arial"/>
              </w:rPr>
              <w:t>Svibanj</w:t>
            </w:r>
          </w:p>
          <w:p w14:paraId="06298563" w14:textId="77777777" w:rsidR="00256C1B" w:rsidRPr="009E5F43" w:rsidRDefault="00256C1B" w:rsidP="00256C1B">
            <w:pPr>
              <w:tabs>
                <w:tab w:val="left" w:pos="1843"/>
              </w:tabs>
              <w:spacing w:line="240" w:lineRule="auto"/>
              <w:contextualSpacing/>
              <w:rPr>
                <w:rFonts w:cs="Arial"/>
              </w:rPr>
            </w:pPr>
            <w:r w:rsidRPr="009E5F43">
              <w:rPr>
                <w:rFonts w:cs="Arial"/>
              </w:rPr>
              <w:t>Lipanj</w:t>
            </w:r>
          </w:p>
        </w:tc>
        <w:tc>
          <w:tcPr>
            <w:tcW w:w="2825" w:type="dxa"/>
          </w:tcPr>
          <w:p w14:paraId="01EEC8C3" w14:textId="77777777" w:rsidR="00256C1B" w:rsidRPr="009E5F43" w:rsidRDefault="00256C1B" w:rsidP="00256C1B">
            <w:pPr>
              <w:pStyle w:val="ListParagraph1"/>
              <w:spacing w:after="0" w:line="240" w:lineRule="auto"/>
              <w:ind w:left="0"/>
              <w:rPr>
                <w:rFonts w:cs="Arial"/>
              </w:rPr>
            </w:pPr>
            <w:r w:rsidRPr="009E5F43">
              <w:rPr>
                <w:rFonts w:cs="Arial"/>
              </w:rPr>
              <w:t xml:space="preserve">Ljudsko–pravna dimenzija </w:t>
            </w:r>
          </w:p>
          <w:p w14:paraId="4098913E" w14:textId="77777777" w:rsidR="00256C1B" w:rsidRPr="009E5F43" w:rsidRDefault="00256C1B" w:rsidP="00256C1B">
            <w:pPr>
              <w:pStyle w:val="ListParagraph1"/>
              <w:spacing w:after="0" w:line="240" w:lineRule="auto"/>
              <w:ind w:left="0"/>
              <w:jc w:val="both"/>
              <w:rPr>
                <w:rFonts w:cs="Arial"/>
              </w:rPr>
            </w:pPr>
            <w:r w:rsidRPr="009E5F43">
              <w:rPr>
                <w:rFonts w:cs="Arial"/>
              </w:rPr>
              <w:t>Društvena dimenzija</w:t>
            </w:r>
          </w:p>
          <w:p w14:paraId="3808DE67" w14:textId="77777777" w:rsidR="00256C1B" w:rsidRPr="009E5F43" w:rsidRDefault="00256C1B" w:rsidP="00256C1B">
            <w:pPr>
              <w:pStyle w:val="ListParagraph1"/>
              <w:spacing w:after="0" w:line="240" w:lineRule="auto"/>
              <w:ind w:left="0"/>
              <w:rPr>
                <w:rFonts w:cs="Arial"/>
              </w:rPr>
            </w:pPr>
            <w:r w:rsidRPr="009E5F43">
              <w:rPr>
                <w:rFonts w:cs="Arial"/>
              </w:rPr>
              <w:t>Međukulturna dimenzija</w:t>
            </w:r>
          </w:p>
          <w:p w14:paraId="4748EEF5" w14:textId="77777777" w:rsidR="00256C1B" w:rsidRPr="009E5F43" w:rsidRDefault="00256C1B" w:rsidP="00256C1B">
            <w:pPr>
              <w:pStyle w:val="ListParagraph1"/>
              <w:spacing w:after="0" w:line="240" w:lineRule="auto"/>
              <w:ind w:left="0"/>
              <w:jc w:val="both"/>
              <w:rPr>
                <w:rFonts w:cs="Arial"/>
              </w:rPr>
            </w:pPr>
            <w:r w:rsidRPr="009E5F43">
              <w:rPr>
                <w:rFonts w:cs="Arial"/>
              </w:rPr>
              <w:t>Ekološka dimenzija</w:t>
            </w:r>
          </w:p>
          <w:p w14:paraId="5404092A" w14:textId="77777777" w:rsidR="00256C1B" w:rsidRPr="009E5F43" w:rsidRDefault="00256C1B" w:rsidP="00256C1B">
            <w:pPr>
              <w:tabs>
                <w:tab w:val="left" w:pos="1843"/>
              </w:tabs>
              <w:spacing w:line="240" w:lineRule="auto"/>
              <w:contextualSpacing/>
              <w:rPr>
                <w:rFonts w:cs="Arial"/>
              </w:rPr>
            </w:pPr>
          </w:p>
        </w:tc>
        <w:tc>
          <w:tcPr>
            <w:tcW w:w="2402" w:type="dxa"/>
          </w:tcPr>
          <w:p w14:paraId="39E07A22" w14:textId="77777777" w:rsidR="00256C1B" w:rsidRPr="009E5F43" w:rsidRDefault="00256C1B" w:rsidP="00256C1B">
            <w:pPr>
              <w:spacing w:line="240" w:lineRule="auto"/>
              <w:contextualSpacing/>
              <w:rPr>
                <w:rFonts w:cs="Arial"/>
                <w:b/>
                <w:noProof/>
              </w:rPr>
            </w:pPr>
            <w:r w:rsidRPr="009E5F43">
              <w:rPr>
                <w:rFonts w:cs="Arial"/>
                <w:b/>
              </w:rPr>
              <w:t>Obilježavanje 250. godišnjice školstva u Lici</w:t>
            </w:r>
          </w:p>
          <w:p w14:paraId="73BA3713" w14:textId="77777777" w:rsidR="00256C1B" w:rsidRPr="009E5F43" w:rsidRDefault="00256C1B" w:rsidP="00256C1B">
            <w:pPr>
              <w:spacing w:line="240" w:lineRule="auto"/>
              <w:contextualSpacing/>
              <w:rPr>
                <w:rFonts w:cs="Arial"/>
                <w:b/>
                <w:noProof/>
              </w:rPr>
            </w:pPr>
            <w:r w:rsidRPr="009E5F43">
              <w:rPr>
                <w:rFonts w:cs="Arial"/>
                <w:b/>
                <w:noProof/>
              </w:rPr>
              <w:t>Bliži se kraj 1.razreda</w:t>
            </w:r>
          </w:p>
          <w:p w14:paraId="49DFD41B" w14:textId="77777777" w:rsidR="00256C1B" w:rsidRPr="009E5F43" w:rsidRDefault="00256C1B" w:rsidP="00256C1B">
            <w:pPr>
              <w:tabs>
                <w:tab w:val="left" w:pos="1843"/>
              </w:tabs>
              <w:spacing w:line="240" w:lineRule="auto"/>
              <w:contextualSpacing/>
              <w:rPr>
                <w:rFonts w:cs="Arial"/>
              </w:rPr>
            </w:pPr>
            <w:r w:rsidRPr="009E5F43">
              <w:rPr>
                <w:rFonts w:cs="Arial"/>
                <w:b/>
                <w:noProof/>
              </w:rPr>
              <w:t>Ostvarili smo ciljeve</w:t>
            </w:r>
          </w:p>
        </w:tc>
        <w:tc>
          <w:tcPr>
            <w:tcW w:w="2339" w:type="dxa"/>
          </w:tcPr>
          <w:p w14:paraId="2AD8E18F" w14:textId="77777777" w:rsidR="00256C1B" w:rsidRPr="009E5F43" w:rsidRDefault="00256C1B" w:rsidP="00256C1B">
            <w:pPr>
              <w:spacing w:after="0" w:line="240" w:lineRule="auto"/>
              <w:contextualSpacing/>
              <w:rPr>
                <w:rFonts w:cs="Arial"/>
              </w:rPr>
            </w:pPr>
            <w:r w:rsidRPr="009E5F43">
              <w:rPr>
                <w:rFonts w:cs="Arial"/>
              </w:rPr>
              <w:t xml:space="preserve">Hrvatski jezik </w:t>
            </w:r>
          </w:p>
          <w:p w14:paraId="5D51E4F1" w14:textId="77777777" w:rsidR="00256C1B" w:rsidRPr="009E5F43" w:rsidRDefault="00256C1B" w:rsidP="00256C1B">
            <w:pPr>
              <w:spacing w:after="0" w:line="240" w:lineRule="auto"/>
              <w:contextualSpacing/>
              <w:rPr>
                <w:rFonts w:cs="Arial"/>
              </w:rPr>
            </w:pPr>
            <w:r w:rsidRPr="009E5F43">
              <w:rPr>
                <w:rFonts w:cs="Arial"/>
              </w:rPr>
              <w:t>Priroda i društvo</w:t>
            </w:r>
          </w:p>
          <w:p w14:paraId="29C8E205" w14:textId="77777777" w:rsidR="00256C1B" w:rsidRPr="009E5F43" w:rsidRDefault="00256C1B" w:rsidP="00256C1B">
            <w:pPr>
              <w:spacing w:after="0" w:line="240" w:lineRule="auto"/>
              <w:rPr>
                <w:rFonts w:cs="Arial"/>
              </w:rPr>
            </w:pPr>
            <w:r w:rsidRPr="009E5F43">
              <w:rPr>
                <w:rFonts w:cs="Arial"/>
              </w:rPr>
              <w:t>Likovna kultura</w:t>
            </w:r>
          </w:p>
          <w:p w14:paraId="1A93A5F2" w14:textId="77777777" w:rsidR="00256C1B" w:rsidRPr="009E5F43" w:rsidRDefault="00256C1B" w:rsidP="00256C1B">
            <w:pPr>
              <w:spacing w:after="0" w:line="240" w:lineRule="auto"/>
              <w:rPr>
                <w:rFonts w:cs="Arial"/>
              </w:rPr>
            </w:pPr>
            <w:r w:rsidRPr="009E5F43">
              <w:rPr>
                <w:rFonts w:cs="Arial"/>
              </w:rPr>
              <w:t>Tjelesna i zdravstvena kultura</w:t>
            </w:r>
          </w:p>
          <w:p w14:paraId="2D51FD5F" w14:textId="77777777" w:rsidR="00256C1B" w:rsidRPr="009E5F43" w:rsidRDefault="00256C1B" w:rsidP="00256C1B">
            <w:pPr>
              <w:tabs>
                <w:tab w:val="left" w:pos="1843"/>
              </w:tabs>
              <w:spacing w:line="240" w:lineRule="auto"/>
              <w:contextualSpacing/>
              <w:rPr>
                <w:rFonts w:cs="Arial"/>
              </w:rPr>
            </w:pPr>
          </w:p>
        </w:tc>
        <w:tc>
          <w:tcPr>
            <w:tcW w:w="1925" w:type="dxa"/>
          </w:tcPr>
          <w:p w14:paraId="3D71F1CA" w14:textId="77777777" w:rsidR="00256C1B" w:rsidRPr="009E5F43" w:rsidRDefault="00256C1B" w:rsidP="00256C1B">
            <w:pPr>
              <w:tabs>
                <w:tab w:val="left" w:pos="1843"/>
              </w:tabs>
              <w:spacing w:line="240" w:lineRule="auto"/>
              <w:contextualSpacing/>
              <w:rPr>
                <w:rFonts w:cs="Arial"/>
              </w:rPr>
            </w:pPr>
            <w:r w:rsidRPr="009E5F43">
              <w:rPr>
                <w:rFonts w:cs="Arial"/>
              </w:rPr>
              <w:t>3 sata</w:t>
            </w:r>
          </w:p>
        </w:tc>
        <w:tc>
          <w:tcPr>
            <w:tcW w:w="1921" w:type="dxa"/>
          </w:tcPr>
          <w:p w14:paraId="5755A8C6" w14:textId="77777777" w:rsidR="00256C1B" w:rsidRPr="009E5F43" w:rsidRDefault="00256C1B" w:rsidP="00256C1B">
            <w:pPr>
              <w:tabs>
                <w:tab w:val="left" w:pos="1843"/>
              </w:tabs>
              <w:spacing w:line="240" w:lineRule="auto"/>
              <w:contextualSpacing/>
              <w:rPr>
                <w:rFonts w:cs="Arial"/>
              </w:rPr>
            </w:pPr>
            <w:r w:rsidRPr="009E5F43">
              <w:rPr>
                <w:rFonts w:cs="Arial"/>
              </w:rPr>
              <w:t>2 sata</w:t>
            </w:r>
          </w:p>
        </w:tc>
      </w:tr>
    </w:tbl>
    <w:p w14:paraId="731ED3A8" w14:textId="77777777" w:rsidR="00256C1B" w:rsidRPr="009E5F43" w:rsidRDefault="00256C1B" w:rsidP="00256C1B">
      <w:pPr>
        <w:tabs>
          <w:tab w:val="left" w:pos="1843"/>
        </w:tabs>
        <w:spacing w:line="240" w:lineRule="auto"/>
        <w:contextualSpacing/>
        <w:rPr>
          <w:rFonts w:cs="Arial"/>
          <w:b/>
          <w:sz w:val="28"/>
          <w:szCs w:val="28"/>
        </w:rPr>
      </w:pPr>
    </w:p>
    <w:p w14:paraId="00AAB764" w14:textId="77777777" w:rsidR="00256C1B" w:rsidRPr="009E5F43" w:rsidRDefault="00256C1B" w:rsidP="00256C1B">
      <w:pPr>
        <w:tabs>
          <w:tab w:val="left" w:pos="1843"/>
        </w:tabs>
        <w:spacing w:line="240" w:lineRule="auto"/>
        <w:contextualSpacing/>
        <w:rPr>
          <w:rFonts w:cs="Arial"/>
          <w:b/>
          <w:sz w:val="28"/>
          <w:szCs w:val="28"/>
        </w:rPr>
      </w:pPr>
      <w:r w:rsidRPr="009E5F43">
        <w:rPr>
          <w:rFonts w:cs="Arial"/>
          <w:b/>
          <w:sz w:val="28"/>
          <w:szCs w:val="28"/>
        </w:rPr>
        <w:br w:type="page"/>
      </w:r>
    </w:p>
    <w:p w14:paraId="304A2569" w14:textId="77777777" w:rsidR="00256C1B" w:rsidRPr="009E5F43" w:rsidRDefault="00256C1B" w:rsidP="00256C1B">
      <w:pPr>
        <w:tabs>
          <w:tab w:val="left" w:pos="1843"/>
        </w:tabs>
        <w:spacing w:line="240" w:lineRule="auto"/>
        <w:contextualSpacing/>
        <w:jc w:val="center"/>
        <w:rPr>
          <w:rFonts w:cs="Arial"/>
          <w:b/>
          <w:sz w:val="28"/>
          <w:szCs w:val="28"/>
        </w:rPr>
      </w:pPr>
      <w:r w:rsidRPr="009E5F43">
        <w:rPr>
          <w:rFonts w:cs="Arial"/>
          <w:b/>
          <w:sz w:val="28"/>
          <w:szCs w:val="28"/>
        </w:rPr>
        <w:lastRenderedPageBreak/>
        <w:t>Izvedbeni plan i program GOO-a za rujan i listopad školske godine</w:t>
      </w:r>
      <w:r>
        <w:rPr>
          <w:rFonts w:cs="Arial"/>
          <w:b/>
          <w:sz w:val="28"/>
          <w:szCs w:val="28"/>
        </w:rPr>
        <w:t xml:space="preserve"> 2016./2017</w:t>
      </w:r>
      <w:r w:rsidRPr="009E5F43">
        <w:rPr>
          <w:rFonts w:cs="Arial"/>
          <w:b/>
          <w:sz w:val="28"/>
          <w:szCs w:val="28"/>
        </w:rPr>
        <w:t>.</w:t>
      </w:r>
    </w:p>
    <w:p w14:paraId="2789FBD2" w14:textId="77777777" w:rsidR="00256C1B" w:rsidRPr="009E5F43" w:rsidRDefault="00256C1B" w:rsidP="00256C1B">
      <w:pPr>
        <w:spacing w:line="240" w:lineRule="auto"/>
        <w:contextualSpacing/>
        <w:rPr>
          <w:rFonts w:cs="Arial"/>
          <w:noProof/>
          <w:sz w:val="24"/>
          <w:szCs w:val="24"/>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435"/>
        <w:gridCol w:w="11254"/>
      </w:tblGrid>
      <w:tr w:rsidR="00256C1B" w:rsidRPr="009E5F43" w14:paraId="4CF99383" w14:textId="77777777" w:rsidTr="00256C1B">
        <w:trPr>
          <w:trHeight w:val="988"/>
        </w:trPr>
        <w:tc>
          <w:tcPr>
            <w:tcW w:w="5000" w:type="pct"/>
            <w:gridSpan w:val="3"/>
            <w:shd w:val="clear" w:color="auto" w:fill="auto"/>
          </w:tcPr>
          <w:p w14:paraId="738E81FD"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OSNOVNA ŠKOLA:</w:t>
            </w:r>
            <w:r>
              <w:rPr>
                <w:rFonts w:cs="Arial"/>
                <w:b/>
                <w:i/>
                <w:sz w:val="24"/>
                <w:szCs w:val="24"/>
              </w:rPr>
              <w:t xml:space="preserve"> dr. Jure Turića Gospić</w:t>
            </w:r>
          </w:p>
          <w:p w14:paraId="3D1DAF2C"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RAZRED:</w:t>
            </w:r>
            <w:r>
              <w:rPr>
                <w:rFonts w:cs="Arial"/>
                <w:b/>
                <w:i/>
                <w:sz w:val="24"/>
                <w:szCs w:val="24"/>
              </w:rPr>
              <w:t>1.a,1.b, 1.c, 1.d, 1.e</w:t>
            </w:r>
          </w:p>
          <w:p w14:paraId="36D60E91"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sz w:val="24"/>
                <w:szCs w:val="24"/>
              </w:rPr>
              <w:t>UČITELJ/UČITELJICA:</w:t>
            </w:r>
            <w:r>
              <w:rPr>
                <w:rFonts w:cs="Arial"/>
                <w:b/>
                <w:i/>
                <w:sz w:val="24"/>
                <w:szCs w:val="24"/>
              </w:rPr>
              <w:t xml:space="preserve"> Jurica Šuper, Vlatka Galac, Šejla Kolatahi, Jelena Župan, Dragana Sokolić</w:t>
            </w:r>
          </w:p>
        </w:tc>
      </w:tr>
      <w:tr w:rsidR="00256C1B" w:rsidRPr="009E5F43" w14:paraId="1F0902F0" w14:textId="77777777" w:rsidTr="00256C1B">
        <w:trPr>
          <w:trHeight w:val="988"/>
        </w:trPr>
        <w:tc>
          <w:tcPr>
            <w:tcW w:w="1306" w:type="pct"/>
            <w:gridSpan w:val="2"/>
            <w:vMerge w:val="restart"/>
            <w:shd w:val="clear" w:color="auto" w:fill="auto"/>
          </w:tcPr>
          <w:p w14:paraId="1D9CE355"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Dimenzije GOO</w:t>
            </w:r>
          </w:p>
          <w:p w14:paraId="26C9E615" w14:textId="77777777" w:rsidR="00256C1B" w:rsidRPr="009E5F43" w:rsidRDefault="00256C1B" w:rsidP="00256C1B">
            <w:pPr>
              <w:spacing w:after="0" w:line="240" w:lineRule="auto"/>
              <w:contextualSpacing/>
              <w:rPr>
                <w:rFonts w:cs="Arial"/>
                <w:b/>
                <w:i/>
                <w:sz w:val="24"/>
                <w:szCs w:val="24"/>
                <w:u w:val="single"/>
              </w:rPr>
            </w:pPr>
          </w:p>
          <w:p w14:paraId="2A8C81EE" w14:textId="77777777" w:rsidR="00256C1B" w:rsidRPr="009E5F43" w:rsidRDefault="00256C1B" w:rsidP="00256C1B">
            <w:pPr>
              <w:pStyle w:val="ListParagraph1"/>
              <w:spacing w:after="0" w:line="240" w:lineRule="auto"/>
              <w:ind w:left="0"/>
              <w:rPr>
                <w:rFonts w:cs="Arial"/>
                <w:b/>
              </w:rPr>
            </w:pPr>
            <w:r w:rsidRPr="009E5F43">
              <w:rPr>
                <w:rFonts w:cs="Arial"/>
                <w:b/>
              </w:rPr>
              <w:t xml:space="preserve">Ljudsko–pravna dimenzija </w:t>
            </w:r>
          </w:p>
          <w:p w14:paraId="6B615A2E" w14:textId="77777777" w:rsidR="00256C1B" w:rsidRPr="009E5F43" w:rsidRDefault="00256C1B" w:rsidP="00256C1B">
            <w:pPr>
              <w:pStyle w:val="ListParagraph1"/>
              <w:spacing w:after="0" w:line="240" w:lineRule="auto"/>
              <w:ind w:left="0"/>
              <w:rPr>
                <w:rFonts w:cs="Arial"/>
                <w:b/>
              </w:rPr>
            </w:pPr>
            <w:r w:rsidRPr="009E5F43">
              <w:rPr>
                <w:rFonts w:cs="Arial"/>
                <w:b/>
              </w:rPr>
              <w:t>Politička dimenzija</w:t>
            </w:r>
          </w:p>
          <w:p w14:paraId="10CD84EF" w14:textId="77777777" w:rsidR="00256C1B" w:rsidRPr="009E5F43" w:rsidRDefault="00256C1B" w:rsidP="00256C1B">
            <w:pPr>
              <w:pStyle w:val="ListParagraph1"/>
              <w:spacing w:after="0" w:line="240" w:lineRule="auto"/>
              <w:ind w:left="0"/>
              <w:rPr>
                <w:rFonts w:cs="Arial"/>
                <w:b/>
              </w:rPr>
            </w:pPr>
            <w:r w:rsidRPr="009E5F43">
              <w:rPr>
                <w:rFonts w:cs="Arial"/>
                <w:b/>
              </w:rPr>
              <w:t>Društvena dimenzija</w:t>
            </w:r>
          </w:p>
          <w:p w14:paraId="37717FCB" w14:textId="77777777" w:rsidR="00256C1B" w:rsidRPr="009E5F43" w:rsidRDefault="00256C1B" w:rsidP="00256C1B">
            <w:pPr>
              <w:pStyle w:val="ListParagraph1"/>
              <w:spacing w:after="0" w:line="240" w:lineRule="auto"/>
              <w:ind w:left="0"/>
              <w:rPr>
                <w:rFonts w:cs="Arial"/>
                <w:b/>
              </w:rPr>
            </w:pPr>
            <w:r w:rsidRPr="009E5F43">
              <w:rPr>
                <w:rFonts w:cs="Arial"/>
                <w:b/>
              </w:rPr>
              <w:t>Međukulturna dimenzija</w:t>
            </w:r>
          </w:p>
          <w:p w14:paraId="184066B7" w14:textId="77777777" w:rsidR="00256C1B" w:rsidRPr="009E5F43" w:rsidRDefault="00256C1B" w:rsidP="00256C1B">
            <w:pPr>
              <w:pStyle w:val="ListParagraph1"/>
              <w:spacing w:after="0" w:line="240" w:lineRule="auto"/>
              <w:ind w:left="0"/>
              <w:rPr>
                <w:rFonts w:cs="Arial"/>
                <w:b/>
              </w:rPr>
            </w:pPr>
            <w:r w:rsidRPr="009E5F43">
              <w:rPr>
                <w:rFonts w:cs="Arial"/>
                <w:b/>
              </w:rPr>
              <w:t>Ekološka dimenzija</w:t>
            </w:r>
          </w:p>
        </w:tc>
        <w:tc>
          <w:tcPr>
            <w:tcW w:w="3694" w:type="pct"/>
            <w:shd w:val="clear" w:color="auto" w:fill="auto"/>
          </w:tcPr>
          <w:p w14:paraId="79B13765"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noProof/>
                <w:color w:val="000000"/>
                <w:sz w:val="24"/>
                <w:szCs w:val="24"/>
                <w:u w:val="single"/>
              </w:rPr>
              <w:t>Naziv područja</w:t>
            </w:r>
          </w:p>
          <w:p w14:paraId="1EA71162" w14:textId="77777777" w:rsidR="00256C1B" w:rsidRPr="009E5F43" w:rsidRDefault="00256C1B" w:rsidP="00256C1B">
            <w:pPr>
              <w:spacing w:after="0" w:line="240" w:lineRule="auto"/>
              <w:contextualSpacing/>
              <w:rPr>
                <w:rFonts w:cs="Arial"/>
                <w:b/>
                <w:i/>
                <w:noProof/>
                <w:color w:val="000000"/>
                <w:sz w:val="24"/>
                <w:szCs w:val="24"/>
                <w:u w:val="single"/>
              </w:rPr>
            </w:pPr>
          </w:p>
          <w:p w14:paraId="0A52A177" w14:textId="77777777" w:rsidR="00256C1B" w:rsidRPr="009E5F43" w:rsidRDefault="00256C1B" w:rsidP="00256C1B">
            <w:pPr>
              <w:spacing w:after="0" w:line="240" w:lineRule="auto"/>
              <w:contextualSpacing/>
              <w:rPr>
                <w:rFonts w:cs="Arial"/>
                <w:b/>
              </w:rPr>
            </w:pPr>
            <w:r w:rsidRPr="009E5F43">
              <w:rPr>
                <w:rFonts w:cs="Arial"/>
                <w:b/>
              </w:rPr>
              <w:t>Razredna, školska i prometna pravila</w:t>
            </w:r>
          </w:p>
        </w:tc>
      </w:tr>
      <w:tr w:rsidR="00256C1B" w:rsidRPr="009E5F43" w14:paraId="7160E134" w14:textId="77777777" w:rsidTr="00256C1B">
        <w:trPr>
          <w:trHeight w:val="1129"/>
        </w:trPr>
        <w:tc>
          <w:tcPr>
            <w:tcW w:w="1306" w:type="pct"/>
            <w:gridSpan w:val="2"/>
            <w:vMerge/>
            <w:shd w:val="clear" w:color="auto" w:fill="auto"/>
          </w:tcPr>
          <w:p w14:paraId="37C26736" w14:textId="77777777" w:rsidR="00256C1B" w:rsidRPr="009E5F43" w:rsidRDefault="00256C1B" w:rsidP="00256C1B">
            <w:pPr>
              <w:spacing w:line="240" w:lineRule="auto"/>
              <w:contextualSpacing/>
              <w:rPr>
                <w:rFonts w:cs="Arial"/>
                <w:b/>
              </w:rPr>
            </w:pPr>
          </w:p>
        </w:tc>
        <w:tc>
          <w:tcPr>
            <w:tcW w:w="3694" w:type="pct"/>
            <w:shd w:val="clear" w:color="auto" w:fill="auto"/>
          </w:tcPr>
          <w:p w14:paraId="37FE5B09"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Svrha</w:t>
            </w:r>
          </w:p>
          <w:p w14:paraId="33F728A2" w14:textId="77777777" w:rsidR="00256C1B" w:rsidRPr="009E5F43" w:rsidRDefault="00256C1B" w:rsidP="00256C1B">
            <w:pPr>
              <w:spacing w:after="0" w:line="240" w:lineRule="auto"/>
              <w:contextualSpacing/>
              <w:rPr>
                <w:rFonts w:cs="Arial"/>
                <w:b/>
              </w:rPr>
            </w:pPr>
          </w:p>
          <w:p w14:paraId="2BDEA9D1" w14:textId="77777777" w:rsidR="00256C1B" w:rsidRPr="009E5F43" w:rsidRDefault="00256C1B" w:rsidP="00256C1B">
            <w:pPr>
              <w:pStyle w:val="ListParagraph1"/>
              <w:spacing w:after="0" w:line="240" w:lineRule="auto"/>
              <w:ind w:left="0"/>
              <w:rPr>
                <w:rFonts w:cs="Arial"/>
                <w:b/>
              </w:rPr>
            </w:pPr>
            <w:r w:rsidRPr="009E5F43">
              <w:rPr>
                <w:rFonts w:cs="Arial"/>
                <w:b/>
              </w:rPr>
              <w:t>Aktivan i odgovoran građanin s posebnim osvrtom na razumijevanje i prihvaćanje postojećih pravila i pravila donesenih demokratskim načinom u razredu.</w:t>
            </w:r>
          </w:p>
          <w:p w14:paraId="18257E09" w14:textId="77777777" w:rsidR="00256C1B" w:rsidRPr="009E5F43" w:rsidRDefault="00256C1B" w:rsidP="00256C1B">
            <w:pPr>
              <w:pStyle w:val="ListParagraph1"/>
              <w:spacing w:after="0" w:line="240" w:lineRule="auto"/>
              <w:ind w:left="0"/>
              <w:rPr>
                <w:rFonts w:cs="Arial"/>
                <w:b/>
                <w:sz w:val="24"/>
                <w:szCs w:val="24"/>
              </w:rPr>
            </w:pPr>
          </w:p>
        </w:tc>
      </w:tr>
      <w:tr w:rsidR="00256C1B" w:rsidRPr="009E5F43" w14:paraId="72630CE6" w14:textId="77777777" w:rsidTr="00256C1B">
        <w:trPr>
          <w:trHeight w:val="723"/>
        </w:trPr>
        <w:tc>
          <w:tcPr>
            <w:tcW w:w="835" w:type="pct"/>
            <w:shd w:val="clear" w:color="auto" w:fill="auto"/>
          </w:tcPr>
          <w:p w14:paraId="2CAC821A"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Ishodi</w:t>
            </w:r>
          </w:p>
          <w:p w14:paraId="7107DCCF" w14:textId="77777777" w:rsidR="00256C1B" w:rsidRPr="009E5F43" w:rsidRDefault="00256C1B" w:rsidP="00256C1B">
            <w:pPr>
              <w:spacing w:after="0" w:line="240" w:lineRule="auto"/>
              <w:contextualSpacing/>
              <w:rPr>
                <w:rFonts w:cs="Arial"/>
                <w:b/>
                <w:sz w:val="24"/>
                <w:szCs w:val="24"/>
              </w:rPr>
            </w:pPr>
          </w:p>
          <w:p w14:paraId="55AEE856" w14:textId="77777777" w:rsidR="00256C1B" w:rsidRPr="009E5F43" w:rsidRDefault="00256C1B" w:rsidP="00256C1B">
            <w:pPr>
              <w:pStyle w:val="ListParagraph1"/>
              <w:spacing w:after="0" w:line="240" w:lineRule="auto"/>
              <w:ind w:left="0"/>
              <w:jc w:val="both"/>
              <w:rPr>
                <w:rFonts w:cs="Arial"/>
                <w:b/>
                <w:sz w:val="24"/>
                <w:szCs w:val="24"/>
              </w:rPr>
            </w:pPr>
          </w:p>
        </w:tc>
        <w:tc>
          <w:tcPr>
            <w:tcW w:w="4165" w:type="pct"/>
            <w:gridSpan w:val="2"/>
            <w:shd w:val="clear" w:color="auto" w:fill="auto"/>
          </w:tcPr>
          <w:p w14:paraId="3213FDE4" w14:textId="77777777" w:rsidR="00256C1B" w:rsidRPr="009E5F43" w:rsidRDefault="00256C1B" w:rsidP="00256C1B">
            <w:pPr>
              <w:spacing w:after="0"/>
              <w:contextualSpacing/>
              <w:rPr>
                <w:rFonts w:cs="Arial"/>
                <w:i/>
                <w:u w:val="single"/>
              </w:rPr>
            </w:pPr>
            <w:r w:rsidRPr="009E5F43">
              <w:rPr>
                <w:rFonts w:cs="Arial"/>
                <w:i/>
                <w:u w:val="single"/>
              </w:rPr>
              <w:t>Građansko znanje i razumijevanje</w:t>
            </w:r>
          </w:p>
          <w:p w14:paraId="43FFD4B7" w14:textId="77777777" w:rsidR="00256C1B" w:rsidRPr="009E5F43" w:rsidRDefault="00256C1B" w:rsidP="00256C1B">
            <w:pPr>
              <w:spacing w:after="0"/>
              <w:contextualSpacing/>
              <w:rPr>
                <w:rFonts w:cs="Arial"/>
              </w:rPr>
            </w:pPr>
            <w:r w:rsidRPr="009E5F43">
              <w:rPr>
                <w:rFonts w:cs="Arial"/>
              </w:rPr>
              <w:t xml:space="preserve">- shvaća razred i školu kao zajednicu učenika, učitelja, drugih zaposlenika i roditelja koja </w:t>
            </w:r>
          </w:p>
          <w:p w14:paraId="489055DC" w14:textId="77777777" w:rsidR="00256C1B" w:rsidRPr="009E5F43" w:rsidRDefault="00256C1B" w:rsidP="00256C1B">
            <w:pPr>
              <w:spacing w:after="0"/>
              <w:contextualSpacing/>
              <w:rPr>
                <w:rFonts w:cs="Arial"/>
              </w:rPr>
            </w:pPr>
            <w:r w:rsidRPr="009E5F43">
              <w:rPr>
                <w:rFonts w:cs="Arial"/>
              </w:rPr>
              <w:t xml:space="preserve"> djeluje prema određenim pravilima</w:t>
            </w:r>
          </w:p>
          <w:p w14:paraId="643AA98B" w14:textId="77777777" w:rsidR="00256C1B" w:rsidRPr="009E5F43" w:rsidRDefault="00256C1B" w:rsidP="00256C1B">
            <w:pPr>
              <w:spacing w:after="0"/>
              <w:contextualSpacing/>
              <w:rPr>
                <w:rFonts w:cs="Arial"/>
              </w:rPr>
            </w:pPr>
            <w:r w:rsidRPr="009E5F43">
              <w:rPr>
                <w:rFonts w:cs="Arial"/>
              </w:rPr>
              <w:t>- zna što su pravila, koja im je svrha i čemu služe</w:t>
            </w:r>
          </w:p>
          <w:p w14:paraId="3987246B" w14:textId="77777777" w:rsidR="00256C1B" w:rsidRPr="009E5F43" w:rsidRDefault="00256C1B" w:rsidP="00256C1B">
            <w:pPr>
              <w:spacing w:after="0"/>
              <w:contextualSpacing/>
              <w:rPr>
                <w:rFonts w:cs="Arial"/>
              </w:rPr>
            </w:pPr>
            <w:r w:rsidRPr="009E5F43">
              <w:rPr>
                <w:rFonts w:cs="Arial"/>
              </w:rPr>
              <w:t xml:space="preserve">- razumije da se pravilima određuju prava i odgovornosti svih članova školske zajednice </w:t>
            </w:r>
          </w:p>
          <w:p w14:paraId="108CFE6E" w14:textId="77777777" w:rsidR="00256C1B" w:rsidRPr="009E5F43" w:rsidRDefault="00256C1B" w:rsidP="00256C1B">
            <w:pPr>
              <w:spacing w:after="0"/>
              <w:contextualSpacing/>
              <w:rPr>
                <w:rFonts w:cs="Arial"/>
              </w:rPr>
            </w:pPr>
            <w:r w:rsidRPr="009E5F43">
              <w:rPr>
                <w:rFonts w:cs="Arial"/>
              </w:rPr>
              <w:t xml:space="preserve">- razumije da je nenasilna komunikacija u razredu, u školi i lokalnoj zajednici ključ sigurnosti i </w:t>
            </w:r>
          </w:p>
          <w:p w14:paraId="0C098879" w14:textId="77777777" w:rsidR="00256C1B" w:rsidRPr="009E5F43" w:rsidRDefault="00256C1B" w:rsidP="00256C1B">
            <w:pPr>
              <w:spacing w:after="0"/>
              <w:contextualSpacing/>
              <w:rPr>
                <w:rFonts w:cs="Arial"/>
              </w:rPr>
            </w:pPr>
            <w:r w:rsidRPr="009E5F43">
              <w:rPr>
                <w:rFonts w:cs="Arial"/>
              </w:rPr>
              <w:t xml:space="preserve"> uspjeha pojedinca</w:t>
            </w:r>
          </w:p>
          <w:p w14:paraId="64C53A82" w14:textId="77777777" w:rsidR="00256C1B" w:rsidRPr="009E5F43" w:rsidRDefault="00256C1B" w:rsidP="00256C1B">
            <w:pPr>
              <w:spacing w:after="0"/>
              <w:contextualSpacing/>
              <w:rPr>
                <w:rFonts w:cs="Arial"/>
              </w:rPr>
            </w:pPr>
            <w:r w:rsidRPr="009E5F43">
              <w:rPr>
                <w:rFonts w:cs="Arial"/>
              </w:rPr>
              <w:t>- spoznaje da je svako zanimanje kojim se osiguravaju sredstva za život jednako vrijedno</w:t>
            </w:r>
          </w:p>
          <w:p w14:paraId="7D628209" w14:textId="77777777" w:rsidR="00256C1B" w:rsidRPr="009E5F43" w:rsidRDefault="00256C1B" w:rsidP="00256C1B">
            <w:pPr>
              <w:spacing w:after="0"/>
              <w:contextualSpacing/>
              <w:rPr>
                <w:rFonts w:cs="Arial"/>
              </w:rPr>
            </w:pPr>
            <w:r w:rsidRPr="009E5F43">
              <w:rPr>
                <w:rFonts w:cs="Arial"/>
              </w:rPr>
              <w:t>- dogovara i primjenjuje pravila u razredu, u školi</w:t>
            </w:r>
          </w:p>
          <w:p w14:paraId="47239A4A" w14:textId="77777777" w:rsidR="00256C1B" w:rsidRPr="009E5F43" w:rsidRDefault="00256C1B" w:rsidP="00256C1B">
            <w:pPr>
              <w:spacing w:after="0"/>
              <w:contextualSpacing/>
              <w:rPr>
                <w:rFonts w:cs="Arial"/>
              </w:rPr>
            </w:pPr>
          </w:p>
          <w:p w14:paraId="3BE2EF03" w14:textId="77777777" w:rsidR="00256C1B" w:rsidRPr="009E5F43" w:rsidRDefault="00256C1B" w:rsidP="00256C1B">
            <w:pPr>
              <w:spacing w:after="0"/>
              <w:contextualSpacing/>
              <w:rPr>
                <w:rFonts w:cs="Arial"/>
                <w:i/>
                <w:u w:val="single"/>
              </w:rPr>
            </w:pPr>
            <w:r w:rsidRPr="009E5F43">
              <w:rPr>
                <w:rFonts w:cs="Arial"/>
                <w:i/>
                <w:u w:val="single"/>
              </w:rPr>
              <w:t>Građanske vještine i sposobnosti</w:t>
            </w:r>
          </w:p>
          <w:p w14:paraId="0BF80FAC" w14:textId="77777777" w:rsidR="00256C1B" w:rsidRPr="009E5F43" w:rsidRDefault="00256C1B" w:rsidP="00256C1B">
            <w:pPr>
              <w:spacing w:after="0"/>
              <w:contextualSpacing/>
              <w:rPr>
                <w:rFonts w:cs="Arial"/>
              </w:rPr>
            </w:pPr>
            <w:r w:rsidRPr="009E5F43">
              <w:rPr>
                <w:rFonts w:cs="Arial"/>
              </w:rPr>
              <w:t>- jasno iznosi i obrazlaže svoje ideje i stavove, poštuje i prihvaća tuđe mišljenje</w:t>
            </w:r>
          </w:p>
          <w:p w14:paraId="467DFB32" w14:textId="77777777" w:rsidR="00256C1B" w:rsidRPr="009E5F43" w:rsidRDefault="00256C1B" w:rsidP="00256C1B">
            <w:pPr>
              <w:spacing w:after="0"/>
              <w:contextualSpacing/>
              <w:rPr>
                <w:rFonts w:cs="Arial"/>
              </w:rPr>
            </w:pPr>
            <w:r w:rsidRPr="009E5F43">
              <w:rPr>
                <w:rFonts w:cs="Arial"/>
              </w:rPr>
              <w:t>- koristi osnovne tehnike timskog rada i nenasilnog rješavanja sukoba</w:t>
            </w:r>
          </w:p>
          <w:p w14:paraId="6A1A9277" w14:textId="77777777" w:rsidR="00256C1B" w:rsidRPr="009E5F43" w:rsidRDefault="00256C1B" w:rsidP="00256C1B">
            <w:pPr>
              <w:spacing w:after="0"/>
              <w:contextualSpacing/>
              <w:rPr>
                <w:rFonts w:cs="Arial"/>
              </w:rPr>
            </w:pPr>
            <w:r w:rsidRPr="009E5F43">
              <w:rPr>
                <w:rFonts w:cs="Arial"/>
              </w:rPr>
              <w:t>- prihvaća druge učenike te tako pridonosi razvoju razredne zajednice kao cjeline</w:t>
            </w:r>
          </w:p>
          <w:p w14:paraId="1871CF40" w14:textId="77777777" w:rsidR="00256C1B" w:rsidRPr="009E5F43" w:rsidRDefault="00256C1B" w:rsidP="00256C1B">
            <w:pPr>
              <w:pStyle w:val="NoSpacing1"/>
              <w:spacing w:line="276" w:lineRule="auto"/>
              <w:rPr>
                <w:rFonts w:cs="Arial"/>
              </w:rPr>
            </w:pPr>
            <w:r w:rsidRPr="009E5F43">
              <w:rPr>
                <w:rFonts w:cs="Arial"/>
              </w:rPr>
              <w:t xml:space="preserve">- kreativno sudjeluje u aktivnostima kojima se obilježavaju datumi važni za lokalnu zajednicu </w:t>
            </w:r>
          </w:p>
          <w:p w14:paraId="612892EE" w14:textId="77777777" w:rsidR="00256C1B" w:rsidRPr="009E5F43" w:rsidRDefault="00256C1B" w:rsidP="00256C1B">
            <w:pPr>
              <w:pStyle w:val="NoSpacing1"/>
              <w:spacing w:line="276" w:lineRule="auto"/>
              <w:rPr>
                <w:rFonts w:cs="Arial"/>
              </w:rPr>
            </w:pPr>
            <w:r w:rsidRPr="009E5F43">
              <w:rPr>
                <w:rFonts w:cs="Arial"/>
              </w:rPr>
              <w:t xml:space="preserve">- planira vrijeme učenja i igre, razvijati ljubav prema knjizi i čitanju, navikavanje na redoviti odlazak </w:t>
            </w:r>
          </w:p>
          <w:p w14:paraId="6C9995A4" w14:textId="77777777" w:rsidR="00256C1B" w:rsidRPr="009E5F43" w:rsidRDefault="00256C1B" w:rsidP="00256C1B">
            <w:pPr>
              <w:pStyle w:val="NoSpacing1"/>
              <w:spacing w:line="276" w:lineRule="auto"/>
              <w:rPr>
                <w:rFonts w:cs="Arial"/>
              </w:rPr>
            </w:pPr>
            <w:r w:rsidRPr="009E5F43">
              <w:rPr>
                <w:rFonts w:cs="Arial"/>
              </w:rPr>
              <w:t xml:space="preserve"> u knjižnicu</w:t>
            </w:r>
          </w:p>
          <w:p w14:paraId="5B0EA4F8" w14:textId="77777777" w:rsidR="00256C1B" w:rsidRPr="009E5F43" w:rsidRDefault="00256C1B" w:rsidP="00256C1B">
            <w:pPr>
              <w:pStyle w:val="NoSpacing1"/>
              <w:spacing w:line="276" w:lineRule="auto"/>
              <w:rPr>
                <w:rFonts w:cs="Arial"/>
              </w:rPr>
            </w:pPr>
          </w:p>
          <w:p w14:paraId="5BDBA99D" w14:textId="77777777" w:rsidR="00256C1B" w:rsidRPr="009E5F43" w:rsidRDefault="00256C1B" w:rsidP="00256C1B">
            <w:pPr>
              <w:spacing w:after="0"/>
              <w:contextualSpacing/>
              <w:rPr>
                <w:rFonts w:cs="Arial"/>
                <w:i/>
                <w:u w:val="single"/>
              </w:rPr>
            </w:pPr>
            <w:r w:rsidRPr="009E5F43">
              <w:rPr>
                <w:rFonts w:cs="Arial"/>
                <w:i/>
                <w:u w:val="single"/>
              </w:rPr>
              <w:t>Građanske vrijednosti i stavovi</w:t>
            </w:r>
          </w:p>
          <w:p w14:paraId="1506DEFA" w14:textId="77777777" w:rsidR="00256C1B" w:rsidRPr="009E5F43" w:rsidRDefault="00256C1B" w:rsidP="00256C1B">
            <w:pPr>
              <w:spacing w:after="0"/>
              <w:contextualSpacing/>
              <w:rPr>
                <w:rFonts w:cs="Arial"/>
              </w:rPr>
            </w:pPr>
            <w:r w:rsidRPr="009E5F43">
              <w:rPr>
                <w:rFonts w:cs="Arial"/>
              </w:rPr>
              <w:lastRenderedPageBreak/>
              <w:t>- pokazuje odgovornost za održavanje čistoće u razredu i školi</w:t>
            </w:r>
          </w:p>
          <w:p w14:paraId="43A4E8B9" w14:textId="77777777" w:rsidR="00256C1B" w:rsidRPr="009E5F43" w:rsidRDefault="00256C1B" w:rsidP="00256C1B">
            <w:pPr>
              <w:pStyle w:val="NoSpacing1"/>
              <w:spacing w:line="276" w:lineRule="auto"/>
              <w:rPr>
                <w:rFonts w:cs="Arial"/>
                <w:bCs/>
              </w:rPr>
            </w:pPr>
            <w:r w:rsidRPr="009E5F43">
              <w:rPr>
                <w:rFonts w:cs="Arial"/>
              </w:rPr>
              <w:t xml:space="preserve">- </w:t>
            </w:r>
            <w:r w:rsidRPr="009E5F43">
              <w:rPr>
                <w:rFonts w:cs="Arial"/>
                <w:bCs/>
              </w:rPr>
              <w:t>obilježavanjem važnih nadnevaka razvija se i jača domovinski identitet</w:t>
            </w:r>
          </w:p>
          <w:p w14:paraId="2880DB1F" w14:textId="77777777" w:rsidR="00256C1B" w:rsidRPr="009E5F43" w:rsidRDefault="00256C1B" w:rsidP="00256C1B">
            <w:pPr>
              <w:spacing w:after="0" w:line="240" w:lineRule="auto"/>
              <w:contextualSpacing/>
              <w:jc w:val="both"/>
              <w:rPr>
                <w:rFonts w:cs="Arial"/>
                <w:noProof/>
                <w:sz w:val="24"/>
                <w:szCs w:val="24"/>
              </w:rPr>
            </w:pPr>
          </w:p>
        </w:tc>
      </w:tr>
    </w:tbl>
    <w:p w14:paraId="5CF2CF2F" w14:textId="77777777" w:rsidR="00256C1B" w:rsidRPr="009E5F43" w:rsidRDefault="00256C1B" w:rsidP="00256C1B">
      <w:pPr>
        <w:rPr>
          <w:rFonts w:cs="Arial"/>
          <w:b/>
          <w:i/>
          <w:noProof/>
          <w:color w:val="000000"/>
          <w:u w:val="single"/>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529"/>
        <w:gridCol w:w="3036"/>
        <w:gridCol w:w="2034"/>
        <w:gridCol w:w="5025"/>
      </w:tblGrid>
      <w:tr w:rsidR="00256C1B" w:rsidRPr="009E5F43" w14:paraId="643C1294" w14:textId="77777777" w:rsidTr="00256C1B">
        <w:trPr>
          <w:trHeight w:val="559"/>
        </w:trPr>
        <w:tc>
          <w:tcPr>
            <w:tcW w:w="2263" w:type="dxa"/>
            <w:vMerge w:val="restart"/>
            <w:shd w:val="clear" w:color="auto" w:fill="auto"/>
          </w:tcPr>
          <w:p w14:paraId="6A03332F" w14:textId="77777777" w:rsidR="00256C1B" w:rsidRPr="009E5F43" w:rsidRDefault="00256C1B" w:rsidP="00256C1B">
            <w:pPr>
              <w:spacing w:after="0" w:line="240" w:lineRule="auto"/>
              <w:contextualSpacing/>
              <w:rPr>
                <w:rFonts w:cs="Arial"/>
                <w:b/>
                <w:sz w:val="24"/>
                <w:szCs w:val="24"/>
              </w:rPr>
            </w:pPr>
          </w:p>
          <w:p w14:paraId="17CF8E9C" w14:textId="77777777" w:rsidR="00256C1B" w:rsidRPr="009E5F43" w:rsidRDefault="00256C1B" w:rsidP="00256C1B">
            <w:pPr>
              <w:spacing w:after="0" w:line="240" w:lineRule="auto"/>
              <w:contextualSpacing/>
              <w:rPr>
                <w:rFonts w:cs="Arial"/>
                <w:b/>
                <w:sz w:val="24"/>
                <w:szCs w:val="24"/>
              </w:rPr>
            </w:pPr>
          </w:p>
          <w:p w14:paraId="109EA5CE"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Način provedbe</w:t>
            </w:r>
          </w:p>
        </w:tc>
        <w:tc>
          <w:tcPr>
            <w:tcW w:w="1529" w:type="dxa"/>
            <w:shd w:val="clear" w:color="auto" w:fill="auto"/>
          </w:tcPr>
          <w:p w14:paraId="314B8CFB" w14:textId="77777777" w:rsidR="00256C1B" w:rsidRPr="009E5F43" w:rsidRDefault="00256C1B" w:rsidP="00256C1B">
            <w:pPr>
              <w:spacing w:after="0" w:line="240" w:lineRule="auto"/>
              <w:contextualSpacing/>
              <w:rPr>
                <w:rFonts w:cs="Arial"/>
                <w:b/>
                <w:color w:val="000000"/>
              </w:rPr>
            </w:pPr>
            <w:r w:rsidRPr="009E5F43">
              <w:rPr>
                <w:rFonts w:cs="Arial"/>
                <w:b/>
                <w:color w:val="000000"/>
              </w:rPr>
              <w:t>Model</w:t>
            </w:r>
          </w:p>
        </w:tc>
        <w:tc>
          <w:tcPr>
            <w:tcW w:w="10095" w:type="dxa"/>
            <w:gridSpan w:val="3"/>
          </w:tcPr>
          <w:p w14:paraId="3A6C350D" w14:textId="77777777" w:rsidR="00256C1B" w:rsidRPr="009E5F43" w:rsidRDefault="00256C1B" w:rsidP="00256C1B">
            <w:pPr>
              <w:spacing w:after="0" w:line="240" w:lineRule="auto"/>
              <w:contextualSpacing/>
              <w:rPr>
                <w:rFonts w:cs="Arial"/>
                <w:color w:val="000000"/>
              </w:rPr>
            </w:pPr>
            <w:r w:rsidRPr="009E5F43">
              <w:rPr>
                <w:rFonts w:cs="Arial"/>
                <w:color w:val="000000"/>
              </w:rPr>
              <w:t>Međupredmetno, Sat razrednika, Izvanučioničke aktivnosti</w:t>
            </w:r>
          </w:p>
        </w:tc>
      </w:tr>
      <w:tr w:rsidR="00256C1B" w:rsidRPr="009E5F43" w14:paraId="12B91996" w14:textId="77777777" w:rsidTr="00256C1B">
        <w:trPr>
          <w:trHeight w:val="871"/>
        </w:trPr>
        <w:tc>
          <w:tcPr>
            <w:tcW w:w="2263" w:type="dxa"/>
            <w:vMerge/>
            <w:shd w:val="clear" w:color="auto" w:fill="auto"/>
          </w:tcPr>
          <w:p w14:paraId="6FA1B651" w14:textId="77777777" w:rsidR="00256C1B" w:rsidRPr="009E5F43" w:rsidRDefault="00256C1B" w:rsidP="00256C1B">
            <w:pPr>
              <w:spacing w:after="0" w:line="240" w:lineRule="auto"/>
              <w:contextualSpacing/>
              <w:rPr>
                <w:rFonts w:cs="Arial"/>
                <w:b/>
                <w:sz w:val="24"/>
                <w:szCs w:val="24"/>
              </w:rPr>
            </w:pPr>
          </w:p>
        </w:tc>
        <w:tc>
          <w:tcPr>
            <w:tcW w:w="1529" w:type="dxa"/>
            <w:shd w:val="clear" w:color="auto" w:fill="auto"/>
          </w:tcPr>
          <w:p w14:paraId="29DC399D" w14:textId="77777777" w:rsidR="00256C1B" w:rsidRPr="009E5F43" w:rsidRDefault="00256C1B" w:rsidP="00256C1B">
            <w:pPr>
              <w:spacing w:after="0" w:line="240" w:lineRule="auto"/>
              <w:contextualSpacing/>
              <w:rPr>
                <w:rFonts w:cs="Arial"/>
                <w:b/>
              </w:rPr>
            </w:pPr>
            <w:r w:rsidRPr="009E5F43">
              <w:rPr>
                <w:rFonts w:cs="Arial"/>
                <w:b/>
              </w:rPr>
              <w:t xml:space="preserve">Metode i </w:t>
            </w:r>
          </w:p>
          <w:p w14:paraId="009AFD01" w14:textId="77777777" w:rsidR="00256C1B" w:rsidRPr="009E5F43" w:rsidRDefault="00256C1B" w:rsidP="00256C1B">
            <w:pPr>
              <w:spacing w:after="0" w:line="240" w:lineRule="auto"/>
              <w:contextualSpacing/>
              <w:rPr>
                <w:rFonts w:cs="Arial"/>
                <w:b/>
              </w:rPr>
            </w:pPr>
            <w:r w:rsidRPr="009E5F43">
              <w:rPr>
                <w:rFonts w:cs="Arial"/>
                <w:b/>
              </w:rPr>
              <w:t xml:space="preserve">oblici rada </w:t>
            </w:r>
          </w:p>
        </w:tc>
        <w:tc>
          <w:tcPr>
            <w:tcW w:w="10095" w:type="dxa"/>
            <w:gridSpan w:val="3"/>
          </w:tcPr>
          <w:p w14:paraId="54E8AEFB" w14:textId="77777777" w:rsidR="00256C1B" w:rsidRPr="009E5F43" w:rsidRDefault="00256C1B" w:rsidP="00256C1B">
            <w:pPr>
              <w:spacing w:after="0" w:line="240" w:lineRule="auto"/>
              <w:rPr>
                <w:rFonts w:cs="Arial"/>
              </w:rPr>
            </w:pPr>
            <w:r w:rsidRPr="009E5F43">
              <w:rPr>
                <w:rFonts w:cs="Arial"/>
                <w:b/>
              </w:rPr>
              <w:t>Oblici</w:t>
            </w:r>
            <w:r w:rsidRPr="009E5F43">
              <w:rPr>
                <w:rFonts w:cs="Arial"/>
              </w:rPr>
              <w:t xml:space="preserve">: individualni, frontalni, rad u paru, rad u skupinama </w:t>
            </w:r>
          </w:p>
          <w:p w14:paraId="7D8DC60C" w14:textId="77777777" w:rsidR="00256C1B" w:rsidRPr="009E5F43" w:rsidRDefault="00256C1B" w:rsidP="00256C1B">
            <w:pPr>
              <w:spacing w:after="0" w:line="240" w:lineRule="auto"/>
              <w:rPr>
                <w:rFonts w:cs="Arial"/>
              </w:rPr>
            </w:pPr>
          </w:p>
          <w:p w14:paraId="42F3B11F" w14:textId="77777777" w:rsidR="00256C1B" w:rsidRPr="009E5F43" w:rsidRDefault="00256C1B" w:rsidP="00256C1B">
            <w:pPr>
              <w:spacing w:after="0"/>
              <w:rPr>
                <w:rFonts w:cs="Arial"/>
              </w:rPr>
            </w:pPr>
            <w:r w:rsidRPr="009E5F43">
              <w:rPr>
                <w:rFonts w:cs="Arial"/>
                <w:b/>
              </w:rPr>
              <w:t>Metode</w:t>
            </w:r>
            <w:r w:rsidRPr="009E5F43">
              <w:rPr>
                <w:rFonts w:cs="Arial"/>
              </w:rPr>
              <w:t>: razgovora, demonstracije, izlaganja, čitanja i rada na tekstu, kritičkog mišljenja, suradničkog učenja, izvještavanja, učenja otkrivanjem, pisanja, crtanja, pjevanja, slušanja glazbe, igre jeke, dramske igre</w:t>
            </w:r>
          </w:p>
          <w:p w14:paraId="19DEC85B" w14:textId="77777777" w:rsidR="00256C1B" w:rsidRPr="009E5F43" w:rsidRDefault="00256C1B" w:rsidP="00256C1B">
            <w:pPr>
              <w:spacing w:after="0" w:line="240" w:lineRule="auto"/>
              <w:rPr>
                <w:rFonts w:cs="Arial"/>
              </w:rPr>
            </w:pPr>
          </w:p>
        </w:tc>
      </w:tr>
      <w:tr w:rsidR="00256C1B" w:rsidRPr="009E5F43" w14:paraId="08442F0A" w14:textId="77777777" w:rsidTr="00256C1B">
        <w:trPr>
          <w:trHeight w:val="1585"/>
        </w:trPr>
        <w:tc>
          <w:tcPr>
            <w:tcW w:w="2263" w:type="dxa"/>
            <w:tcBorders>
              <w:right w:val="single" w:sz="4" w:space="0" w:color="auto"/>
            </w:tcBorders>
            <w:shd w:val="clear" w:color="auto" w:fill="auto"/>
          </w:tcPr>
          <w:p w14:paraId="621750C1" w14:textId="77777777" w:rsidR="00256C1B" w:rsidRPr="009E5F43" w:rsidRDefault="00256C1B" w:rsidP="00256C1B">
            <w:pPr>
              <w:spacing w:after="0" w:line="240" w:lineRule="auto"/>
              <w:contextualSpacing/>
              <w:rPr>
                <w:rFonts w:cs="Arial"/>
                <w:b/>
              </w:rPr>
            </w:pPr>
          </w:p>
          <w:p w14:paraId="3381DDF9"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Nastavna sredstva, pomagala, izvori znanja</w:t>
            </w:r>
          </w:p>
        </w:tc>
        <w:tc>
          <w:tcPr>
            <w:tcW w:w="11624" w:type="dxa"/>
            <w:gridSpan w:val="4"/>
            <w:tcBorders>
              <w:left w:val="single" w:sz="4" w:space="0" w:color="auto"/>
            </w:tcBorders>
          </w:tcPr>
          <w:p w14:paraId="182D557A" w14:textId="77777777" w:rsidR="00256C1B" w:rsidRPr="009E5F43" w:rsidRDefault="00256C1B" w:rsidP="00256C1B">
            <w:pPr>
              <w:spacing w:after="0"/>
              <w:rPr>
                <w:rFonts w:cs="Arial"/>
              </w:rPr>
            </w:pPr>
            <w:r w:rsidRPr="009E5F43">
              <w:rPr>
                <w:rFonts w:cs="Arial"/>
                <w:b/>
              </w:rPr>
              <w:t>Za učenike</w:t>
            </w:r>
            <w:r w:rsidRPr="009E5F43">
              <w:rPr>
                <w:rFonts w:cs="Arial"/>
              </w:rPr>
              <w:t>: bonton, pribor za likovni, bilježnice, udžbenici, radne bilježnice, Učenička mapa osobnog razvoja u Građanskom odgoju i obrazovanju</w:t>
            </w:r>
          </w:p>
          <w:p w14:paraId="1E34EFC1" w14:textId="77777777" w:rsidR="00256C1B" w:rsidRPr="009E5F43" w:rsidRDefault="00256C1B" w:rsidP="00256C1B">
            <w:pPr>
              <w:spacing w:after="0" w:line="240" w:lineRule="auto"/>
              <w:ind w:left="720"/>
              <w:rPr>
                <w:rFonts w:cs="Arial"/>
              </w:rPr>
            </w:pPr>
          </w:p>
          <w:p w14:paraId="6FDE8F0F" w14:textId="77777777" w:rsidR="00256C1B" w:rsidRPr="009E5F43" w:rsidRDefault="00256C1B" w:rsidP="00256C1B">
            <w:pPr>
              <w:spacing w:after="0"/>
              <w:rPr>
                <w:rFonts w:cs="Arial"/>
              </w:rPr>
            </w:pPr>
            <w:r w:rsidRPr="009E5F43">
              <w:rPr>
                <w:rFonts w:cs="Arial"/>
                <w:b/>
              </w:rPr>
              <w:t>Za učitelje</w:t>
            </w:r>
            <w:r w:rsidRPr="009E5F43">
              <w:rPr>
                <w:rFonts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14:paraId="48232B62" w14:textId="77777777" w:rsidR="00256C1B" w:rsidRPr="009E5F43" w:rsidRDefault="00256C1B" w:rsidP="00256C1B">
            <w:pPr>
              <w:spacing w:after="0"/>
              <w:rPr>
                <w:rFonts w:cs="Arial"/>
              </w:rPr>
            </w:pPr>
          </w:p>
        </w:tc>
      </w:tr>
      <w:tr w:rsidR="00256C1B" w:rsidRPr="009E5F43" w14:paraId="0278DFA8" w14:textId="77777777" w:rsidTr="00256C1B">
        <w:trPr>
          <w:trHeight w:val="1585"/>
        </w:trPr>
        <w:tc>
          <w:tcPr>
            <w:tcW w:w="2263" w:type="dxa"/>
            <w:tcBorders>
              <w:right w:val="single" w:sz="4" w:space="0" w:color="auto"/>
            </w:tcBorders>
            <w:shd w:val="clear" w:color="auto" w:fill="auto"/>
          </w:tcPr>
          <w:p w14:paraId="3ACD3D58" w14:textId="77777777" w:rsidR="00256C1B" w:rsidRPr="009E5F43" w:rsidRDefault="00256C1B" w:rsidP="00256C1B">
            <w:pPr>
              <w:spacing w:after="0" w:line="240" w:lineRule="auto"/>
              <w:contextualSpacing/>
              <w:rPr>
                <w:rFonts w:cs="Arial"/>
                <w:b/>
                <w:sz w:val="24"/>
                <w:szCs w:val="24"/>
              </w:rPr>
            </w:pPr>
            <w:r w:rsidRPr="009E5F43">
              <w:rPr>
                <w:rFonts w:cs="Arial"/>
                <w:b/>
                <w:i/>
                <w:sz w:val="24"/>
                <w:szCs w:val="24"/>
                <w:u w:val="single"/>
              </w:rPr>
              <w:t>Način vrednovanja i korištenje rezultata vrednovanja</w:t>
            </w:r>
          </w:p>
        </w:tc>
        <w:tc>
          <w:tcPr>
            <w:tcW w:w="11624" w:type="dxa"/>
            <w:gridSpan w:val="4"/>
            <w:tcBorders>
              <w:left w:val="single" w:sz="4" w:space="0" w:color="auto"/>
            </w:tcBorders>
          </w:tcPr>
          <w:p w14:paraId="6EB720F9" w14:textId="77777777" w:rsidR="00256C1B" w:rsidRPr="009E5F43" w:rsidRDefault="00256C1B" w:rsidP="00256C1B">
            <w:pPr>
              <w:spacing w:after="0"/>
              <w:rPr>
                <w:rFonts w:cs="Arial"/>
                <w:b/>
              </w:rPr>
            </w:pPr>
            <w:r w:rsidRPr="009E5F43">
              <w:rPr>
                <w:rFonts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256C1B" w:rsidRPr="009E5F43" w14:paraId="75D7E439" w14:textId="77777777" w:rsidTr="00256C1B">
        <w:trPr>
          <w:trHeight w:val="475"/>
        </w:trPr>
        <w:tc>
          <w:tcPr>
            <w:tcW w:w="2263" w:type="dxa"/>
            <w:vMerge w:val="restart"/>
            <w:tcBorders>
              <w:right w:val="single" w:sz="4" w:space="0" w:color="auto"/>
            </w:tcBorders>
            <w:shd w:val="clear" w:color="auto" w:fill="auto"/>
          </w:tcPr>
          <w:p w14:paraId="7228D26C" w14:textId="77777777" w:rsidR="00256C1B" w:rsidRPr="009E5F43" w:rsidRDefault="00256C1B" w:rsidP="00256C1B">
            <w:pPr>
              <w:tabs>
                <w:tab w:val="left" w:pos="3686"/>
              </w:tabs>
              <w:rPr>
                <w:rFonts w:cs="Arial"/>
                <w:b/>
                <w:i/>
                <w:sz w:val="24"/>
                <w:szCs w:val="24"/>
                <w:u w:val="single"/>
              </w:rPr>
            </w:pPr>
            <w:r w:rsidRPr="009E5F43">
              <w:rPr>
                <w:rFonts w:cs="Arial"/>
                <w:b/>
                <w:i/>
                <w:sz w:val="24"/>
                <w:szCs w:val="24"/>
                <w:u w:val="single"/>
              </w:rPr>
              <w:t>Međupredmetni i interdisciplinarni sadržaji GOO</w:t>
            </w:r>
          </w:p>
          <w:p w14:paraId="231D6164" w14:textId="77777777" w:rsidR="00256C1B" w:rsidRPr="009E5F43" w:rsidRDefault="00256C1B" w:rsidP="00256C1B">
            <w:pPr>
              <w:spacing w:after="0" w:line="240" w:lineRule="auto"/>
              <w:contextualSpacing/>
              <w:rPr>
                <w:rFonts w:cs="Arial"/>
                <w:b/>
                <w:i/>
                <w:sz w:val="24"/>
                <w:szCs w:val="24"/>
                <w:u w:val="single"/>
              </w:rPr>
            </w:pPr>
          </w:p>
        </w:tc>
        <w:tc>
          <w:tcPr>
            <w:tcW w:w="4565" w:type="dxa"/>
            <w:gridSpan w:val="2"/>
            <w:tcBorders>
              <w:left w:val="single" w:sz="4" w:space="0" w:color="auto"/>
              <w:right w:val="single" w:sz="4" w:space="0" w:color="auto"/>
            </w:tcBorders>
          </w:tcPr>
          <w:p w14:paraId="392DEFF4" w14:textId="77777777" w:rsidR="00256C1B" w:rsidRPr="009E5F43" w:rsidRDefault="00256C1B" w:rsidP="00256C1B">
            <w:pPr>
              <w:spacing w:after="0"/>
              <w:contextualSpacing/>
              <w:rPr>
                <w:rFonts w:cs="Arial"/>
                <w:color w:val="000000"/>
              </w:rPr>
            </w:pPr>
            <w:r w:rsidRPr="009E5F43">
              <w:rPr>
                <w:rFonts w:cs="Arial"/>
                <w:b/>
                <w:color w:val="000000"/>
              </w:rPr>
              <w:t>Nastavni predmet:</w:t>
            </w:r>
            <w:r w:rsidRPr="009E5F43">
              <w:rPr>
                <w:rFonts w:cs="Arial"/>
                <w:color w:val="000000"/>
              </w:rPr>
              <w:t xml:space="preserve">  Hrvatski jezik, Priroda i društvo, Glazbena kultura, Likovna kultura</w:t>
            </w:r>
          </w:p>
          <w:p w14:paraId="325B2714" w14:textId="77777777" w:rsidR="00256C1B" w:rsidRPr="009E5F43" w:rsidRDefault="00256C1B" w:rsidP="00256C1B">
            <w:pPr>
              <w:spacing w:after="0"/>
              <w:contextualSpacing/>
              <w:rPr>
                <w:rFonts w:cs="Arial"/>
                <w:color w:val="000000"/>
              </w:rPr>
            </w:pPr>
          </w:p>
        </w:tc>
        <w:tc>
          <w:tcPr>
            <w:tcW w:w="2034" w:type="dxa"/>
            <w:vMerge w:val="restart"/>
            <w:tcBorders>
              <w:left w:val="single" w:sz="4" w:space="0" w:color="auto"/>
              <w:right w:val="single" w:sz="4" w:space="0" w:color="auto"/>
            </w:tcBorders>
            <w:shd w:val="clear" w:color="auto" w:fill="auto"/>
          </w:tcPr>
          <w:p w14:paraId="6DF6F005"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Nositelji</w:t>
            </w:r>
          </w:p>
          <w:p w14:paraId="3562F424"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aktivnosti</w:t>
            </w:r>
          </w:p>
          <w:p w14:paraId="303CDA87" w14:textId="77777777" w:rsidR="00256C1B" w:rsidRPr="009E5F43" w:rsidRDefault="00256C1B" w:rsidP="00256C1B">
            <w:pPr>
              <w:spacing w:after="0" w:line="240" w:lineRule="auto"/>
              <w:rPr>
                <w:rFonts w:cs="Arial"/>
                <w:i/>
                <w:u w:val="single"/>
              </w:rPr>
            </w:pPr>
          </w:p>
        </w:tc>
        <w:tc>
          <w:tcPr>
            <w:tcW w:w="5025" w:type="dxa"/>
            <w:vMerge w:val="restart"/>
            <w:tcBorders>
              <w:left w:val="single" w:sz="4" w:space="0" w:color="auto"/>
            </w:tcBorders>
          </w:tcPr>
          <w:p w14:paraId="29983187" w14:textId="77777777" w:rsidR="00256C1B" w:rsidRPr="009E5F43" w:rsidRDefault="00256C1B" w:rsidP="00256C1B">
            <w:pPr>
              <w:spacing w:after="0" w:line="240" w:lineRule="auto"/>
              <w:rPr>
                <w:rFonts w:cs="Arial"/>
              </w:rPr>
            </w:pPr>
            <w:r>
              <w:rPr>
                <w:rFonts w:cs="Arial"/>
              </w:rPr>
              <w:t>Učenici i učitelji prvih razreda</w:t>
            </w:r>
          </w:p>
          <w:p w14:paraId="4EB0E2A1" w14:textId="77777777" w:rsidR="00256C1B" w:rsidRPr="009E5F43" w:rsidRDefault="00256C1B" w:rsidP="00256C1B">
            <w:pPr>
              <w:spacing w:after="0" w:line="240" w:lineRule="auto"/>
              <w:rPr>
                <w:rFonts w:cs="Arial"/>
              </w:rPr>
            </w:pPr>
            <w:r w:rsidRPr="009E5F43">
              <w:rPr>
                <w:rFonts w:cs="Arial"/>
              </w:rPr>
              <w:t xml:space="preserve"> Učitelj/učiteljica, učenici</w:t>
            </w:r>
          </w:p>
          <w:p w14:paraId="72F32B7A" w14:textId="77777777" w:rsidR="00256C1B" w:rsidRPr="009E5F43" w:rsidRDefault="00256C1B" w:rsidP="00256C1B">
            <w:pPr>
              <w:spacing w:after="0" w:line="240" w:lineRule="auto"/>
              <w:rPr>
                <w:rFonts w:cs="Arial"/>
              </w:rPr>
            </w:pPr>
          </w:p>
        </w:tc>
      </w:tr>
      <w:tr w:rsidR="00256C1B" w:rsidRPr="009E5F43" w14:paraId="6DF7C5A3" w14:textId="77777777" w:rsidTr="00256C1B">
        <w:trPr>
          <w:trHeight w:val="475"/>
        </w:trPr>
        <w:tc>
          <w:tcPr>
            <w:tcW w:w="2263" w:type="dxa"/>
            <w:vMerge/>
            <w:tcBorders>
              <w:right w:val="single" w:sz="4" w:space="0" w:color="auto"/>
            </w:tcBorders>
            <w:shd w:val="clear" w:color="auto" w:fill="auto"/>
          </w:tcPr>
          <w:p w14:paraId="765B571D"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2929EFD8" w14:textId="77777777" w:rsidR="00256C1B" w:rsidRPr="009E5F43" w:rsidRDefault="00256C1B" w:rsidP="00256C1B">
            <w:pPr>
              <w:spacing w:after="0"/>
              <w:contextualSpacing/>
              <w:rPr>
                <w:rFonts w:cs="Arial"/>
                <w:b/>
                <w:color w:val="000000"/>
              </w:rPr>
            </w:pPr>
            <w:r w:rsidRPr="009E5F43">
              <w:rPr>
                <w:rFonts w:cs="Arial"/>
                <w:b/>
                <w:color w:val="000000"/>
              </w:rPr>
              <w:t>Sat razrednika</w:t>
            </w:r>
          </w:p>
        </w:tc>
        <w:tc>
          <w:tcPr>
            <w:tcW w:w="2034" w:type="dxa"/>
            <w:vMerge/>
            <w:tcBorders>
              <w:left w:val="single" w:sz="4" w:space="0" w:color="auto"/>
              <w:right w:val="single" w:sz="4" w:space="0" w:color="auto"/>
            </w:tcBorders>
            <w:shd w:val="clear" w:color="auto" w:fill="auto"/>
          </w:tcPr>
          <w:p w14:paraId="48E2F222"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456FD2D3" w14:textId="77777777" w:rsidR="00256C1B" w:rsidRPr="009E5F43" w:rsidRDefault="00256C1B" w:rsidP="00256C1B">
            <w:pPr>
              <w:spacing w:after="0" w:line="240" w:lineRule="auto"/>
              <w:rPr>
                <w:rFonts w:cs="Arial"/>
              </w:rPr>
            </w:pPr>
          </w:p>
        </w:tc>
      </w:tr>
      <w:tr w:rsidR="00256C1B" w:rsidRPr="009E5F43" w14:paraId="2EFA85BA" w14:textId="77777777" w:rsidTr="00256C1B">
        <w:trPr>
          <w:trHeight w:val="475"/>
        </w:trPr>
        <w:tc>
          <w:tcPr>
            <w:tcW w:w="2263" w:type="dxa"/>
            <w:vMerge/>
            <w:tcBorders>
              <w:right w:val="single" w:sz="4" w:space="0" w:color="auto"/>
            </w:tcBorders>
            <w:shd w:val="clear" w:color="auto" w:fill="auto"/>
          </w:tcPr>
          <w:p w14:paraId="5565E803"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4182A736" w14:textId="77777777" w:rsidR="00256C1B" w:rsidRPr="009E5F43" w:rsidRDefault="00256C1B" w:rsidP="00256C1B">
            <w:pPr>
              <w:spacing w:after="0"/>
              <w:contextualSpacing/>
              <w:rPr>
                <w:rFonts w:cs="Arial"/>
                <w:b/>
                <w:color w:val="000000"/>
              </w:rPr>
            </w:pPr>
            <w:r w:rsidRPr="009E5F43">
              <w:rPr>
                <w:rFonts w:cs="Arial"/>
                <w:b/>
                <w:color w:val="000000"/>
              </w:rPr>
              <w:t>Izvanučioničke aktivnosti</w:t>
            </w:r>
          </w:p>
        </w:tc>
        <w:tc>
          <w:tcPr>
            <w:tcW w:w="2034" w:type="dxa"/>
            <w:vMerge/>
            <w:tcBorders>
              <w:left w:val="single" w:sz="4" w:space="0" w:color="auto"/>
              <w:right w:val="single" w:sz="4" w:space="0" w:color="auto"/>
            </w:tcBorders>
            <w:shd w:val="clear" w:color="auto" w:fill="auto"/>
          </w:tcPr>
          <w:p w14:paraId="4C55A094"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0BFE1F11" w14:textId="77777777" w:rsidR="00256C1B" w:rsidRPr="009E5F43" w:rsidRDefault="00256C1B" w:rsidP="00256C1B">
            <w:pPr>
              <w:spacing w:after="0" w:line="240" w:lineRule="auto"/>
              <w:rPr>
                <w:rFonts w:cs="Arial"/>
              </w:rPr>
            </w:pPr>
          </w:p>
        </w:tc>
      </w:tr>
    </w:tbl>
    <w:p w14:paraId="5BE8ED09" w14:textId="77777777" w:rsidR="00256C1B" w:rsidRPr="009E5F43" w:rsidRDefault="00256C1B" w:rsidP="00256C1B">
      <w:pPr>
        <w:rPr>
          <w:rFonts w:cs="Arial"/>
          <w:b/>
          <w:i/>
          <w:noProof/>
          <w:color w:val="000000"/>
          <w:sz w:val="24"/>
          <w:szCs w:val="24"/>
          <w:u w:val="single"/>
        </w:rPr>
      </w:pPr>
    </w:p>
    <w:p w14:paraId="11DA6284" w14:textId="77777777" w:rsidR="00256C1B" w:rsidRPr="009E5F43" w:rsidRDefault="00256C1B" w:rsidP="00256C1B">
      <w:pPr>
        <w:rPr>
          <w:rFonts w:cs="Arial"/>
          <w:b/>
          <w:i/>
          <w:noProof/>
          <w:color w:val="000000"/>
          <w:sz w:val="24"/>
          <w:szCs w:val="24"/>
          <w:u w:val="single"/>
        </w:rPr>
      </w:pPr>
      <w:r w:rsidRPr="009E5F43">
        <w:rPr>
          <w:rFonts w:cs="Arial"/>
          <w:b/>
          <w:i/>
          <w:noProof/>
          <w:color w:val="000000"/>
          <w:sz w:val="24"/>
          <w:szCs w:val="24"/>
          <w:u w:val="single"/>
        </w:rPr>
        <w:t xml:space="preserve">MEĐUPREDMETNA POVEZANOST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6"/>
        <w:gridCol w:w="2977"/>
        <w:gridCol w:w="5811"/>
      </w:tblGrid>
      <w:tr w:rsidR="00256C1B" w:rsidRPr="009E5F43" w14:paraId="1E439840" w14:textId="77777777" w:rsidTr="00256C1B">
        <w:trPr>
          <w:trHeight w:val="701"/>
        </w:trPr>
        <w:tc>
          <w:tcPr>
            <w:tcW w:w="2123" w:type="dxa"/>
            <w:shd w:val="clear" w:color="auto" w:fill="auto"/>
          </w:tcPr>
          <w:p w14:paraId="0202192E" w14:textId="77777777" w:rsidR="00256C1B" w:rsidRPr="009E5F43" w:rsidRDefault="00256C1B" w:rsidP="00256C1B">
            <w:pPr>
              <w:rPr>
                <w:rFonts w:cs="Arial"/>
                <w:b/>
                <w:i/>
                <w:sz w:val="24"/>
                <w:szCs w:val="24"/>
              </w:rPr>
            </w:pPr>
            <w:r w:rsidRPr="009E5F43">
              <w:rPr>
                <w:rFonts w:cs="Arial"/>
                <w:b/>
                <w:i/>
                <w:sz w:val="24"/>
                <w:szCs w:val="24"/>
              </w:rPr>
              <w:lastRenderedPageBreak/>
              <w:t>NASTAVNI PREDMET</w:t>
            </w:r>
          </w:p>
        </w:tc>
        <w:tc>
          <w:tcPr>
            <w:tcW w:w="2976" w:type="dxa"/>
            <w:shd w:val="clear" w:color="auto" w:fill="auto"/>
          </w:tcPr>
          <w:p w14:paraId="258CA82B" w14:textId="77777777" w:rsidR="00256C1B" w:rsidRPr="009E5F43" w:rsidRDefault="00256C1B" w:rsidP="00256C1B">
            <w:pPr>
              <w:rPr>
                <w:rFonts w:cs="Arial"/>
                <w:b/>
                <w:i/>
                <w:sz w:val="24"/>
                <w:szCs w:val="24"/>
              </w:rPr>
            </w:pPr>
            <w:r w:rsidRPr="009E5F43">
              <w:rPr>
                <w:rFonts w:cs="Arial"/>
                <w:b/>
                <w:i/>
                <w:sz w:val="24"/>
                <w:szCs w:val="24"/>
              </w:rPr>
              <w:t>UDŽBENIK</w:t>
            </w:r>
          </w:p>
        </w:tc>
        <w:tc>
          <w:tcPr>
            <w:tcW w:w="2977" w:type="dxa"/>
            <w:shd w:val="clear" w:color="auto" w:fill="auto"/>
          </w:tcPr>
          <w:p w14:paraId="201C44C7" w14:textId="77777777" w:rsidR="00256C1B" w:rsidRPr="009E5F43" w:rsidRDefault="00256C1B" w:rsidP="00256C1B">
            <w:pPr>
              <w:rPr>
                <w:rFonts w:cs="Arial"/>
                <w:b/>
                <w:i/>
                <w:sz w:val="24"/>
                <w:szCs w:val="24"/>
              </w:rPr>
            </w:pPr>
            <w:r w:rsidRPr="009E5F43">
              <w:rPr>
                <w:rFonts w:cs="Arial"/>
                <w:b/>
                <w:i/>
                <w:sz w:val="24"/>
                <w:szCs w:val="24"/>
              </w:rPr>
              <w:t>NASTAVNA JEDINICA</w:t>
            </w:r>
          </w:p>
        </w:tc>
        <w:tc>
          <w:tcPr>
            <w:tcW w:w="5811" w:type="dxa"/>
            <w:shd w:val="clear" w:color="auto" w:fill="auto"/>
          </w:tcPr>
          <w:p w14:paraId="778757E3" w14:textId="77777777" w:rsidR="00256C1B" w:rsidRPr="009E5F43" w:rsidRDefault="00256C1B" w:rsidP="00256C1B">
            <w:pPr>
              <w:rPr>
                <w:rFonts w:cs="Arial"/>
                <w:b/>
                <w:i/>
                <w:sz w:val="24"/>
                <w:szCs w:val="24"/>
              </w:rPr>
            </w:pPr>
            <w:r w:rsidRPr="009E5F43">
              <w:rPr>
                <w:rFonts w:cs="Arial"/>
                <w:b/>
                <w:i/>
                <w:sz w:val="24"/>
                <w:szCs w:val="24"/>
              </w:rPr>
              <w:t>KRATAK OPIS AKTIVNOSTI</w:t>
            </w:r>
          </w:p>
        </w:tc>
      </w:tr>
      <w:tr w:rsidR="00256C1B" w:rsidRPr="009E5F43" w14:paraId="11413EAE" w14:textId="77777777" w:rsidTr="00256C1B">
        <w:trPr>
          <w:trHeight w:val="1842"/>
        </w:trPr>
        <w:tc>
          <w:tcPr>
            <w:tcW w:w="2123" w:type="dxa"/>
            <w:shd w:val="clear" w:color="auto" w:fill="auto"/>
          </w:tcPr>
          <w:p w14:paraId="2234A199" w14:textId="77777777" w:rsidR="00256C1B" w:rsidRPr="009E5F43" w:rsidRDefault="00256C1B" w:rsidP="00256C1B">
            <w:pPr>
              <w:rPr>
                <w:rFonts w:cs="Arial"/>
                <w:b/>
              </w:rPr>
            </w:pPr>
            <w:r w:rsidRPr="009E5F43">
              <w:rPr>
                <w:rFonts w:cs="Arial"/>
                <w:b/>
              </w:rPr>
              <w:t>HRVATSKI JEZIK</w:t>
            </w:r>
          </w:p>
        </w:tc>
        <w:tc>
          <w:tcPr>
            <w:tcW w:w="2976" w:type="dxa"/>
            <w:shd w:val="clear" w:color="auto" w:fill="auto"/>
          </w:tcPr>
          <w:p w14:paraId="582835F5" w14:textId="77777777" w:rsidR="00256C1B" w:rsidRPr="009E5F43" w:rsidRDefault="00256C1B" w:rsidP="00256C1B">
            <w:pPr>
              <w:spacing w:line="240" w:lineRule="auto"/>
              <w:rPr>
                <w:rFonts w:cs="Arial"/>
                <w:b/>
              </w:rPr>
            </w:pPr>
            <w:r w:rsidRPr="009E5F43">
              <w:rPr>
                <w:rFonts w:cs="Arial"/>
                <w:b/>
              </w:rPr>
              <w:t>Slovo po slovo 1</w:t>
            </w:r>
          </w:p>
          <w:p w14:paraId="19AAEDDE" w14:textId="77777777" w:rsidR="00256C1B" w:rsidRPr="009E5F43" w:rsidRDefault="00256C1B" w:rsidP="00256C1B">
            <w:pPr>
              <w:spacing w:line="240" w:lineRule="auto"/>
              <w:rPr>
                <w:rFonts w:cs="Arial"/>
                <w:b/>
              </w:rPr>
            </w:pPr>
          </w:p>
          <w:p w14:paraId="4D742CC6" w14:textId="77777777" w:rsidR="00256C1B" w:rsidRPr="009E5F43" w:rsidRDefault="00256C1B" w:rsidP="00256C1B">
            <w:pPr>
              <w:spacing w:line="240" w:lineRule="auto"/>
              <w:rPr>
                <w:rFonts w:cs="Arial"/>
                <w:b/>
              </w:rPr>
            </w:pPr>
          </w:p>
          <w:p w14:paraId="7CE67A92" w14:textId="77777777" w:rsidR="00256C1B" w:rsidRPr="009E5F43" w:rsidRDefault="00256C1B" w:rsidP="00256C1B">
            <w:pPr>
              <w:spacing w:line="240" w:lineRule="auto"/>
              <w:rPr>
                <w:rFonts w:cs="Arial"/>
                <w:b/>
              </w:rPr>
            </w:pPr>
          </w:p>
          <w:p w14:paraId="30F940A8" w14:textId="77777777" w:rsidR="00256C1B" w:rsidRPr="009E5F43" w:rsidRDefault="00256C1B" w:rsidP="00256C1B">
            <w:pPr>
              <w:spacing w:line="240" w:lineRule="auto"/>
              <w:rPr>
                <w:rFonts w:cs="Arial"/>
                <w:b/>
              </w:rPr>
            </w:pPr>
          </w:p>
          <w:p w14:paraId="65322C32" w14:textId="77777777" w:rsidR="00256C1B" w:rsidRPr="009E5F43" w:rsidRDefault="00256C1B" w:rsidP="00256C1B">
            <w:pPr>
              <w:spacing w:line="240" w:lineRule="auto"/>
              <w:rPr>
                <w:rFonts w:cs="Arial"/>
                <w:b/>
              </w:rPr>
            </w:pPr>
          </w:p>
          <w:p w14:paraId="50D658B9" w14:textId="77777777" w:rsidR="00256C1B" w:rsidRPr="009E5F43" w:rsidRDefault="00256C1B" w:rsidP="00256C1B">
            <w:pPr>
              <w:spacing w:line="240" w:lineRule="auto"/>
              <w:rPr>
                <w:rFonts w:cs="Arial"/>
                <w:b/>
              </w:rPr>
            </w:pPr>
          </w:p>
          <w:p w14:paraId="4A1693E3" w14:textId="77777777" w:rsidR="00256C1B" w:rsidRPr="009E5F43" w:rsidRDefault="00256C1B" w:rsidP="00256C1B">
            <w:pPr>
              <w:spacing w:line="240" w:lineRule="auto"/>
              <w:rPr>
                <w:rFonts w:cs="Arial"/>
                <w:b/>
              </w:rPr>
            </w:pPr>
          </w:p>
          <w:p w14:paraId="5F344DC5" w14:textId="77777777" w:rsidR="00256C1B" w:rsidRPr="009E5F43" w:rsidRDefault="00256C1B" w:rsidP="00256C1B">
            <w:pPr>
              <w:spacing w:line="240" w:lineRule="auto"/>
              <w:rPr>
                <w:rFonts w:cs="Arial"/>
                <w:b/>
              </w:rPr>
            </w:pPr>
          </w:p>
          <w:p w14:paraId="74986464" w14:textId="77777777" w:rsidR="00256C1B" w:rsidRPr="009E5F43" w:rsidRDefault="00256C1B" w:rsidP="00256C1B">
            <w:pPr>
              <w:spacing w:line="240" w:lineRule="auto"/>
              <w:rPr>
                <w:rFonts w:cs="Arial"/>
                <w:b/>
              </w:rPr>
            </w:pPr>
          </w:p>
        </w:tc>
        <w:tc>
          <w:tcPr>
            <w:tcW w:w="2977" w:type="dxa"/>
            <w:shd w:val="clear" w:color="auto" w:fill="auto"/>
          </w:tcPr>
          <w:p w14:paraId="15504AC4" w14:textId="77777777" w:rsidR="00256C1B" w:rsidRPr="009E5F43" w:rsidRDefault="00256C1B" w:rsidP="00256C1B">
            <w:pPr>
              <w:spacing w:after="0"/>
              <w:rPr>
                <w:rFonts w:eastAsia="Calibri" w:cs="Arial"/>
                <w:b/>
              </w:rPr>
            </w:pPr>
            <w:r w:rsidRPr="009E5F43">
              <w:rPr>
                <w:rFonts w:eastAsia="Calibri" w:cs="Arial"/>
                <w:b/>
              </w:rPr>
              <w:t xml:space="preserve">1. Đak prvak </w:t>
            </w:r>
          </w:p>
          <w:p w14:paraId="4450ED30" w14:textId="77777777" w:rsidR="00256C1B" w:rsidRPr="009E5F43" w:rsidRDefault="00256C1B" w:rsidP="00256C1B">
            <w:pPr>
              <w:spacing w:after="0"/>
              <w:rPr>
                <w:rFonts w:eastAsia="Calibri" w:cs="Arial"/>
              </w:rPr>
            </w:pPr>
            <w:r w:rsidRPr="009E5F43">
              <w:rPr>
                <w:rFonts w:eastAsia="Calibri" w:cs="Arial"/>
              </w:rPr>
              <w:t>KP: prava, odgovornosti, učenik građanin razreda i škole</w:t>
            </w:r>
          </w:p>
          <w:p w14:paraId="6FA815D0" w14:textId="77777777" w:rsidR="00256C1B" w:rsidRPr="009E5F43" w:rsidRDefault="00256C1B" w:rsidP="00256C1B">
            <w:pPr>
              <w:spacing w:after="0"/>
              <w:rPr>
                <w:rFonts w:cs="Arial"/>
              </w:rPr>
            </w:pPr>
          </w:p>
          <w:p w14:paraId="1E59C26D" w14:textId="77777777" w:rsidR="00256C1B" w:rsidRPr="009E5F43" w:rsidRDefault="00256C1B" w:rsidP="00256C1B">
            <w:pPr>
              <w:spacing w:after="0"/>
              <w:rPr>
                <w:rFonts w:eastAsia="Calibri" w:cs="Arial"/>
              </w:rPr>
            </w:pPr>
            <w:r w:rsidRPr="009E5F43">
              <w:rPr>
                <w:rFonts w:eastAsia="Calibri" w:cs="Arial"/>
                <w:b/>
              </w:rPr>
              <w:t>2. Roda i žaba, Tamara Vrbanović</w:t>
            </w:r>
            <w:r w:rsidRPr="009E5F43">
              <w:rPr>
                <w:rFonts w:eastAsia="Calibri" w:cs="Arial"/>
              </w:rPr>
              <w:t xml:space="preserve"> – interpretacija igrokaza</w:t>
            </w:r>
          </w:p>
          <w:p w14:paraId="74849ECB" w14:textId="77777777" w:rsidR="00256C1B" w:rsidRPr="009E5F43" w:rsidRDefault="00256C1B" w:rsidP="00256C1B">
            <w:pPr>
              <w:spacing w:after="0"/>
              <w:rPr>
                <w:rFonts w:eastAsia="Calibri" w:cs="Arial"/>
              </w:rPr>
            </w:pPr>
            <w:r w:rsidRPr="009E5F43">
              <w:rPr>
                <w:rFonts w:eastAsia="Calibri" w:cs="Arial"/>
              </w:rPr>
              <w:t>KP: komunikacija, nesporazum, emocije</w:t>
            </w:r>
          </w:p>
          <w:p w14:paraId="1ECCD1BA" w14:textId="77777777" w:rsidR="00256C1B" w:rsidRPr="009E5F43" w:rsidRDefault="00256C1B" w:rsidP="00256C1B">
            <w:pPr>
              <w:spacing w:after="0"/>
              <w:rPr>
                <w:rFonts w:eastAsia="Calibri" w:cs="Arial"/>
              </w:rPr>
            </w:pPr>
          </w:p>
          <w:p w14:paraId="32968957" w14:textId="77777777" w:rsidR="00256C1B" w:rsidRPr="009E5F43" w:rsidRDefault="00256C1B" w:rsidP="00256C1B">
            <w:pPr>
              <w:spacing w:after="0"/>
              <w:rPr>
                <w:rFonts w:eastAsia="Calibri" w:cs="Arial"/>
              </w:rPr>
            </w:pPr>
            <w:r w:rsidRPr="009E5F43">
              <w:rPr>
                <w:rFonts w:eastAsia="Calibri" w:cs="Arial"/>
                <w:b/>
              </w:rPr>
              <w:t>3. Malen je svijet, Nada Iveljić</w:t>
            </w:r>
            <w:r w:rsidRPr="009E5F43">
              <w:rPr>
                <w:rFonts w:eastAsia="Calibri" w:cs="Arial"/>
              </w:rPr>
              <w:t xml:space="preserve"> – interpretacija pjesme</w:t>
            </w:r>
          </w:p>
          <w:p w14:paraId="541F8DFE" w14:textId="77777777" w:rsidR="00256C1B" w:rsidRPr="009E5F43" w:rsidRDefault="00256C1B" w:rsidP="00256C1B">
            <w:pPr>
              <w:spacing w:after="0"/>
              <w:rPr>
                <w:rFonts w:cs="Arial"/>
              </w:rPr>
            </w:pPr>
            <w:r w:rsidRPr="009E5F43">
              <w:rPr>
                <w:rFonts w:cs="Arial"/>
              </w:rPr>
              <w:t>KP: hrvatski domovinski identitet</w:t>
            </w:r>
          </w:p>
          <w:p w14:paraId="59973CBD" w14:textId="77777777" w:rsidR="00256C1B" w:rsidRPr="009E5F43" w:rsidRDefault="00256C1B" w:rsidP="00256C1B">
            <w:pPr>
              <w:spacing w:after="0"/>
              <w:rPr>
                <w:rFonts w:cs="Arial"/>
              </w:rPr>
            </w:pPr>
          </w:p>
          <w:p w14:paraId="1A01F4FB" w14:textId="77777777" w:rsidR="00256C1B" w:rsidRPr="009E5F43" w:rsidRDefault="00256C1B" w:rsidP="00256C1B">
            <w:pPr>
              <w:spacing w:after="0"/>
              <w:rPr>
                <w:rFonts w:cs="Arial"/>
              </w:rPr>
            </w:pPr>
          </w:p>
        </w:tc>
        <w:tc>
          <w:tcPr>
            <w:tcW w:w="5811" w:type="dxa"/>
            <w:shd w:val="clear" w:color="auto" w:fill="auto"/>
          </w:tcPr>
          <w:p w14:paraId="581FFE40" w14:textId="77777777" w:rsidR="00256C1B" w:rsidRPr="009E5F43" w:rsidRDefault="00256C1B" w:rsidP="00256C1B">
            <w:pPr>
              <w:spacing w:after="0"/>
              <w:rPr>
                <w:rFonts w:eastAsia="Calibri" w:cs="Arial"/>
              </w:rPr>
            </w:pPr>
            <w:r w:rsidRPr="009E5F43">
              <w:rPr>
                <w:rFonts w:eastAsia="Calibri" w:cs="Arial"/>
              </w:rPr>
              <w:t>Učenici iznose svoja opažanja o slici koju im učitelj/učiteljica pokazuje, produbljuju opažanja kroz razgovor, iznose svoja iskustva, osmišljavaju i pripovijedaju priču.</w:t>
            </w:r>
          </w:p>
          <w:p w14:paraId="5E69B883" w14:textId="77777777" w:rsidR="00256C1B" w:rsidRPr="009E5F43" w:rsidRDefault="00256C1B" w:rsidP="00256C1B">
            <w:pPr>
              <w:spacing w:after="0"/>
              <w:rPr>
                <w:rFonts w:eastAsia="Calibri" w:cs="Arial"/>
              </w:rPr>
            </w:pPr>
          </w:p>
          <w:p w14:paraId="18D85C93" w14:textId="77777777" w:rsidR="00256C1B" w:rsidRPr="009E5F43" w:rsidRDefault="00256C1B" w:rsidP="00256C1B">
            <w:pPr>
              <w:spacing w:after="0"/>
              <w:rPr>
                <w:rFonts w:eastAsia="Calibri" w:cs="Arial"/>
              </w:rPr>
            </w:pPr>
            <w:r w:rsidRPr="009E5F43">
              <w:rPr>
                <w:rFonts w:eastAsia="Calibri" w:cs="Arial"/>
              </w:rPr>
              <w:t>Kroz razgovor s učenicima učitelj/učiteljica provodi korelaciju s nastavom prirode i društva i učeničkim spoznajama o promjenama u prirodi u jesen. Može se provesti dramatizacija igrokaza.</w:t>
            </w:r>
          </w:p>
          <w:p w14:paraId="3F6424DB" w14:textId="77777777" w:rsidR="00256C1B" w:rsidRPr="009E5F43" w:rsidRDefault="00256C1B" w:rsidP="00256C1B">
            <w:pPr>
              <w:spacing w:after="0"/>
              <w:rPr>
                <w:rFonts w:cs="Arial"/>
              </w:rPr>
            </w:pPr>
          </w:p>
          <w:p w14:paraId="7FE6BAE6" w14:textId="77777777" w:rsidR="00256C1B" w:rsidRPr="009E5F43" w:rsidRDefault="00256C1B" w:rsidP="00256C1B">
            <w:pPr>
              <w:spacing w:after="0"/>
              <w:rPr>
                <w:rFonts w:cs="Arial"/>
              </w:rPr>
            </w:pPr>
          </w:p>
          <w:p w14:paraId="519D057C" w14:textId="77777777" w:rsidR="00256C1B" w:rsidRPr="009E5F43" w:rsidRDefault="00256C1B" w:rsidP="00256C1B">
            <w:pPr>
              <w:rPr>
                <w:rFonts w:eastAsia="Calibri" w:cs="Arial"/>
              </w:rPr>
            </w:pPr>
            <w:r w:rsidRPr="009E5F43">
              <w:rPr>
                <w:rFonts w:eastAsia="Calibri" w:cs="Arial"/>
              </w:rPr>
              <w:t>Učenici crtaju što najviše vole u svojoj domovini ili koga najviše vole.</w:t>
            </w:r>
          </w:p>
          <w:p w14:paraId="0FE850AC" w14:textId="77777777" w:rsidR="00256C1B" w:rsidRPr="009E5F43" w:rsidRDefault="00256C1B" w:rsidP="00256C1B">
            <w:pPr>
              <w:rPr>
                <w:rFonts w:cs="Arial"/>
              </w:rPr>
            </w:pPr>
          </w:p>
          <w:p w14:paraId="5E6B9C2B" w14:textId="77777777" w:rsidR="00256C1B" w:rsidRPr="009E5F43" w:rsidRDefault="00256C1B" w:rsidP="00256C1B">
            <w:pPr>
              <w:spacing w:after="0"/>
              <w:rPr>
                <w:rFonts w:cs="Arial"/>
              </w:rPr>
            </w:pPr>
          </w:p>
          <w:p w14:paraId="6152F49C" w14:textId="77777777" w:rsidR="00256C1B" w:rsidRPr="009E5F43" w:rsidRDefault="00256C1B" w:rsidP="00256C1B">
            <w:pPr>
              <w:spacing w:after="0"/>
              <w:rPr>
                <w:rFonts w:cs="Arial"/>
              </w:rPr>
            </w:pPr>
          </w:p>
          <w:p w14:paraId="467F0074" w14:textId="77777777" w:rsidR="00256C1B" w:rsidRPr="009E5F43" w:rsidRDefault="00256C1B" w:rsidP="00256C1B">
            <w:pPr>
              <w:spacing w:before="240"/>
              <w:rPr>
                <w:rFonts w:cs="Arial"/>
              </w:rPr>
            </w:pPr>
          </w:p>
        </w:tc>
      </w:tr>
      <w:tr w:rsidR="00256C1B" w:rsidRPr="009E5F43" w14:paraId="614155B0" w14:textId="77777777" w:rsidTr="00256C1B">
        <w:trPr>
          <w:trHeight w:val="999"/>
        </w:trPr>
        <w:tc>
          <w:tcPr>
            <w:tcW w:w="2123" w:type="dxa"/>
            <w:shd w:val="clear" w:color="auto" w:fill="auto"/>
          </w:tcPr>
          <w:p w14:paraId="0F0E5934" w14:textId="77777777" w:rsidR="00256C1B" w:rsidRPr="009E5F43" w:rsidRDefault="00256C1B" w:rsidP="00256C1B">
            <w:pPr>
              <w:rPr>
                <w:rFonts w:cs="Arial"/>
                <w:b/>
              </w:rPr>
            </w:pPr>
            <w:r w:rsidRPr="009E5F43">
              <w:rPr>
                <w:rFonts w:cs="Arial"/>
                <w:b/>
              </w:rPr>
              <w:t xml:space="preserve">PRIRODA I </w:t>
            </w:r>
          </w:p>
          <w:p w14:paraId="3480D803" w14:textId="77777777" w:rsidR="00256C1B" w:rsidRPr="009E5F43" w:rsidRDefault="00256C1B" w:rsidP="00256C1B">
            <w:pPr>
              <w:rPr>
                <w:rFonts w:cs="Arial"/>
                <w:b/>
              </w:rPr>
            </w:pPr>
            <w:r w:rsidRPr="009E5F43">
              <w:rPr>
                <w:rFonts w:cs="Arial"/>
                <w:b/>
              </w:rPr>
              <w:t>DRUŠTVO</w:t>
            </w:r>
          </w:p>
          <w:p w14:paraId="4DEBC6CD" w14:textId="77777777" w:rsidR="00256C1B" w:rsidRPr="009E5F43" w:rsidRDefault="00256C1B" w:rsidP="00256C1B">
            <w:pPr>
              <w:rPr>
                <w:rFonts w:cs="Arial"/>
                <w:b/>
              </w:rPr>
            </w:pPr>
          </w:p>
        </w:tc>
        <w:tc>
          <w:tcPr>
            <w:tcW w:w="2976" w:type="dxa"/>
            <w:shd w:val="clear" w:color="auto" w:fill="auto"/>
          </w:tcPr>
          <w:p w14:paraId="69368CE6" w14:textId="77777777" w:rsidR="00256C1B" w:rsidRPr="009E5F43" w:rsidRDefault="00256C1B" w:rsidP="00256C1B">
            <w:pPr>
              <w:spacing w:line="240" w:lineRule="auto"/>
              <w:rPr>
                <w:rFonts w:cs="Arial"/>
                <w:b/>
              </w:rPr>
            </w:pPr>
            <w:r w:rsidRPr="009E5F43">
              <w:rPr>
                <w:rFonts w:cs="Arial"/>
                <w:b/>
              </w:rPr>
              <w:t>Naš svijet 1</w:t>
            </w:r>
          </w:p>
          <w:p w14:paraId="6CC83901" w14:textId="77777777" w:rsidR="00256C1B" w:rsidRPr="009E5F43" w:rsidRDefault="00256C1B" w:rsidP="00256C1B">
            <w:pPr>
              <w:spacing w:line="240" w:lineRule="auto"/>
              <w:rPr>
                <w:rFonts w:cs="Arial"/>
                <w:b/>
              </w:rPr>
            </w:pPr>
          </w:p>
          <w:p w14:paraId="583FD951" w14:textId="77777777" w:rsidR="00256C1B" w:rsidRPr="009E5F43" w:rsidRDefault="00256C1B" w:rsidP="00256C1B">
            <w:pPr>
              <w:spacing w:line="240" w:lineRule="auto"/>
              <w:rPr>
                <w:rFonts w:cs="Arial"/>
                <w:b/>
              </w:rPr>
            </w:pPr>
          </w:p>
          <w:p w14:paraId="2480DF4E" w14:textId="77777777" w:rsidR="00256C1B" w:rsidRPr="009E5F43" w:rsidRDefault="00256C1B" w:rsidP="00256C1B">
            <w:pPr>
              <w:spacing w:line="240" w:lineRule="auto"/>
              <w:rPr>
                <w:rFonts w:cs="Arial"/>
                <w:b/>
              </w:rPr>
            </w:pPr>
          </w:p>
          <w:p w14:paraId="7F0375DE" w14:textId="77777777" w:rsidR="00256C1B" w:rsidRPr="009E5F43" w:rsidRDefault="00256C1B" w:rsidP="00256C1B">
            <w:pPr>
              <w:spacing w:line="240" w:lineRule="auto"/>
              <w:rPr>
                <w:rFonts w:eastAsia="Calibri" w:cs="Arial"/>
                <w:b/>
              </w:rPr>
            </w:pPr>
            <w:r w:rsidRPr="009E5F43">
              <w:rPr>
                <w:rFonts w:eastAsia="Calibri" w:cs="Arial"/>
                <w:b/>
              </w:rPr>
              <w:t>Naš svijet 1</w:t>
            </w:r>
          </w:p>
          <w:p w14:paraId="42CDD13D" w14:textId="77777777" w:rsidR="00256C1B" w:rsidRPr="009E5F43" w:rsidRDefault="00256C1B" w:rsidP="00256C1B">
            <w:pPr>
              <w:spacing w:line="240" w:lineRule="auto"/>
              <w:rPr>
                <w:rFonts w:cs="Arial"/>
                <w:b/>
              </w:rPr>
            </w:pPr>
          </w:p>
          <w:p w14:paraId="6CE0FA48" w14:textId="77777777" w:rsidR="00256C1B" w:rsidRPr="009E5F43" w:rsidRDefault="00256C1B" w:rsidP="00256C1B">
            <w:pPr>
              <w:spacing w:before="240"/>
              <w:rPr>
                <w:rFonts w:cs="Arial"/>
              </w:rPr>
            </w:pPr>
          </w:p>
          <w:p w14:paraId="0DEE964B" w14:textId="77777777" w:rsidR="00256C1B" w:rsidRPr="009E5F43" w:rsidRDefault="00256C1B" w:rsidP="00256C1B">
            <w:pPr>
              <w:spacing w:after="0" w:line="240" w:lineRule="auto"/>
              <w:rPr>
                <w:rFonts w:cs="Arial"/>
                <w:b/>
              </w:rPr>
            </w:pPr>
          </w:p>
          <w:p w14:paraId="150871B9" w14:textId="77777777" w:rsidR="00256C1B" w:rsidRPr="009E5F43" w:rsidRDefault="00256C1B" w:rsidP="00256C1B">
            <w:pPr>
              <w:spacing w:after="0" w:line="240" w:lineRule="auto"/>
              <w:rPr>
                <w:rFonts w:cs="Arial"/>
                <w:b/>
              </w:rPr>
            </w:pPr>
          </w:p>
          <w:p w14:paraId="7FFF7BB4" w14:textId="77777777" w:rsidR="00256C1B" w:rsidRPr="009E5F43" w:rsidRDefault="00256C1B" w:rsidP="00256C1B">
            <w:pPr>
              <w:spacing w:after="0" w:line="240" w:lineRule="auto"/>
              <w:rPr>
                <w:rFonts w:cs="Arial"/>
                <w:b/>
              </w:rPr>
            </w:pPr>
          </w:p>
          <w:p w14:paraId="07399CC2" w14:textId="77777777" w:rsidR="00256C1B" w:rsidRPr="009E5F43" w:rsidRDefault="00256C1B" w:rsidP="00256C1B">
            <w:pPr>
              <w:spacing w:after="0" w:line="240" w:lineRule="auto"/>
              <w:rPr>
                <w:rFonts w:cs="Arial"/>
                <w:b/>
              </w:rPr>
            </w:pPr>
          </w:p>
          <w:p w14:paraId="483F7566" w14:textId="77777777" w:rsidR="00256C1B" w:rsidRPr="009E5F43" w:rsidRDefault="00256C1B" w:rsidP="00256C1B">
            <w:pPr>
              <w:spacing w:after="0" w:line="240" w:lineRule="auto"/>
              <w:rPr>
                <w:rFonts w:cs="Arial"/>
                <w:b/>
              </w:rPr>
            </w:pPr>
          </w:p>
          <w:p w14:paraId="4587A95D" w14:textId="77777777" w:rsidR="00256C1B" w:rsidRPr="009E5F43" w:rsidRDefault="00256C1B" w:rsidP="00256C1B">
            <w:pPr>
              <w:spacing w:after="0" w:line="240" w:lineRule="auto"/>
              <w:rPr>
                <w:rFonts w:cs="Arial"/>
                <w:b/>
              </w:rPr>
            </w:pPr>
          </w:p>
          <w:p w14:paraId="0079306D" w14:textId="77777777" w:rsidR="00256C1B" w:rsidRPr="009E5F43" w:rsidRDefault="00256C1B" w:rsidP="00256C1B">
            <w:pPr>
              <w:spacing w:after="0" w:line="240" w:lineRule="auto"/>
              <w:rPr>
                <w:rFonts w:cs="Arial"/>
                <w:b/>
              </w:rPr>
            </w:pPr>
          </w:p>
          <w:p w14:paraId="44437EB1" w14:textId="77777777" w:rsidR="00256C1B" w:rsidRPr="009E5F43" w:rsidRDefault="00256C1B" w:rsidP="00256C1B">
            <w:pPr>
              <w:spacing w:after="0" w:line="240" w:lineRule="auto"/>
              <w:rPr>
                <w:rFonts w:cs="Arial"/>
                <w:b/>
              </w:rPr>
            </w:pPr>
          </w:p>
          <w:p w14:paraId="6C6035E0" w14:textId="77777777" w:rsidR="00256C1B" w:rsidRPr="009E5F43" w:rsidRDefault="00256C1B" w:rsidP="00256C1B">
            <w:pPr>
              <w:spacing w:after="0" w:line="240" w:lineRule="auto"/>
              <w:rPr>
                <w:rFonts w:cs="Arial"/>
                <w:b/>
              </w:rPr>
            </w:pPr>
            <w:r w:rsidRPr="009E5F43">
              <w:rPr>
                <w:rFonts w:cs="Arial"/>
                <w:b/>
              </w:rPr>
              <w:t>Naš svijet 1</w:t>
            </w:r>
          </w:p>
          <w:p w14:paraId="41FFB50E" w14:textId="77777777" w:rsidR="00256C1B" w:rsidRPr="009E5F43" w:rsidRDefault="00256C1B" w:rsidP="00256C1B">
            <w:pPr>
              <w:spacing w:after="0" w:line="240" w:lineRule="auto"/>
              <w:rPr>
                <w:rFonts w:cs="Arial"/>
                <w:b/>
              </w:rPr>
            </w:pPr>
          </w:p>
          <w:p w14:paraId="09D1BC78" w14:textId="77777777" w:rsidR="00256C1B" w:rsidRPr="009E5F43" w:rsidRDefault="00256C1B" w:rsidP="00256C1B">
            <w:pPr>
              <w:spacing w:after="0" w:line="240" w:lineRule="auto"/>
              <w:rPr>
                <w:rFonts w:cs="Arial"/>
                <w:b/>
              </w:rPr>
            </w:pPr>
          </w:p>
          <w:p w14:paraId="4E380E07" w14:textId="77777777" w:rsidR="00256C1B" w:rsidRPr="009E5F43" w:rsidRDefault="00256C1B" w:rsidP="00256C1B">
            <w:pPr>
              <w:spacing w:after="0" w:line="240" w:lineRule="auto"/>
              <w:rPr>
                <w:rFonts w:cs="Arial"/>
                <w:b/>
              </w:rPr>
            </w:pPr>
          </w:p>
          <w:p w14:paraId="577EF27E" w14:textId="77777777" w:rsidR="00256C1B" w:rsidRPr="009E5F43" w:rsidRDefault="00256C1B" w:rsidP="00256C1B">
            <w:pPr>
              <w:spacing w:after="0" w:line="240" w:lineRule="auto"/>
              <w:rPr>
                <w:rFonts w:cs="Arial"/>
                <w:b/>
              </w:rPr>
            </w:pPr>
          </w:p>
          <w:p w14:paraId="3C299E58" w14:textId="77777777" w:rsidR="00256C1B" w:rsidRPr="009E5F43" w:rsidRDefault="00256C1B" w:rsidP="00256C1B">
            <w:pPr>
              <w:spacing w:after="0" w:line="240" w:lineRule="auto"/>
              <w:rPr>
                <w:rFonts w:cs="Arial"/>
                <w:b/>
              </w:rPr>
            </w:pPr>
          </w:p>
          <w:p w14:paraId="23AC7641" w14:textId="77777777" w:rsidR="00256C1B" w:rsidRPr="009E5F43" w:rsidRDefault="00256C1B" w:rsidP="00256C1B">
            <w:pPr>
              <w:spacing w:after="0" w:line="240" w:lineRule="auto"/>
              <w:rPr>
                <w:rFonts w:cs="Arial"/>
                <w:b/>
              </w:rPr>
            </w:pPr>
          </w:p>
          <w:p w14:paraId="2A415EC0" w14:textId="77777777" w:rsidR="00256C1B" w:rsidRPr="009E5F43" w:rsidRDefault="00256C1B" w:rsidP="00256C1B">
            <w:pPr>
              <w:spacing w:after="0" w:line="240" w:lineRule="auto"/>
              <w:rPr>
                <w:rFonts w:cs="Arial"/>
                <w:b/>
              </w:rPr>
            </w:pPr>
          </w:p>
          <w:p w14:paraId="28DCBC00" w14:textId="77777777" w:rsidR="00256C1B" w:rsidRPr="009E5F43" w:rsidRDefault="00256C1B" w:rsidP="00256C1B">
            <w:pPr>
              <w:spacing w:after="0" w:line="240" w:lineRule="auto"/>
              <w:rPr>
                <w:rFonts w:cs="Arial"/>
                <w:b/>
              </w:rPr>
            </w:pPr>
            <w:r w:rsidRPr="009E5F43">
              <w:rPr>
                <w:rFonts w:cs="Arial"/>
                <w:b/>
              </w:rPr>
              <w:t>Naš svijet 1</w:t>
            </w:r>
          </w:p>
          <w:p w14:paraId="37251415" w14:textId="77777777" w:rsidR="00256C1B" w:rsidRPr="009E5F43" w:rsidRDefault="00256C1B" w:rsidP="00256C1B">
            <w:pPr>
              <w:spacing w:after="0" w:line="240" w:lineRule="auto"/>
              <w:rPr>
                <w:rFonts w:cs="Arial"/>
                <w:b/>
              </w:rPr>
            </w:pPr>
          </w:p>
          <w:p w14:paraId="2480396E" w14:textId="77777777" w:rsidR="00256C1B" w:rsidRPr="009E5F43" w:rsidRDefault="00256C1B" w:rsidP="00256C1B">
            <w:pPr>
              <w:spacing w:after="0" w:line="240" w:lineRule="auto"/>
              <w:rPr>
                <w:rFonts w:cs="Arial"/>
                <w:b/>
              </w:rPr>
            </w:pPr>
          </w:p>
          <w:p w14:paraId="6627F598" w14:textId="77777777" w:rsidR="00256C1B" w:rsidRPr="009E5F43" w:rsidRDefault="00256C1B" w:rsidP="00256C1B">
            <w:pPr>
              <w:spacing w:after="0" w:line="240" w:lineRule="auto"/>
              <w:rPr>
                <w:rFonts w:cs="Arial"/>
                <w:b/>
              </w:rPr>
            </w:pPr>
          </w:p>
          <w:p w14:paraId="2605B0BF" w14:textId="77777777" w:rsidR="00256C1B" w:rsidRPr="009E5F43" w:rsidRDefault="00256C1B" w:rsidP="00256C1B">
            <w:pPr>
              <w:spacing w:after="0" w:line="240" w:lineRule="auto"/>
              <w:rPr>
                <w:rFonts w:cs="Arial"/>
                <w:b/>
              </w:rPr>
            </w:pPr>
          </w:p>
          <w:p w14:paraId="435A51C6" w14:textId="77777777" w:rsidR="00256C1B" w:rsidRPr="009E5F43" w:rsidRDefault="00256C1B" w:rsidP="00256C1B">
            <w:pPr>
              <w:spacing w:after="0" w:line="240" w:lineRule="auto"/>
              <w:rPr>
                <w:rFonts w:cs="Arial"/>
                <w:b/>
              </w:rPr>
            </w:pPr>
            <w:r w:rsidRPr="009E5F43">
              <w:rPr>
                <w:rFonts w:cs="Arial"/>
                <w:b/>
              </w:rPr>
              <w:t>Naš svijet 1</w:t>
            </w:r>
          </w:p>
          <w:p w14:paraId="7AFFF038" w14:textId="77777777" w:rsidR="00256C1B" w:rsidRPr="009E5F43" w:rsidRDefault="00256C1B" w:rsidP="00256C1B">
            <w:pPr>
              <w:spacing w:after="0" w:line="240" w:lineRule="auto"/>
              <w:rPr>
                <w:rFonts w:cs="Arial"/>
                <w:b/>
              </w:rPr>
            </w:pPr>
          </w:p>
        </w:tc>
        <w:tc>
          <w:tcPr>
            <w:tcW w:w="2977" w:type="dxa"/>
            <w:shd w:val="clear" w:color="auto" w:fill="auto"/>
          </w:tcPr>
          <w:p w14:paraId="47AF85A3" w14:textId="77777777" w:rsidR="00256C1B" w:rsidRPr="009E5F43" w:rsidRDefault="00256C1B" w:rsidP="00256C1B">
            <w:pPr>
              <w:spacing w:after="0"/>
              <w:rPr>
                <w:rFonts w:eastAsia="Calibri" w:cs="Arial"/>
                <w:b/>
              </w:rPr>
            </w:pPr>
            <w:r w:rsidRPr="009E5F43">
              <w:rPr>
                <w:rFonts w:eastAsia="Calibri" w:cs="Arial"/>
                <w:b/>
              </w:rPr>
              <w:lastRenderedPageBreak/>
              <w:t>1. Ja sam učenik/učenica</w:t>
            </w:r>
          </w:p>
          <w:p w14:paraId="33A68A45" w14:textId="77777777" w:rsidR="00256C1B" w:rsidRPr="009E5F43" w:rsidRDefault="00256C1B" w:rsidP="00256C1B">
            <w:pPr>
              <w:spacing w:after="0"/>
              <w:rPr>
                <w:rFonts w:eastAsia="Calibri" w:cs="Arial"/>
                <w:b/>
              </w:rPr>
            </w:pPr>
            <w:r w:rsidRPr="009E5F43">
              <w:rPr>
                <w:rFonts w:eastAsia="Calibri" w:cs="Arial"/>
              </w:rPr>
              <w:t>KP: pravila, odgovornosti, učenik građanin razreda i škole</w:t>
            </w:r>
          </w:p>
          <w:p w14:paraId="17133A8E" w14:textId="77777777" w:rsidR="00256C1B" w:rsidRPr="009E5F43" w:rsidRDefault="00256C1B" w:rsidP="00256C1B">
            <w:pPr>
              <w:spacing w:after="0"/>
              <w:rPr>
                <w:rFonts w:cs="Arial"/>
                <w:b/>
              </w:rPr>
            </w:pPr>
          </w:p>
          <w:p w14:paraId="57BA29FC" w14:textId="77777777" w:rsidR="00256C1B" w:rsidRPr="009E5F43" w:rsidRDefault="00256C1B" w:rsidP="00256C1B">
            <w:pPr>
              <w:spacing w:after="0"/>
              <w:rPr>
                <w:rFonts w:cs="Arial"/>
                <w:b/>
              </w:rPr>
            </w:pPr>
          </w:p>
          <w:p w14:paraId="1BE97E91" w14:textId="77777777" w:rsidR="00256C1B" w:rsidRPr="009E5F43" w:rsidRDefault="00256C1B" w:rsidP="00256C1B">
            <w:pPr>
              <w:spacing w:after="0"/>
              <w:rPr>
                <w:rFonts w:eastAsia="Calibri" w:cs="Arial"/>
                <w:b/>
              </w:rPr>
            </w:pPr>
            <w:r w:rsidRPr="009E5F43">
              <w:rPr>
                <w:rFonts w:eastAsia="Calibri" w:cs="Arial"/>
                <w:b/>
              </w:rPr>
              <w:t>2. Moja škola</w:t>
            </w:r>
          </w:p>
          <w:p w14:paraId="67A9483B" w14:textId="77777777" w:rsidR="00256C1B" w:rsidRPr="009E5F43" w:rsidRDefault="00256C1B" w:rsidP="00256C1B">
            <w:pPr>
              <w:spacing w:after="0"/>
              <w:rPr>
                <w:rFonts w:eastAsia="Calibri" w:cs="Arial"/>
              </w:rPr>
            </w:pPr>
            <w:r w:rsidRPr="009E5F43">
              <w:rPr>
                <w:rFonts w:eastAsia="Calibri" w:cs="Arial"/>
              </w:rPr>
              <w:t>KP: pravila, razred i škola kao demokratska zajednica</w:t>
            </w:r>
          </w:p>
          <w:p w14:paraId="6444EB2E" w14:textId="77777777" w:rsidR="00256C1B" w:rsidRPr="009E5F43" w:rsidRDefault="00256C1B" w:rsidP="00256C1B">
            <w:pPr>
              <w:spacing w:after="0"/>
              <w:rPr>
                <w:rFonts w:cs="Arial"/>
              </w:rPr>
            </w:pPr>
          </w:p>
          <w:p w14:paraId="42FF2531" w14:textId="77777777" w:rsidR="00256C1B" w:rsidRPr="009E5F43" w:rsidRDefault="00256C1B" w:rsidP="00256C1B">
            <w:pPr>
              <w:spacing w:after="0"/>
              <w:rPr>
                <w:rFonts w:eastAsia="Calibri" w:cs="Arial"/>
                <w:b/>
              </w:rPr>
            </w:pPr>
          </w:p>
          <w:p w14:paraId="5142AEB4" w14:textId="77777777" w:rsidR="00256C1B" w:rsidRPr="009E5F43" w:rsidRDefault="00256C1B" w:rsidP="00256C1B">
            <w:pPr>
              <w:spacing w:after="0"/>
              <w:rPr>
                <w:rFonts w:eastAsia="Calibri" w:cs="Arial"/>
                <w:b/>
              </w:rPr>
            </w:pPr>
          </w:p>
          <w:p w14:paraId="06350A6F" w14:textId="77777777" w:rsidR="00256C1B" w:rsidRPr="009E5F43" w:rsidRDefault="00256C1B" w:rsidP="00256C1B">
            <w:pPr>
              <w:spacing w:after="0"/>
              <w:rPr>
                <w:rFonts w:eastAsia="Calibri" w:cs="Arial"/>
                <w:b/>
              </w:rPr>
            </w:pPr>
          </w:p>
          <w:p w14:paraId="3BDDEC09" w14:textId="77777777" w:rsidR="00256C1B" w:rsidRPr="009E5F43" w:rsidRDefault="00256C1B" w:rsidP="00256C1B">
            <w:pPr>
              <w:spacing w:after="0"/>
              <w:rPr>
                <w:rFonts w:eastAsia="Calibri" w:cs="Arial"/>
                <w:b/>
              </w:rPr>
            </w:pPr>
          </w:p>
          <w:p w14:paraId="4BB4F973" w14:textId="77777777" w:rsidR="00256C1B" w:rsidRPr="009E5F43" w:rsidRDefault="00256C1B" w:rsidP="00256C1B">
            <w:pPr>
              <w:spacing w:after="0"/>
              <w:rPr>
                <w:rFonts w:eastAsia="Calibri" w:cs="Arial"/>
                <w:b/>
              </w:rPr>
            </w:pPr>
          </w:p>
          <w:p w14:paraId="78D284FE" w14:textId="77777777" w:rsidR="00256C1B" w:rsidRPr="009E5F43" w:rsidRDefault="00256C1B" w:rsidP="00256C1B">
            <w:pPr>
              <w:spacing w:after="0"/>
              <w:rPr>
                <w:rFonts w:eastAsia="Calibri" w:cs="Arial"/>
                <w:b/>
              </w:rPr>
            </w:pPr>
          </w:p>
          <w:p w14:paraId="3F450AC5" w14:textId="77777777" w:rsidR="00256C1B" w:rsidRPr="009E5F43" w:rsidRDefault="00256C1B" w:rsidP="00256C1B">
            <w:pPr>
              <w:spacing w:after="0"/>
              <w:rPr>
                <w:rFonts w:eastAsia="Calibri" w:cs="Arial"/>
                <w:b/>
              </w:rPr>
            </w:pPr>
          </w:p>
          <w:p w14:paraId="56BB0334" w14:textId="77777777" w:rsidR="00256C1B" w:rsidRPr="009E5F43" w:rsidRDefault="00256C1B" w:rsidP="00256C1B">
            <w:pPr>
              <w:spacing w:after="0"/>
              <w:rPr>
                <w:rFonts w:eastAsia="Calibri" w:cs="Arial"/>
                <w:b/>
              </w:rPr>
            </w:pPr>
          </w:p>
          <w:p w14:paraId="5F76C159" w14:textId="77777777" w:rsidR="00256C1B" w:rsidRPr="009E5F43" w:rsidRDefault="00256C1B" w:rsidP="00256C1B">
            <w:pPr>
              <w:spacing w:after="0"/>
              <w:rPr>
                <w:rFonts w:eastAsia="Calibri" w:cs="Arial"/>
                <w:b/>
              </w:rPr>
            </w:pPr>
            <w:r w:rsidRPr="009E5F43">
              <w:rPr>
                <w:rFonts w:eastAsia="Calibri" w:cs="Arial"/>
                <w:b/>
              </w:rPr>
              <w:t>3. Život i rad u školi</w:t>
            </w:r>
          </w:p>
          <w:p w14:paraId="69E45CE7" w14:textId="77777777" w:rsidR="00256C1B" w:rsidRPr="009E5F43" w:rsidRDefault="00256C1B" w:rsidP="00256C1B">
            <w:pPr>
              <w:spacing w:after="0"/>
              <w:rPr>
                <w:rFonts w:eastAsia="Calibri" w:cs="Arial"/>
              </w:rPr>
            </w:pPr>
            <w:r w:rsidRPr="009E5F43">
              <w:rPr>
                <w:rFonts w:eastAsia="Calibri" w:cs="Arial"/>
              </w:rPr>
              <w:t>KP: prava, odgovornosti, pravila, škola kao</w:t>
            </w:r>
          </w:p>
          <w:p w14:paraId="78CD077F" w14:textId="77777777" w:rsidR="00256C1B" w:rsidRPr="009E5F43" w:rsidRDefault="00256C1B" w:rsidP="00256C1B">
            <w:pPr>
              <w:spacing w:after="0"/>
              <w:rPr>
                <w:rFonts w:eastAsia="Calibri" w:cs="Arial"/>
              </w:rPr>
            </w:pPr>
            <w:r w:rsidRPr="009E5F43">
              <w:rPr>
                <w:rFonts w:eastAsia="Calibri" w:cs="Arial"/>
              </w:rPr>
              <w:t>demokratska zajednica, komunikacija</w:t>
            </w:r>
          </w:p>
          <w:p w14:paraId="6CA57D75" w14:textId="77777777" w:rsidR="00256C1B" w:rsidRPr="009E5F43" w:rsidRDefault="00256C1B" w:rsidP="00256C1B">
            <w:pPr>
              <w:spacing w:after="0"/>
              <w:rPr>
                <w:rFonts w:cs="Arial"/>
                <w:b/>
              </w:rPr>
            </w:pPr>
          </w:p>
          <w:p w14:paraId="23CAE81E" w14:textId="77777777" w:rsidR="00256C1B" w:rsidRPr="009E5F43" w:rsidRDefault="00256C1B" w:rsidP="00256C1B">
            <w:pPr>
              <w:spacing w:after="0"/>
              <w:rPr>
                <w:rFonts w:cs="Arial"/>
                <w:b/>
              </w:rPr>
            </w:pPr>
          </w:p>
          <w:p w14:paraId="3A378F0E" w14:textId="77777777" w:rsidR="00256C1B" w:rsidRPr="009E5F43" w:rsidRDefault="00256C1B" w:rsidP="00256C1B">
            <w:pPr>
              <w:spacing w:after="0"/>
              <w:rPr>
                <w:rFonts w:eastAsia="Calibri" w:cs="Arial"/>
                <w:b/>
              </w:rPr>
            </w:pPr>
            <w:r w:rsidRPr="009E5F43">
              <w:rPr>
                <w:rFonts w:eastAsia="Calibri" w:cs="Arial"/>
                <w:b/>
              </w:rPr>
              <w:t>4. Dan neovisnosti</w:t>
            </w:r>
          </w:p>
          <w:p w14:paraId="0077E2DB" w14:textId="77777777" w:rsidR="00256C1B" w:rsidRPr="009E5F43" w:rsidRDefault="00256C1B" w:rsidP="00256C1B">
            <w:pPr>
              <w:rPr>
                <w:rFonts w:eastAsia="Calibri" w:cs="Arial"/>
              </w:rPr>
            </w:pPr>
            <w:r w:rsidRPr="009E5F43">
              <w:rPr>
                <w:rFonts w:eastAsia="Calibri" w:cs="Arial"/>
              </w:rPr>
              <w:t xml:space="preserve">KP: osobni identitet, hrvatski domovinski identitet </w:t>
            </w:r>
          </w:p>
          <w:p w14:paraId="1246AC13" w14:textId="77777777" w:rsidR="00256C1B" w:rsidRPr="009E5F43" w:rsidRDefault="00256C1B" w:rsidP="00256C1B">
            <w:pPr>
              <w:spacing w:after="0"/>
              <w:rPr>
                <w:rFonts w:cs="Arial"/>
                <w:b/>
              </w:rPr>
            </w:pPr>
          </w:p>
          <w:p w14:paraId="3C441771" w14:textId="77777777" w:rsidR="00256C1B" w:rsidRPr="009E5F43" w:rsidRDefault="00256C1B" w:rsidP="00256C1B">
            <w:pPr>
              <w:spacing w:after="0"/>
              <w:rPr>
                <w:rFonts w:eastAsia="Calibri" w:cs="Arial"/>
              </w:rPr>
            </w:pPr>
            <w:r w:rsidRPr="009E5F43">
              <w:rPr>
                <w:rFonts w:eastAsia="Calibri" w:cs="Arial"/>
                <w:b/>
              </w:rPr>
              <w:t>5. Dan zahvalnosti za plodove zemlje</w:t>
            </w:r>
          </w:p>
          <w:p w14:paraId="1B44146B" w14:textId="77777777" w:rsidR="00256C1B" w:rsidRPr="009E5F43" w:rsidRDefault="00256C1B" w:rsidP="00256C1B">
            <w:pPr>
              <w:spacing w:after="0"/>
              <w:rPr>
                <w:rFonts w:eastAsia="Calibri" w:cs="Arial"/>
              </w:rPr>
            </w:pPr>
            <w:r w:rsidRPr="009E5F43">
              <w:rPr>
                <w:rFonts w:eastAsia="Calibri" w:cs="Arial"/>
              </w:rPr>
              <w:t>KP: osobni identitet, hrvatski domovinski identitet</w:t>
            </w:r>
          </w:p>
          <w:p w14:paraId="1DD01E3F" w14:textId="77777777" w:rsidR="00256C1B" w:rsidRPr="009E5F43" w:rsidRDefault="00256C1B" w:rsidP="00256C1B">
            <w:pPr>
              <w:spacing w:after="0"/>
              <w:rPr>
                <w:rFonts w:cs="Arial"/>
                <w:b/>
              </w:rPr>
            </w:pPr>
          </w:p>
          <w:p w14:paraId="54251467" w14:textId="77777777" w:rsidR="00256C1B" w:rsidRPr="009E5F43" w:rsidRDefault="00256C1B" w:rsidP="00256C1B">
            <w:pPr>
              <w:spacing w:after="0"/>
              <w:rPr>
                <w:rFonts w:cs="Arial"/>
                <w:b/>
              </w:rPr>
            </w:pPr>
          </w:p>
        </w:tc>
        <w:tc>
          <w:tcPr>
            <w:tcW w:w="5811" w:type="dxa"/>
            <w:shd w:val="clear" w:color="auto" w:fill="auto"/>
          </w:tcPr>
          <w:p w14:paraId="2D8C9221" w14:textId="77777777" w:rsidR="00256C1B" w:rsidRPr="008F6E13" w:rsidRDefault="00256C1B" w:rsidP="00256C1B">
            <w:pPr>
              <w:rPr>
                <w:rFonts w:eastAsia="Calibri" w:cs="Arial"/>
              </w:rPr>
            </w:pPr>
            <w:r w:rsidRPr="009E5F43">
              <w:rPr>
                <w:rFonts w:eastAsia="Calibri" w:cs="Arial"/>
              </w:rPr>
              <w:lastRenderedPageBreak/>
              <w:t>Učenici sjede u krugu i predstavljaju sebe drugim učenicima u razrednom odjelu, razgovaraju o namjeni školske torbe i pribora u njoj.</w:t>
            </w:r>
          </w:p>
          <w:p w14:paraId="04CEC63F" w14:textId="77777777" w:rsidR="00256C1B" w:rsidRPr="009E5F43" w:rsidRDefault="00256C1B" w:rsidP="00256C1B">
            <w:pPr>
              <w:spacing w:after="0"/>
              <w:rPr>
                <w:rFonts w:cs="Arial"/>
              </w:rPr>
            </w:pPr>
          </w:p>
          <w:p w14:paraId="0B981297" w14:textId="77777777" w:rsidR="00256C1B" w:rsidRPr="009E5F43" w:rsidRDefault="00256C1B" w:rsidP="00256C1B">
            <w:pPr>
              <w:spacing w:after="0"/>
              <w:rPr>
                <w:rFonts w:eastAsia="Calibri" w:cs="Arial"/>
              </w:rPr>
            </w:pPr>
            <w:r w:rsidRPr="009E5F43">
              <w:rPr>
                <w:rFonts w:eastAsia="Calibri" w:cs="Arial"/>
              </w:rPr>
              <w:t xml:space="preserve">Učenici opisuju svoju učionicu, imenuju predmete u njoj i određuju njihovu namjenu, odlaze iz učionice i obilaze školsku zgradu i okoliš, imenuju svoj razredni odjel, prostore u školskoj zgradi i izvan nje, uče snalaziti se u tom prostoru, zaključuju o potrebi održavanja čistoće i urednosti školskih prostora i odgovornog ponašanja prema školskom inventaru. Učenici </w:t>
            </w:r>
            <w:r w:rsidRPr="009E5F43">
              <w:rPr>
                <w:rFonts w:eastAsia="Calibri" w:cs="Arial"/>
              </w:rPr>
              <w:lastRenderedPageBreak/>
              <w:t>zaključuju o potrebi pristojnog ponašanja u školi, imenuju riječi za pristojno odnošenje prema drugima i navode situacije u kojima ih mogu primijeniti. U parovima osmišljavaju svoje pravilo pristojnog ponašanja.</w:t>
            </w:r>
          </w:p>
          <w:p w14:paraId="640DEB11" w14:textId="77777777" w:rsidR="00256C1B" w:rsidRPr="009E5F43" w:rsidRDefault="00256C1B" w:rsidP="00256C1B">
            <w:pPr>
              <w:spacing w:after="0"/>
              <w:rPr>
                <w:rFonts w:cs="Arial"/>
              </w:rPr>
            </w:pPr>
          </w:p>
          <w:p w14:paraId="04FFDE92" w14:textId="77777777" w:rsidR="00256C1B" w:rsidRPr="009E5F43" w:rsidRDefault="00256C1B" w:rsidP="00256C1B">
            <w:pPr>
              <w:spacing w:after="0"/>
              <w:rPr>
                <w:rFonts w:cs="Arial"/>
              </w:rPr>
            </w:pPr>
          </w:p>
          <w:p w14:paraId="670A3006" w14:textId="77777777" w:rsidR="00256C1B" w:rsidRPr="009E5F43" w:rsidRDefault="00256C1B" w:rsidP="00256C1B">
            <w:pPr>
              <w:spacing w:after="0"/>
              <w:rPr>
                <w:rFonts w:eastAsia="Calibri" w:cs="Arial"/>
              </w:rPr>
            </w:pPr>
            <w:r w:rsidRPr="009E5F43">
              <w:rPr>
                <w:rFonts w:eastAsia="Calibri" w:cs="Arial"/>
              </w:rPr>
              <w:t>Učenici obilaze školu, posjećuju djelatnike škole i razgovaraju s njima o njihovom radu, poslu koji u školi obavljaju. Učenici zaključuju o potrebi pristojnog ponašanja prema svim djelatnicima zaposlenima u školi.</w:t>
            </w:r>
          </w:p>
          <w:p w14:paraId="0CE13DBC" w14:textId="77777777" w:rsidR="00256C1B" w:rsidRPr="009E5F43" w:rsidRDefault="00256C1B" w:rsidP="00256C1B">
            <w:pPr>
              <w:spacing w:after="0"/>
              <w:rPr>
                <w:rFonts w:cs="Arial"/>
              </w:rPr>
            </w:pPr>
          </w:p>
          <w:p w14:paraId="380A09D3" w14:textId="77777777" w:rsidR="00256C1B" w:rsidRPr="009E5F43" w:rsidRDefault="00256C1B" w:rsidP="00256C1B">
            <w:pPr>
              <w:spacing w:after="0"/>
              <w:rPr>
                <w:rFonts w:cs="Arial"/>
              </w:rPr>
            </w:pPr>
          </w:p>
          <w:p w14:paraId="7427A3CA" w14:textId="77777777" w:rsidR="00256C1B" w:rsidRPr="009E5F43" w:rsidRDefault="00256C1B" w:rsidP="00256C1B">
            <w:pPr>
              <w:spacing w:after="0"/>
              <w:rPr>
                <w:rFonts w:cs="Arial"/>
              </w:rPr>
            </w:pPr>
          </w:p>
          <w:p w14:paraId="2FC368CE" w14:textId="77777777" w:rsidR="00256C1B" w:rsidRPr="009E5F43" w:rsidRDefault="00256C1B" w:rsidP="00256C1B">
            <w:pPr>
              <w:spacing w:after="0"/>
              <w:rPr>
                <w:rFonts w:eastAsia="Calibri" w:cs="Arial"/>
              </w:rPr>
            </w:pPr>
            <w:r w:rsidRPr="009E5F43">
              <w:rPr>
                <w:rFonts w:eastAsia="Calibri" w:cs="Arial"/>
              </w:rPr>
              <w:t>Učenici izlaze s ispred škole i prepoznaju državnu zastavu. Opisuju je i razgovaraju gdje su je i kada vidjeli. U razredu crtaju, bojaju crtež.</w:t>
            </w:r>
          </w:p>
          <w:p w14:paraId="76987A61" w14:textId="77777777" w:rsidR="00256C1B" w:rsidRPr="009E5F43" w:rsidRDefault="00256C1B" w:rsidP="00256C1B">
            <w:pPr>
              <w:spacing w:after="0"/>
              <w:rPr>
                <w:rFonts w:cs="Arial"/>
              </w:rPr>
            </w:pPr>
          </w:p>
          <w:p w14:paraId="529BC962" w14:textId="77777777" w:rsidR="00256C1B" w:rsidRPr="009E5F43" w:rsidRDefault="00256C1B" w:rsidP="00256C1B">
            <w:pPr>
              <w:spacing w:after="0"/>
              <w:rPr>
                <w:rFonts w:cs="Arial"/>
              </w:rPr>
            </w:pPr>
          </w:p>
          <w:p w14:paraId="3D898F0A" w14:textId="77777777" w:rsidR="00256C1B" w:rsidRPr="009E5F43" w:rsidRDefault="00256C1B" w:rsidP="00256C1B">
            <w:pPr>
              <w:spacing w:after="0"/>
              <w:rPr>
                <w:rFonts w:cs="Arial"/>
              </w:rPr>
            </w:pPr>
            <w:r w:rsidRPr="009E5F43">
              <w:rPr>
                <w:rFonts w:eastAsia="Calibri" w:cs="Arial"/>
              </w:rPr>
              <w:t>Učenici slažu razrednu izložbu kruha, pekarskih proizvoda i plodova zemlje koje su donijeli od kuće. Ukoliko postoje uvjeti, učenici sami mijese tijesto i peku peciva te predstavljaju svoje proizvode. Opisuju kako su i koliko sudjelovali u pripremi.</w:t>
            </w:r>
          </w:p>
        </w:tc>
      </w:tr>
      <w:tr w:rsidR="00256C1B" w:rsidRPr="009E5F43" w14:paraId="4667F8BC" w14:textId="77777777" w:rsidTr="00256C1B">
        <w:trPr>
          <w:trHeight w:val="2254"/>
        </w:trPr>
        <w:tc>
          <w:tcPr>
            <w:tcW w:w="2123" w:type="dxa"/>
            <w:shd w:val="clear" w:color="auto" w:fill="auto"/>
          </w:tcPr>
          <w:p w14:paraId="22811FB9" w14:textId="77777777" w:rsidR="00256C1B" w:rsidRPr="009E5F43" w:rsidRDefault="00256C1B" w:rsidP="00256C1B">
            <w:pPr>
              <w:spacing w:after="0"/>
              <w:rPr>
                <w:rFonts w:cs="Arial"/>
                <w:b/>
              </w:rPr>
            </w:pPr>
            <w:r w:rsidRPr="009E5F43">
              <w:rPr>
                <w:rFonts w:cs="Arial"/>
                <w:b/>
              </w:rPr>
              <w:lastRenderedPageBreak/>
              <w:t>GLAZBENA</w:t>
            </w:r>
          </w:p>
          <w:p w14:paraId="4EAACD6E" w14:textId="77777777" w:rsidR="00256C1B" w:rsidRPr="009E5F43" w:rsidRDefault="00256C1B" w:rsidP="00256C1B">
            <w:pPr>
              <w:rPr>
                <w:rFonts w:cs="Arial"/>
                <w:b/>
              </w:rPr>
            </w:pPr>
            <w:r w:rsidRPr="009E5F43">
              <w:rPr>
                <w:rFonts w:cs="Arial"/>
                <w:b/>
              </w:rPr>
              <w:t>KULTURA</w:t>
            </w:r>
          </w:p>
        </w:tc>
        <w:tc>
          <w:tcPr>
            <w:tcW w:w="2976" w:type="dxa"/>
            <w:shd w:val="clear" w:color="auto" w:fill="auto"/>
          </w:tcPr>
          <w:p w14:paraId="0997CAE8" w14:textId="77777777" w:rsidR="00256C1B" w:rsidRPr="009E5F43" w:rsidRDefault="00256C1B" w:rsidP="00256C1B">
            <w:pPr>
              <w:spacing w:line="240" w:lineRule="auto"/>
              <w:rPr>
                <w:rFonts w:cs="Arial"/>
                <w:b/>
              </w:rPr>
            </w:pPr>
            <w:r w:rsidRPr="009E5F43">
              <w:rPr>
                <w:rFonts w:cs="Arial"/>
                <w:b/>
              </w:rPr>
              <w:t>Razigrani zvuci 1</w:t>
            </w:r>
          </w:p>
        </w:tc>
        <w:tc>
          <w:tcPr>
            <w:tcW w:w="2977" w:type="dxa"/>
            <w:shd w:val="clear" w:color="auto" w:fill="auto"/>
          </w:tcPr>
          <w:p w14:paraId="1F4FE6DF" w14:textId="77777777" w:rsidR="00256C1B" w:rsidRPr="009E5F43" w:rsidRDefault="00256C1B" w:rsidP="00256C1B">
            <w:pPr>
              <w:spacing w:after="0"/>
              <w:rPr>
                <w:rFonts w:eastAsia="Calibri" w:cs="Arial"/>
                <w:b/>
              </w:rPr>
            </w:pPr>
            <w:r w:rsidRPr="009E5F43">
              <w:rPr>
                <w:rFonts w:eastAsia="Calibri" w:cs="Arial"/>
                <w:b/>
              </w:rPr>
              <w:t>1. Škola</w:t>
            </w:r>
          </w:p>
          <w:p w14:paraId="5758C284" w14:textId="77777777" w:rsidR="00256C1B" w:rsidRPr="009E5F43" w:rsidRDefault="00256C1B" w:rsidP="00256C1B">
            <w:pPr>
              <w:spacing w:after="0"/>
              <w:rPr>
                <w:rFonts w:eastAsia="Calibri" w:cs="Arial"/>
                <w:b/>
              </w:rPr>
            </w:pPr>
            <w:r w:rsidRPr="009E5F43">
              <w:rPr>
                <w:rFonts w:eastAsia="Calibri" w:cs="Arial"/>
              </w:rPr>
              <w:t>KP: pravila, škola kao demokratska zajednica</w:t>
            </w:r>
          </w:p>
          <w:p w14:paraId="032B2310" w14:textId="77777777" w:rsidR="00256C1B" w:rsidRPr="009E5F43" w:rsidRDefault="00256C1B" w:rsidP="00256C1B">
            <w:pPr>
              <w:spacing w:after="0"/>
              <w:rPr>
                <w:rFonts w:eastAsia="Calibri" w:cs="Arial"/>
                <w:b/>
              </w:rPr>
            </w:pPr>
          </w:p>
          <w:p w14:paraId="28ECDFE0" w14:textId="77777777" w:rsidR="00256C1B" w:rsidRPr="009E5F43" w:rsidRDefault="00256C1B" w:rsidP="00256C1B">
            <w:pPr>
              <w:spacing w:after="0"/>
              <w:rPr>
                <w:rFonts w:eastAsia="Calibri" w:cs="Arial"/>
                <w:b/>
              </w:rPr>
            </w:pPr>
            <w:r w:rsidRPr="009E5F43">
              <w:rPr>
                <w:rFonts w:eastAsia="Calibri" w:cs="Arial"/>
                <w:b/>
              </w:rPr>
              <w:t>2. Svatko ima dom</w:t>
            </w:r>
          </w:p>
          <w:p w14:paraId="22555DA9" w14:textId="77777777" w:rsidR="00256C1B" w:rsidRPr="009E5F43" w:rsidRDefault="00256C1B" w:rsidP="00256C1B">
            <w:pPr>
              <w:spacing w:after="0"/>
              <w:rPr>
                <w:rFonts w:cs="Arial"/>
                <w:b/>
              </w:rPr>
            </w:pPr>
            <w:r w:rsidRPr="009E5F43">
              <w:rPr>
                <w:rFonts w:cs="Arial"/>
              </w:rPr>
              <w:t>KP: hrvatski domovinski identitet</w:t>
            </w:r>
            <w:r w:rsidRPr="009E5F43">
              <w:rPr>
                <w:rFonts w:cs="Arial"/>
                <w:b/>
              </w:rPr>
              <w:t xml:space="preserve"> </w:t>
            </w:r>
          </w:p>
        </w:tc>
        <w:tc>
          <w:tcPr>
            <w:tcW w:w="5811" w:type="dxa"/>
            <w:shd w:val="clear" w:color="auto" w:fill="auto"/>
          </w:tcPr>
          <w:p w14:paraId="3FF6D93D" w14:textId="77777777" w:rsidR="00256C1B" w:rsidRPr="009E5F43" w:rsidRDefault="00256C1B" w:rsidP="00256C1B">
            <w:pPr>
              <w:spacing w:after="0"/>
              <w:jc w:val="both"/>
              <w:rPr>
                <w:rFonts w:eastAsia="Calibri" w:cs="Arial"/>
              </w:rPr>
            </w:pPr>
            <w:r w:rsidRPr="009E5F43">
              <w:rPr>
                <w:rFonts w:eastAsia="Calibri" w:cs="Arial"/>
              </w:rPr>
              <w:t xml:space="preserve">Pjevanje pjesme </w:t>
            </w:r>
            <w:r w:rsidRPr="009E5F43">
              <w:rPr>
                <w:rFonts w:eastAsia="Calibri" w:cs="Arial"/>
                <w:i/>
              </w:rPr>
              <w:t xml:space="preserve">Škola, </w:t>
            </w:r>
            <w:r w:rsidRPr="009E5F43">
              <w:rPr>
                <w:rFonts w:eastAsia="Calibri" w:cs="Arial"/>
              </w:rPr>
              <w:t>usvajanje melodije, ritma, teksta,</w:t>
            </w:r>
            <w:r w:rsidRPr="009E5F43">
              <w:rPr>
                <w:rFonts w:eastAsia="Calibri" w:cs="Arial"/>
                <w:i/>
              </w:rPr>
              <w:t xml:space="preserve"> </w:t>
            </w:r>
            <w:r w:rsidRPr="009E5F43">
              <w:rPr>
                <w:rFonts w:eastAsia="Calibri" w:cs="Arial"/>
              </w:rPr>
              <w:t>igrom jeke,</w:t>
            </w:r>
            <w:r w:rsidRPr="009E5F43">
              <w:rPr>
                <w:rFonts w:eastAsia="Calibri" w:cs="Arial"/>
                <w:i/>
              </w:rPr>
              <w:t xml:space="preserve"> </w:t>
            </w:r>
            <w:r w:rsidRPr="009E5F43">
              <w:rPr>
                <w:rFonts w:eastAsia="Calibri" w:cs="Arial"/>
              </w:rPr>
              <w:t>izražavanje doživljaja, razgovor.</w:t>
            </w:r>
          </w:p>
          <w:p w14:paraId="7BF8BF84" w14:textId="77777777" w:rsidR="00256C1B" w:rsidRPr="009E5F43" w:rsidRDefault="00256C1B" w:rsidP="00256C1B">
            <w:pPr>
              <w:spacing w:after="0" w:line="240" w:lineRule="auto"/>
              <w:jc w:val="both"/>
              <w:rPr>
                <w:rFonts w:eastAsia="Calibri" w:cs="Arial"/>
                <w:i/>
              </w:rPr>
            </w:pPr>
          </w:p>
          <w:p w14:paraId="10D81A4D" w14:textId="77777777" w:rsidR="00256C1B" w:rsidRPr="009E5F43" w:rsidRDefault="00256C1B" w:rsidP="00256C1B">
            <w:pPr>
              <w:spacing w:after="0"/>
              <w:jc w:val="both"/>
              <w:rPr>
                <w:rFonts w:eastAsia="Calibri" w:cs="Arial"/>
              </w:rPr>
            </w:pPr>
          </w:p>
          <w:p w14:paraId="4D75AC73" w14:textId="77777777" w:rsidR="00256C1B" w:rsidRPr="009E5F43" w:rsidRDefault="00256C1B" w:rsidP="00256C1B">
            <w:pPr>
              <w:spacing w:after="0"/>
              <w:jc w:val="both"/>
              <w:rPr>
                <w:rFonts w:eastAsia="Calibri" w:cs="Arial"/>
              </w:rPr>
            </w:pPr>
            <w:r w:rsidRPr="009E5F43">
              <w:rPr>
                <w:rFonts w:eastAsia="Calibri" w:cs="Arial"/>
              </w:rPr>
              <w:t xml:space="preserve">Pjevanje pjesme </w:t>
            </w:r>
            <w:r w:rsidRPr="009E5F43">
              <w:rPr>
                <w:rFonts w:eastAsia="Calibri" w:cs="Arial"/>
                <w:i/>
              </w:rPr>
              <w:t xml:space="preserve">Svatko ima dom, </w:t>
            </w:r>
            <w:r w:rsidRPr="009E5F43">
              <w:rPr>
                <w:rFonts w:eastAsia="Calibri" w:cs="Arial"/>
              </w:rPr>
              <w:t xml:space="preserve">usvajanje melodije, ritma, teksta, igrom jeke, slušanje hrvatske himne </w:t>
            </w:r>
          </w:p>
          <w:p w14:paraId="3665A5A0" w14:textId="77777777" w:rsidR="00256C1B" w:rsidRPr="009E5F43" w:rsidRDefault="00256C1B" w:rsidP="00256C1B">
            <w:pPr>
              <w:spacing w:after="0"/>
              <w:jc w:val="both"/>
              <w:rPr>
                <w:rFonts w:eastAsia="Calibri" w:cs="Arial"/>
                <w:i/>
              </w:rPr>
            </w:pPr>
            <w:r w:rsidRPr="009E5F43">
              <w:rPr>
                <w:rFonts w:eastAsia="Calibri" w:cs="Arial"/>
                <w:i/>
              </w:rPr>
              <w:t>Lijepa naša domovino</w:t>
            </w:r>
            <w:r w:rsidRPr="009E5F43">
              <w:rPr>
                <w:rFonts w:eastAsia="Calibri" w:cs="Arial"/>
              </w:rPr>
              <w:t>, izražavanje doživljaja, razgovor.</w:t>
            </w:r>
          </w:p>
          <w:p w14:paraId="748FA98A" w14:textId="77777777" w:rsidR="00256C1B" w:rsidRPr="009E5F43" w:rsidRDefault="00256C1B" w:rsidP="00256C1B">
            <w:pPr>
              <w:spacing w:after="0"/>
              <w:rPr>
                <w:rFonts w:cs="Arial"/>
              </w:rPr>
            </w:pPr>
          </w:p>
        </w:tc>
      </w:tr>
      <w:tr w:rsidR="00256C1B" w:rsidRPr="009E5F43" w14:paraId="1F1CA49B" w14:textId="77777777" w:rsidTr="00256C1B">
        <w:trPr>
          <w:trHeight w:val="999"/>
        </w:trPr>
        <w:tc>
          <w:tcPr>
            <w:tcW w:w="2123" w:type="dxa"/>
            <w:shd w:val="clear" w:color="auto" w:fill="auto"/>
          </w:tcPr>
          <w:p w14:paraId="1DBE29D4" w14:textId="77777777" w:rsidR="00256C1B" w:rsidRPr="009E5F43" w:rsidRDefault="00256C1B" w:rsidP="00256C1B">
            <w:pPr>
              <w:spacing w:after="0"/>
              <w:rPr>
                <w:rFonts w:cs="Arial"/>
                <w:b/>
              </w:rPr>
            </w:pPr>
            <w:r w:rsidRPr="009E5F43">
              <w:rPr>
                <w:rFonts w:cs="Arial"/>
                <w:b/>
              </w:rPr>
              <w:lastRenderedPageBreak/>
              <w:t>LIKOVNA</w:t>
            </w:r>
          </w:p>
          <w:p w14:paraId="23576237" w14:textId="77777777" w:rsidR="00256C1B" w:rsidRPr="009E5F43" w:rsidRDefault="00256C1B" w:rsidP="00256C1B">
            <w:pPr>
              <w:spacing w:after="0"/>
              <w:rPr>
                <w:rFonts w:cs="Arial"/>
                <w:b/>
              </w:rPr>
            </w:pPr>
            <w:r w:rsidRPr="009E5F43">
              <w:rPr>
                <w:rFonts w:cs="Arial"/>
                <w:b/>
              </w:rPr>
              <w:t>KULTURA</w:t>
            </w:r>
          </w:p>
        </w:tc>
        <w:tc>
          <w:tcPr>
            <w:tcW w:w="2976" w:type="dxa"/>
            <w:shd w:val="clear" w:color="auto" w:fill="auto"/>
          </w:tcPr>
          <w:p w14:paraId="6A5F944C" w14:textId="77777777" w:rsidR="00256C1B" w:rsidRPr="009E5F43" w:rsidRDefault="00256C1B" w:rsidP="00256C1B">
            <w:pPr>
              <w:spacing w:line="240" w:lineRule="auto"/>
              <w:rPr>
                <w:rFonts w:cs="Arial"/>
                <w:b/>
              </w:rPr>
            </w:pPr>
          </w:p>
        </w:tc>
        <w:tc>
          <w:tcPr>
            <w:tcW w:w="2977" w:type="dxa"/>
            <w:shd w:val="clear" w:color="auto" w:fill="auto"/>
          </w:tcPr>
          <w:p w14:paraId="6FC909EA" w14:textId="77777777" w:rsidR="00256C1B" w:rsidRPr="009E5F43" w:rsidRDefault="00256C1B" w:rsidP="00256C1B">
            <w:pPr>
              <w:spacing w:after="0"/>
              <w:rPr>
                <w:rFonts w:eastAsia="Calibri" w:cs="Arial"/>
                <w:b/>
              </w:rPr>
            </w:pPr>
            <w:r w:rsidRPr="009E5F43">
              <w:rPr>
                <w:rFonts w:eastAsia="Calibri" w:cs="Arial"/>
                <w:b/>
              </w:rPr>
              <w:t>1. Ploha – Ritam likova</w:t>
            </w:r>
          </w:p>
          <w:p w14:paraId="0E8E3BD7" w14:textId="77777777" w:rsidR="00256C1B" w:rsidRPr="009E5F43" w:rsidRDefault="00256C1B" w:rsidP="00256C1B">
            <w:pPr>
              <w:spacing w:after="0"/>
              <w:rPr>
                <w:rFonts w:eastAsia="Calibri" w:cs="Arial"/>
              </w:rPr>
            </w:pPr>
            <w:r w:rsidRPr="009E5F43">
              <w:rPr>
                <w:rFonts w:eastAsia="Calibri" w:cs="Arial"/>
              </w:rPr>
              <w:t xml:space="preserve"> (ritam, lik) </w:t>
            </w:r>
          </w:p>
          <w:p w14:paraId="019A54E4" w14:textId="77777777" w:rsidR="00256C1B" w:rsidRPr="009E5F43" w:rsidRDefault="00256C1B" w:rsidP="00256C1B">
            <w:pPr>
              <w:spacing w:after="0"/>
              <w:rPr>
                <w:rFonts w:cs="Arial"/>
                <w:b/>
              </w:rPr>
            </w:pPr>
            <w:r w:rsidRPr="009E5F43">
              <w:rPr>
                <w:rFonts w:cs="Arial"/>
              </w:rPr>
              <w:t>KP: učenik građanin razreda i škole</w:t>
            </w:r>
            <w:r w:rsidRPr="009E5F43">
              <w:rPr>
                <w:rFonts w:cs="Arial"/>
                <w:b/>
              </w:rPr>
              <w:t xml:space="preserve"> </w:t>
            </w:r>
          </w:p>
        </w:tc>
        <w:tc>
          <w:tcPr>
            <w:tcW w:w="5811" w:type="dxa"/>
            <w:shd w:val="clear" w:color="auto" w:fill="auto"/>
          </w:tcPr>
          <w:p w14:paraId="18B761A2" w14:textId="77777777" w:rsidR="00256C1B" w:rsidRPr="009E5F43" w:rsidRDefault="00256C1B" w:rsidP="00256C1B">
            <w:pPr>
              <w:spacing w:after="0" w:line="240" w:lineRule="auto"/>
              <w:rPr>
                <w:rFonts w:eastAsia="Calibri" w:cs="Arial"/>
              </w:rPr>
            </w:pPr>
            <w:r w:rsidRPr="009E5F43">
              <w:rPr>
                <w:rFonts w:eastAsia="Calibri" w:cs="Arial"/>
              </w:rPr>
              <w:t>Moja učionica – kolaž, crni flomaster</w:t>
            </w:r>
          </w:p>
          <w:p w14:paraId="4E293D2C" w14:textId="77777777" w:rsidR="00256C1B" w:rsidRPr="009E5F43" w:rsidRDefault="00256C1B" w:rsidP="00256C1B">
            <w:pPr>
              <w:spacing w:after="0"/>
              <w:rPr>
                <w:rFonts w:cs="Arial"/>
              </w:rPr>
            </w:pPr>
          </w:p>
        </w:tc>
      </w:tr>
    </w:tbl>
    <w:p w14:paraId="28E38169" w14:textId="77777777" w:rsidR="00256C1B" w:rsidRPr="009E5F43" w:rsidRDefault="00256C1B" w:rsidP="00256C1B">
      <w:pPr>
        <w:rPr>
          <w:rFonts w:cs="Arial"/>
        </w:rPr>
      </w:pPr>
    </w:p>
    <w:p w14:paraId="3AE86E57" w14:textId="77777777" w:rsidR="00256C1B" w:rsidRDefault="00256C1B" w:rsidP="00256C1B">
      <w:pPr>
        <w:rPr>
          <w:rFonts w:cs="Arial"/>
          <w:b/>
          <w:i/>
          <w:color w:val="000000"/>
          <w:sz w:val="24"/>
          <w:szCs w:val="24"/>
          <w:u w:val="single"/>
        </w:rPr>
      </w:pPr>
    </w:p>
    <w:p w14:paraId="01DDC73E" w14:textId="77777777" w:rsidR="00256C1B" w:rsidRDefault="00256C1B" w:rsidP="00256C1B">
      <w:pPr>
        <w:rPr>
          <w:rFonts w:cs="Arial"/>
          <w:b/>
          <w:i/>
          <w:color w:val="000000"/>
          <w:sz w:val="24"/>
          <w:szCs w:val="24"/>
          <w:u w:val="single"/>
        </w:rPr>
      </w:pPr>
    </w:p>
    <w:p w14:paraId="34313B83"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38F5BC66" w14:textId="77777777" w:rsidTr="00256C1B">
        <w:trPr>
          <w:trHeight w:val="497"/>
        </w:trPr>
        <w:tc>
          <w:tcPr>
            <w:tcW w:w="6896" w:type="dxa"/>
            <w:shd w:val="clear" w:color="auto" w:fill="auto"/>
          </w:tcPr>
          <w:p w14:paraId="5FC4EDF4"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SAT RAZREDNIKA</w:t>
            </w:r>
            <w:r w:rsidRPr="009E5F43">
              <w:rPr>
                <w:rFonts w:cs="Arial"/>
                <w:noProof/>
                <w:sz w:val="24"/>
                <w:szCs w:val="24"/>
              </w:rPr>
              <w:t xml:space="preserve"> </w:t>
            </w:r>
          </w:p>
        </w:tc>
        <w:tc>
          <w:tcPr>
            <w:tcW w:w="6996" w:type="dxa"/>
            <w:shd w:val="clear" w:color="auto" w:fill="auto"/>
          </w:tcPr>
          <w:p w14:paraId="20E9808F"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17EA1C96" w14:textId="77777777" w:rsidTr="00256C1B">
        <w:trPr>
          <w:trHeight w:val="2254"/>
        </w:trPr>
        <w:tc>
          <w:tcPr>
            <w:tcW w:w="6896" w:type="dxa"/>
            <w:shd w:val="clear" w:color="auto" w:fill="auto"/>
          </w:tcPr>
          <w:p w14:paraId="464975B6" w14:textId="77777777" w:rsidR="00256C1B" w:rsidRPr="009E5F43" w:rsidRDefault="00256C1B" w:rsidP="00256C1B">
            <w:pPr>
              <w:spacing w:after="0"/>
              <w:rPr>
                <w:rFonts w:cs="Arial"/>
                <w:b/>
              </w:rPr>
            </w:pPr>
            <w:r w:rsidRPr="009E5F43">
              <w:rPr>
                <w:rFonts w:cs="Arial"/>
                <w:b/>
              </w:rPr>
              <w:t>1. Postao /postala sam učenik/učenica</w:t>
            </w:r>
          </w:p>
          <w:p w14:paraId="0B35AD19" w14:textId="77777777" w:rsidR="00256C1B" w:rsidRPr="009E5F43" w:rsidRDefault="00256C1B" w:rsidP="00256C1B">
            <w:pPr>
              <w:spacing w:after="0"/>
              <w:rPr>
                <w:rFonts w:cs="Arial"/>
                <w:b/>
              </w:rPr>
            </w:pPr>
            <w:r w:rsidRPr="009E5F43">
              <w:rPr>
                <w:rFonts w:cs="Arial"/>
              </w:rPr>
              <w:t>KP: učenik građanin razreda i škole</w:t>
            </w:r>
          </w:p>
          <w:p w14:paraId="253E53BA" w14:textId="77777777" w:rsidR="00256C1B" w:rsidRPr="009E5F43" w:rsidRDefault="00256C1B" w:rsidP="00256C1B">
            <w:pPr>
              <w:contextualSpacing/>
              <w:rPr>
                <w:rFonts w:cs="Arial"/>
                <w:b/>
              </w:rPr>
            </w:pPr>
          </w:p>
          <w:p w14:paraId="631ED086" w14:textId="77777777" w:rsidR="00256C1B" w:rsidRPr="009E5F43" w:rsidRDefault="00256C1B" w:rsidP="00256C1B">
            <w:pPr>
              <w:spacing w:after="0"/>
              <w:contextualSpacing/>
              <w:rPr>
                <w:rFonts w:cs="Arial"/>
                <w:b/>
              </w:rPr>
            </w:pPr>
          </w:p>
          <w:p w14:paraId="3032893C" w14:textId="77777777" w:rsidR="00256C1B" w:rsidRPr="009E5F43" w:rsidRDefault="00256C1B" w:rsidP="00256C1B">
            <w:pPr>
              <w:spacing w:after="0"/>
              <w:contextualSpacing/>
              <w:rPr>
                <w:rFonts w:cs="Arial"/>
                <w:b/>
              </w:rPr>
            </w:pPr>
            <w:r w:rsidRPr="009E5F43">
              <w:rPr>
                <w:rFonts w:cs="Arial"/>
                <w:b/>
              </w:rPr>
              <w:t xml:space="preserve">2. Biranje predsjednika/predsjednice </w:t>
            </w:r>
          </w:p>
          <w:p w14:paraId="1DC7937F" w14:textId="77777777" w:rsidR="00256C1B" w:rsidRPr="009E5F43" w:rsidRDefault="00256C1B" w:rsidP="00256C1B">
            <w:pPr>
              <w:spacing w:after="0"/>
              <w:contextualSpacing/>
              <w:rPr>
                <w:rFonts w:cs="Arial"/>
                <w:b/>
              </w:rPr>
            </w:pPr>
            <w:r w:rsidRPr="009E5F43">
              <w:rPr>
                <w:rFonts w:cs="Arial"/>
              </w:rPr>
              <w:t>KP: pravila, odlučivanje, razred i škola kao demokratska zajednica</w:t>
            </w:r>
          </w:p>
          <w:p w14:paraId="0C723AAB" w14:textId="77777777" w:rsidR="00256C1B" w:rsidRPr="009E5F43" w:rsidRDefault="00256C1B" w:rsidP="00256C1B">
            <w:pPr>
              <w:contextualSpacing/>
              <w:rPr>
                <w:rFonts w:cs="Arial"/>
                <w:b/>
              </w:rPr>
            </w:pPr>
          </w:p>
          <w:p w14:paraId="15416932" w14:textId="77777777" w:rsidR="00256C1B" w:rsidRPr="009E5F43" w:rsidRDefault="00256C1B" w:rsidP="00256C1B">
            <w:pPr>
              <w:spacing w:after="0"/>
              <w:rPr>
                <w:rFonts w:cs="Arial"/>
                <w:b/>
              </w:rPr>
            </w:pPr>
          </w:p>
          <w:p w14:paraId="096D6A0D" w14:textId="77777777" w:rsidR="00256C1B" w:rsidRPr="009E5F43" w:rsidRDefault="00256C1B" w:rsidP="00256C1B">
            <w:pPr>
              <w:spacing w:after="0"/>
              <w:rPr>
                <w:rFonts w:cs="Arial"/>
                <w:b/>
              </w:rPr>
            </w:pPr>
            <w:r w:rsidRPr="009E5F43">
              <w:rPr>
                <w:rFonts w:cs="Arial"/>
                <w:b/>
              </w:rPr>
              <w:t>3. Razredni dogovor (pravila)</w:t>
            </w:r>
          </w:p>
          <w:p w14:paraId="458A21C1" w14:textId="77777777" w:rsidR="00256C1B" w:rsidRPr="009E5F43" w:rsidRDefault="00256C1B" w:rsidP="00256C1B">
            <w:pPr>
              <w:spacing w:after="0"/>
              <w:rPr>
                <w:rFonts w:cs="Arial"/>
              </w:rPr>
            </w:pPr>
            <w:r w:rsidRPr="009E5F43">
              <w:rPr>
                <w:rFonts w:cs="Arial"/>
              </w:rPr>
              <w:t>KP: pravila, odgovornosti, ravnopravnost, razred i škola kao demokratska zajednica, komunikacija</w:t>
            </w:r>
          </w:p>
          <w:p w14:paraId="5F3DC952" w14:textId="77777777" w:rsidR="00256C1B" w:rsidRPr="009E5F43" w:rsidRDefault="00256C1B" w:rsidP="00256C1B">
            <w:pPr>
              <w:spacing w:after="0"/>
              <w:rPr>
                <w:rFonts w:cs="Arial"/>
                <w:b/>
              </w:rPr>
            </w:pPr>
          </w:p>
          <w:p w14:paraId="60613151" w14:textId="77777777" w:rsidR="00256C1B" w:rsidRPr="009E5F43" w:rsidRDefault="00256C1B" w:rsidP="00256C1B">
            <w:pPr>
              <w:spacing w:after="0"/>
              <w:outlineLvl w:val="0"/>
              <w:rPr>
                <w:rFonts w:cs="Arial"/>
                <w:b/>
              </w:rPr>
            </w:pPr>
          </w:p>
          <w:p w14:paraId="0BADEB29" w14:textId="77777777" w:rsidR="00256C1B" w:rsidRPr="009E5F43" w:rsidRDefault="00256C1B" w:rsidP="00256C1B">
            <w:pPr>
              <w:spacing w:after="0"/>
              <w:outlineLvl w:val="0"/>
              <w:rPr>
                <w:rFonts w:cs="Arial"/>
                <w:b/>
              </w:rPr>
            </w:pPr>
          </w:p>
          <w:p w14:paraId="2A234B9A" w14:textId="77777777" w:rsidR="00256C1B" w:rsidRPr="009E5F43" w:rsidRDefault="00256C1B" w:rsidP="00256C1B">
            <w:pPr>
              <w:spacing w:after="0"/>
              <w:outlineLvl w:val="0"/>
              <w:rPr>
                <w:rFonts w:cs="Arial"/>
                <w:b/>
              </w:rPr>
            </w:pPr>
            <w:r w:rsidRPr="009E5F43">
              <w:rPr>
                <w:rFonts w:cs="Arial"/>
                <w:b/>
              </w:rPr>
              <w:t>4. Dječja prava</w:t>
            </w:r>
          </w:p>
          <w:p w14:paraId="27182644" w14:textId="77777777" w:rsidR="00256C1B" w:rsidRPr="009E5F43" w:rsidRDefault="00256C1B" w:rsidP="00256C1B">
            <w:pPr>
              <w:contextualSpacing/>
              <w:rPr>
                <w:rFonts w:cs="Arial"/>
                <w:b/>
              </w:rPr>
            </w:pPr>
            <w:r w:rsidRPr="009E5F43">
              <w:rPr>
                <w:rFonts w:cs="Arial"/>
              </w:rPr>
              <w:t>KP: prava, odgovornosti, ljudska prava, ravnopravnost</w:t>
            </w:r>
            <w:r w:rsidRPr="009E5F43">
              <w:rPr>
                <w:rFonts w:cs="Arial"/>
                <w:b/>
              </w:rPr>
              <w:t xml:space="preserve"> </w:t>
            </w:r>
          </w:p>
        </w:tc>
        <w:tc>
          <w:tcPr>
            <w:tcW w:w="6996" w:type="dxa"/>
            <w:shd w:val="clear" w:color="auto" w:fill="auto"/>
          </w:tcPr>
          <w:p w14:paraId="6480D7F1" w14:textId="77777777" w:rsidR="00256C1B" w:rsidRPr="009E5F43" w:rsidRDefault="00256C1B" w:rsidP="00256C1B">
            <w:pPr>
              <w:spacing w:after="0"/>
              <w:contextualSpacing/>
              <w:rPr>
                <w:rFonts w:cs="Arial"/>
              </w:rPr>
            </w:pPr>
            <w:r w:rsidRPr="009E5F43">
              <w:rPr>
                <w:rFonts w:cs="Arial"/>
              </w:rPr>
              <w:t xml:space="preserve">Učenici razgovaraju o tome što za njih znači biti učenik/učenica, što se promijenilo u njihovom životu polaskom u školu, izražavaju svoje dojmove. </w:t>
            </w:r>
          </w:p>
          <w:p w14:paraId="3DE91F34" w14:textId="77777777" w:rsidR="00256C1B" w:rsidRPr="009E5F43" w:rsidRDefault="00256C1B" w:rsidP="00256C1B">
            <w:pPr>
              <w:autoSpaceDE w:val="0"/>
              <w:autoSpaceDN w:val="0"/>
              <w:adjustRightInd w:val="0"/>
              <w:spacing w:after="0"/>
              <w:rPr>
                <w:rFonts w:cs="Arial"/>
              </w:rPr>
            </w:pPr>
          </w:p>
          <w:p w14:paraId="335EE1E3" w14:textId="77777777" w:rsidR="00256C1B" w:rsidRPr="009E5F43" w:rsidRDefault="00256C1B" w:rsidP="00256C1B">
            <w:pPr>
              <w:spacing w:after="0"/>
              <w:contextualSpacing/>
              <w:rPr>
                <w:rFonts w:cs="Arial"/>
              </w:rPr>
            </w:pPr>
            <w:r w:rsidRPr="009E5F43">
              <w:rPr>
                <w:rFonts w:cs="Arial"/>
              </w:rPr>
              <w:t>Učenici predlažu kandidate, nadgledaju tijek izbora, glasuju, kandidati se predstavljaju.</w:t>
            </w:r>
          </w:p>
          <w:p w14:paraId="5A0C8CB1" w14:textId="77777777" w:rsidR="00256C1B" w:rsidRPr="009E5F43" w:rsidRDefault="00256C1B" w:rsidP="00256C1B">
            <w:pPr>
              <w:spacing w:before="240"/>
              <w:rPr>
                <w:rFonts w:cs="Arial"/>
              </w:rPr>
            </w:pPr>
          </w:p>
          <w:p w14:paraId="2E7E4A3A" w14:textId="77777777" w:rsidR="00256C1B" w:rsidRPr="009E5F43" w:rsidRDefault="00256C1B" w:rsidP="00256C1B">
            <w:pPr>
              <w:spacing w:before="240"/>
              <w:rPr>
                <w:rFonts w:cs="Arial"/>
              </w:rPr>
            </w:pPr>
            <w:r w:rsidRPr="009E5F43">
              <w:rPr>
                <w:rFonts w:cs="Arial"/>
              </w:rPr>
              <w:t>Učenici ponavljaju značenje i upotrebu četiri najvažnije riječi, pokazuju poštovanje prema prijateljima, smišljaju i glume očekivane situacije i ponašanja u razredu, izvode kratke dramske igre, smišljaju i crtaju pravila pristojnog ponašanja, ali i posljedice njihova nepoštovanja</w:t>
            </w:r>
          </w:p>
          <w:p w14:paraId="3DF26A70" w14:textId="77777777" w:rsidR="00256C1B" w:rsidRPr="009E5F43" w:rsidRDefault="00256C1B" w:rsidP="00256C1B">
            <w:pPr>
              <w:rPr>
                <w:rFonts w:cs="Arial"/>
              </w:rPr>
            </w:pPr>
            <w:r w:rsidRPr="009E5F43">
              <w:rPr>
                <w:rFonts w:cs="Arial"/>
              </w:rPr>
              <w:t>Učenici će se upoznati s pojmom ljudskih i dječjih prava i obveza. U skupinama dobivaju papiriće na kojima su pobrkane riječi od kojih moraju složiti pravilnu rečenicu koja govori o dječjim pravima. Kada slože rečenicu, moraju je zalijepiti na traku, pročitati te o njoj porazgovarati. Učenici crtaju crtež vezan uz sadržaj rečenice.</w:t>
            </w:r>
          </w:p>
        </w:tc>
      </w:tr>
    </w:tbl>
    <w:p w14:paraId="0B576E6D" w14:textId="77777777" w:rsidR="00256C1B" w:rsidRPr="009E5F43" w:rsidRDefault="00256C1B" w:rsidP="00256C1B">
      <w:pPr>
        <w:rPr>
          <w:rFonts w:cs="Arial"/>
          <w:b/>
          <w:i/>
          <w:color w:val="000000"/>
          <w:sz w:val="24"/>
          <w:szCs w:val="24"/>
          <w:u w:val="single"/>
        </w:rPr>
      </w:pPr>
    </w:p>
    <w:p w14:paraId="34340D76" w14:textId="77777777" w:rsidR="00256C1B" w:rsidRDefault="00256C1B" w:rsidP="00256C1B">
      <w:pPr>
        <w:rPr>
          <w:rFonts w:cs="Arial"/>
          <w:b/>
          <w:i/>
          <w:color w:val="000000"/>
          <w:sz w:val="24"/>
          <w:szCs w:val="24"/>
          <w:u w:val="single"/>
        </w:rPr>
      </w:pPr>
    </w:p>
    <w:p w14:paraId="4BF534BE" w14:textId="77777777" w:rsidR="00256C1B" w:rsidRDefault="00256C1B" w:rsidP="00256C1B">
      <w:pPr>
        <w:rPr>
          <w:rFonts w:cs="Arial"/>
          <w:b/>
          <w:i/>
          <w:color w:val="000000"/>
          <w:sz w:val="24"/>
          <w:szCs w:val="24"/>
          <w:u w:val="single"/>
        </w:rPr>
      </w:pPr>
    </w:p>
    <w:p w14:paraId="18F544CD" w14:textId="77777777" w:rsidR="00256C1B" w:rsidRDefault="00256C1B" w:rsidP="00256C1B">
      <w:pPr>
        <w:rPr>
          <w:rFonts w:cs="Arial"/>
          <w:b/>
          <w:i/>
          <w:color w:val="000000"/>
          <w:sz w:val="24"/>
          <w:szCs w:val="24"/>
          <w:u w:val="single"/>
        </w:rPr>
      </w:pPr>
    </w:p>
    <w:p w14:paraId="145D35E8" w14:textId="77777777" w:rsidR="00256C1B" w:rsidRDefault="00256C1B" w:rsidP="00256C1B">
      <w:pPr>
        <w:rPr>
          <w:rFonts w:cs="Arial"/>
          <w:b/>
          <w:i/>
          <w:color w:val="000000"/>
          <w:sz w:val="24"/>
          <w:szCs w:val="24"/>
          <w:u w:val="single"/>
        </w:rPr>
      </w:pPr>
    </w:p>
    <w:p w14:paraId="56E9B90E" w14:textId="77777777" w:rsidR="00256C1B" w:rsidRDefault="00256C1B" w:rsidP="00256C1B">
      <w:pPr>
        <w:rPr>
          <w:rFonts w:cs="Arial"/>
          <w:b/>
          <w:i/>
          <w:color w:val="000000"/>
          <w:sz w:val="24"/>
          <w:szCs w:val="24"/>
          <w:u w:val="single"/>
        </w:rPr>
      </w:pPr>
    </w:p>
    <w:p w14:paraId="5F6D3BA1"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623D908E" w14:textId="77777777" w:rsidTr="00256C1B">
        <w:trPr>
          <w:trHeight w:val="497"/>
        </w:trPr>
        <w:tc>
          <w:tcPr>
            <w:tcW w:w="6896" w:type="dxa"/>
            <w:shd w:val="clear" w:color="auto" w:fill="auto"/>
          </w:tcPr>
          <w:p w14:paraId="7C957EC1" w14:textId="77777777" w:rsidR="00256C1B" w:rsidRPr="009E5F43" w:rsidRDefault="00256C1B" w:rsidP="00256C1B">
            <w:pPr>
              <w:spacing w:line="240" w:lineRule="auto"/>
              <w:contextualSpacing/>
              <w:rPr>
                <w:rFonts w:cs="Arial"/>
                <w:b/>
                <w:noProof/>
                <w:sz w:val="24"/>
                <w:szCs w:val="24"/>
              </w:rPr>
            </w:pPr>
            <w:r w:rsidRPr="009E5F43">
              <w:rPr>
                <w:rFonts w:cs="Arial"/>
                <w:b/>
                <w:i/>
                <w:sz w:val="24"/>
                <w:szCs w:val="24"/>
              </w:rPr>
              <w:t>IZVANUČIONIČKE AKTIVNOST</w:t>
            </w:r>
            <w:r w:rsidRPr="009E5F43">
              <w:rPr>
                <w:rFonts w:cs="Arial"/>
                <w:b/>
                <w:i/>
                <w:noProof/>
                <w:sz w:val="24"/>
                <w:szCs w:val="24"/>
              </w:rPr>
              <w:t>I</w:t>
            </w:r>
          </w:p>
        </w:tc>
        <w:tc>
          <w:tcPr>
            <w:tcW w:w="6996" w:type="dxa"/>
            <w:shd w:val="clear" w:color="auto" w:fill="auto"/>
          </w:tcPr>
          <w:p w14:paraId="0E2CA834"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0FEDFC6C" w14:textId="77777777" w:rsidTr="00256C1B">
        <w:trPr>
          <w:trHeight w:val="3824"/>
        </w:trPr>
        <w:tc>
          <w:tcPr>
            <w:tcW w:w="6896" w:type="dxa"/>
            <w:shd w:val="clear" w:color="auto" w:fill="auto"/>
          </w:tcPr>
          <w:p w14:paraId="6EDF843B" w14:textId="77777777" w:rsidR="00256C1B" w:rsidRPr="009E5F43" w:rsidRDefault="00256C1B" w:rsidP="00256C1B">
            <w:pPr>
              <w:spacing w:after="0"/>
              <w:rPr>
                <w:rFonts w:cs="Arial"/>
                <w:b/>
              </w:rPr>
            </w:pPr>
            <w:r w:rsidRPr="009E5F43">
              <w:rPr>
                <w:rFonts w:cs="Arial"/>
                <w:b/>
              </w:rPr>
              <w:t xml:space="preserve">1. </w:t>
            </w:r>
            <w:r w:rsidRPr="009E5F43">
              <w:rPr>
                <w:rFonts w:cs="Arial"/>
                <w:b/>
                <w:color w:val="000000"/>
              </w:rPr>
              <w:t>Dani</w:t>
            </w:r>
            <w:r w:rsidRPr="009E5F43">
              <w:rPr>
                <w:rFonts w:cs="Arial"/>
                <w:b/>
              </w:rPr>
              <w:t xml:space="preserve"> knjige – posjet</w:t>
            </w:r>
            <w:r>
              <w:rPr>
                <w:rFonts w:cs="Arial"/>
                <w:b/>
              </w:rPr>
              <w:t xml:space="preserve"> školskoj</w:t>
            </w:r>
            <w:r w:rsidRPr="009E5F43">
              <w:rPr>
                <w:rFonts w:cs="Arial"/>
                <w:b/>
              </w:rPr>
              <w:t xml:space="preserve"> knjižnici</w:t>
            </w:r>
          </w:p>
          <w:p w14:paraId="0FE0B3D0" w14:textId="77777777" w:rsidR="00256C1B" w:rsidRPr="009E5F43" w:rsidRDefault="00256C1B" w:rsidP="00256C1B">
            <w:pPr>
              <w:spacing w:after="0"/>
              <w:rPr>
                <w:rFonts w:cs="Arial"/>
              </w:rPr>
            </w:pPr>
            <w:r w:rsidRPr="009E5F43">
              <w:rPr>
                <w:rFonts w:cs="Arial"/>
              </w:rPr>
              <w:t>KP: komunikacija, prava, odgovornosti</w:t>
            </w:r>
          </w:p>
          <w:p w14:paraId="3A5EE717" w14:textId="77777777" w:rsidR="00256C1B" w:rsidRPr="009E5F43" w:rsidRDefault="00256C1B" w:rsidP="00256C1B">
            <w:pPr>
              <w:contextualSpacing/>
              <w:rPr>
                <w:rFonts w:cs="Arial"/>
                <w:b/>
              </w:rPr>
            </w:pPr>
          </w:p>
          <w:p w14:paraId="65D41D7E" w14:textId="77777777" w:rsidR="00256C1B" w:rsidRPr="009E5F43" w:rsidRDefault="00256C1B" w:rsidP="00256C1B">
            <w:pPr>
              <w:contextualSpacing/>
              <w:rPr>
                <w:rFonts w:cs="Arial"/>
                <w:b/>
              </w:rPr>
            </w:pPr>
          </w:p>
          <w:p w14:paraId="157C5733" w14:textId="77777777" w:rsidR="00256C1B" w:rsidRPr="009E5F43" w:rsidRDefault="00256C1B" w:rsidP="00256C1B">
            <w:pPr>
              <w:spacing w:after="0"/>
              <w:rPr>
                <w:rFonts w:cs="Arial"/>
                <w:b/>
              </w:rPr>
            </w:pPr>
          </w:p>
          <w:p w14:paraId="5E29ECA2" w14:textId="77777777" w:rsidR="00256C1B" w:rsidRPr="009E5F43" w:rsidRDefault="00256C1B" w:rsidP="00256C1B">
            <w:pPr>
              <w:spacing w:after="0"/>
              <w:rPr>
                <w:rFonts w:cs="Arial"/>
                <w:b/>
              </w:rPr>
            </w:pPr>
          </w:p>
          <w:p w14:paraId="0967EA08" w14:textId="77777777" w:rsidR="00256C1B" w:rsidRPr="009E5F43" w:rsidRDefault="00256C1B" w:rsidP="00256C1B">
            <w:pPr>
              <w:spacing w:after="0"/>
              <w:rPr>
                <w:rFonts w:cs="Arial"/>
                <w:b/>
              </w:rPr>
            </w:pPr>
            <w:r w:rsidRPr="009E5F43">
              <w:rPr>
                <w:rFonts w:cs="Arial"/>
                <w:b/>
              </w:rPr>
              <w:t xml:space="preserve">2. </w:t>
            </w:r>
            <w:r w:rsidRPr="009E5F43">
              <w:rPr>
                <w:rFonts w:cs="Arial"/>
                <w:b/>
                <w:color w:val="000000"/>
              </w:rPr>
              <w:t>Dan neovisnosti</w:t>
            </w:r>
          </w:p>
          <w:p w14:paraId="7289ECF3" w14:textId="77777777" w:rsidR="00256C1B" w:rsidRPr="009E5F43" w:rsidRDefault="00256C1B" w:rsidP="00256C1B">
            <w:pPr>
              <w:rPr>
                <w:rFonts w:cs="Arial"/>
              </w:rPr>
            </w:pPr>
            <w:r w:rsidRPr="009E5F43">
              <w:rPr>
                <w:rFonts w:cs="Arial"/>
              </w:rPr>
              <w:t>KP: osobni identitet, hrvatski domovinski identitet</w:t>
            </w:r>
          </w:p>
          <w:p w14:paraId="30542163" w14:textId="77777777" w:rsidR="00256C1B" w:rsidRPr="009E5F43" w:rsidRDefault="00256C1B" w:rsidP="00256C1B">
            <w:pPr>
              <w:spacing w:after="0"/>
              <w:rPr>
                <w:rFonts w:cs="Arial"/>
                <w:b/>
              </w:rPr>
            </w:pPr>
          </w:p>
          <w:p w14:paraId="2691973A" w14:textId="77777777" w:rsidR="00256C1B" w:rsidRPr="009E5F43" w:rsidRDefault="00256C1B" w:rsidP="00256C1B">
            <w:pPr>
              <w:spacing w:after="0"/>
              <w:rPr>
                <w:rFonts w:cs="Arial"/>
                <w:b/>
              </w:rPr>
            </w:pPr>
            <w:r w:rsidRPr="009E5F43">
              <w:rPr>
                <w:rFonts w:cs="Arial"/>
                <w:b/>
              </w:rPr>
              <w:t>3. Dan zahvalnosti za plodove zemlje</w:t>
            </w:r>
          </w:p>
          <w:p w14:paraId="3A6351C1" w14:textId="77777777" w:rsidR="00256C1B" w:rsidRPr="009E5F43" w:rsidRDefault="00256C1B" w:rsidP="00256C1B">
            <w:pPr>
              <w:spacing w:after="0"/>
              <w:rPr>
                <w:rFonts w:cs="Arial"/>
              </w:rPr>
            </w:pPr>
            <w:r w:rsidRPr="009E5F43">
              <w:rPr>
                <w:rFonts w:cs="Arial"/>
              </w:rPr>
              <w:t>KP: osobni identitet, hrvatski domovinski identitet</w:t>
            </w:r>
          </w:p>
          <w:p w14:paraId="0F44301C" w14:textId="77777777" w:rsidR="00256C1B" w:rsidRPr="009E5F43" w:rsidRDefault="00256C1B" w:rsidP="00256C1B">
            <w:pPr>
              <w:contextualSpacing/>
              <w:rPr>
                <w:rFonts w:cs="Arial"/>
                <w:b/>
              </w:rPr>
            </w:pPr>
          </w:p>
        </w:tc>
        <w:tc>
          <w:tcPr>
            <w:tcW w:w="6996" w:type="dxa"/>
            <w:shd w:val="clear" w:color="auto" w:fill="auto"/>
          </w:tcPr>
          <w:p w14:paraId="45F6513A" w14:textId="77777777" w:rsidR="00256C1B" w:rsidRPr="009E5F43" w:rsidRDefault="00256C1B" w:rsidP="00256C1B">
            <w:pPr>
              <w:spacing w:after="0"/>
              <w:contextualSpacing/>
              <w:rPr>
                <w:rFonts w:cs="Arial"/>
              </w:rPr>
            </w:pPr>
            <w:r w:rsidRPr="009E5F43">
              <w:rPr>
                <w:rFonts w:cs="Arial"/>
              </w:rPr>
              <w:t>Učenici posjećuju knjižnicu, upoznaju se s knjižničarem/knjižničarkom, učlanjuju se, uče gdje stoje knjige, kako se posuđuju, vraćaju, usvajaju pravila koja trebaju poštivati kao članovi, ali i kazne ako ih ne poštuju. Svatko posuđuje jednu slikovnicu, zajednički čitamo u učionici, čitači mogu samostalno, a ako netko želi može ispripovijedati jednu priču po svom izboru.</w:t>
            </w:r>
          </w:p>
          <w:p w14:paraId="1596FA9C" w14:textId="77777777" w:rsidR="00256C1B" w:rsidRPr="009E5F43" w:rsidRDefault="00256C1B" w:rsidP="00256C1B">
            <w:pPr>
              <w:autoSpaceDE w:val="0"/>
              <w:autoSpaceDN w:val="0"/>
              <w:adjustRightInd w:val="0"/>
              <w:spacing w:after="0"/>
              <w:rPr>
                <w:rFonts w:cs="Arial"/>
              </w:rPr>
            </w:pPr>
          </w:p>
          <w:p w14:paraId="5C18F2A9" w14:textId="77777777" w:rsidR="00256C1B" w:rsidRPr="009E5F43" w:rsidRDefault="00256C1B" w:rsidP="00256C1B">
            <w:pPr>
              <w:autoSpaceDE w:val="0"/>
              <w:autoSpaceDN w:val="0"/>
              <w:adjustRightInd w:val="0"/>
              <w:spacing w:after="0"/>
              <w:rPr>
                <w:rFonts w:eastAsia="Calibri" w:cs="Arial"/>
                <w:color w:val="000000"/>
              </w:rPr>
            </w:pPr>
            <w:r w:rsidRPr="009E5F43">
              <w:rPr>
                <w:rFonts w:eastAsia="Calibri" w:cs="Arial"/>
                <w:color w:val="000000"/>
              </w:rPr>
              <w:t>Učenici sudjeluju u priredbi zajedno s ostalim razrednim odjelima škole te tako iskazuju privrženost očuvanju zavičajnih običaja, kulturnih znamenitosti te hrvatskog domovinskog identiteta.</w:t>
            </w:r>
          </w:p>
          <w:p w14:paraId="44221BE1" w14:textId="77777777" w:rsidR="00256C1B" w:rsidRPr="009E5F43" w:rsidRDefault="00256C1B" w:rsidP="00256C1B">
            <w:pPr>
              <w:spacing w:after="0"/>
              <w:jc w:val="both"/>
              <w:rPr>
                <w:rFonts w:cs="Arial"/>
              </w:rPr>
            </w:pPr>
          </w:p>
          <w:p w14:paraId="6B946273" w14:textId="77777777" w:rsidR="00256C1B" w:rsidRPr="009E5F43" w:rsidRDefault="00256C1B" w:rsidP="00256C1B">
            <w:pPr>
              <w:pStyle w:val="NoSpacing1"/>
              <w:spacing w:line="276" w:lineRule="auto"/>
              <w:jc w:val="both"/>
              <w:rPr>
                <w:rFonts w:cs="Arial"/>
              </w:rPr>
            </w:pPr>
            <w:r w:rsidRPr="009E5F43">
              <w:rPr>
                <w:rFonts w:cs="Arial"/>
              </w:rPr>
              <w:t>Posjet pekarnici</w:t>
            </w:r>
            <w:r>
              <w:rPr>
                <w:rFonts w:cs="Arial"/>
              </w:rPr>
              <w:t>.</w:t>
            </w:r>
          </w:p>
          <w:p w14:paraId="3691BC35" w14:textId="77777777" w:rsidR="00256C1B" w:rsidRPr="009E5F43" w:rsidRDefault="00256C1B" w:rsidP="00256C1B">
            <w:pPr>
              <w:rPr>
                <w:rFonts w:cs="Arial"/>
              </w:rPr>
            </w:pPr>
          </w:p>
        </w:tc>
      </w:tr>
    </w:tbl>
    <w:p w14:paraId="37F9736E" w14:textId="77777777" w:rsidR="00256C1B" w:rsidRPr="009E5F43" w:rsidRDefault="00256C1B" w:rsidP="00256C1B">
      <w:pPr>
        <w:tabs>
          <w:tab w:val="left" w:pos="3686"/>
        </w:tabs>
        <w:rPr>
          <w:rFonts w:cs="Arial"/>
          <w:sz w:val="28"/>
          <w:szCs w:val="28"/>
        </w:rPr>
      </w:pPr>
    </w:p>
    <w:p w14:paraId="77CE25A3" w14:textId="77777777" w:rsidR="00256C1B" w:rsidRPr="009E5F43" w:rsidRDefault="00256C1B" w:rsidP="00256C1B">
      <w:pPr>
        <w:tabs>
          <w:tab w:val="left" w:pos="3686"/>
        </w:tabs>
        <w:rPr>
          <w:rFonts w:cs="Arial"/>
          <w:sz w:val="28"/>
          <w:szCs w:val="28"/>
        </w:rPr>
      </w:pPr>
      <w:r w:rsidRPr="009E5F43">
        <w:rPr>
          <w:rFonts w:cs="Arial"/>
          <w:sz w:val="28"/>
          <w:szCs w:val="28"/>
        </w:rPr>
        <w:br w:type="page"/>
      </w:r>
    </w:p>
    <w:p w14:paraId="3A86E6E2" w14:textId="77777777" w:rsidR="00256C1B" w:rsidRPr="009E5F43" w:rsidRDefault="00256C1B" w:rsidP="00256C1B">
      <w:pPr>
        <w:tabs>
          <w:tab w:val="left" w:pos="3686"/>
        </w:tabs>
        <w:jc w:val="center"/>
        <w:rPr>
          <w:rFonts w:cs="Arial"/>
          <w:b/>
          <w:sz w:val="28"/>
          <w:szCs w:val="28"/>
        </w:rPr>
      </w:pPr>
      <w:r w:rsidRPr="009E5F43">
        <w:rPr>
          <w:rFonts w:cs="Arial"/>
          <w:b/>
          <w:sz w:val="28"/>
          <w:szCs w:val="28"/>
        </w:rPr>
        <w:lastRenderedPageBreak/>
        <w:t>Izvedbeni plan i program GOO-a za studeni i prosinac</w:t>
      </w:r>
      <w:r>
        <w:rPr>
          <w:rFonts w:cs="Arial"/>
          <w:b/>
          <w:sz w:val="28"/>
          <w:szCs w:val="28"/>
        </w:rPr>
        <w:t xml:space="preserve"> školske godine 2016./2017</w:t>
      </w:r>
      <w:r w:rsidRPr="009E5F43">
        <w:rPr>
          <w:rFonts w:cs="Arial"/>
          <w:b/>
          <w:sz w:val="28"/>
          <w:szCs w:val="28"/>
        </w:rPr>
        <w:t>.</w:t>
      </w: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435"/>
        <w:gridCol w:w="11254"/>
      </w:tblGrid>
      <w:tr w:rsidR="00256C1B" w:rsidRPr="009E5F43" w14:paraId="23CC01C0" w14:textId="77777777" w:rsidTr="00256C1B">
        <w:trPr>
          <w:trHeight w:val="988"/>
        </w:trPr>
        <w:tc>
          <w:tcPr>
            <w:tcW w:w="5000" w:type="pct"/>
            <w:gridSpan w:val="3"/>
            <w:shd w:val="clear" w:color="auto" w:fill="auto"/>
          </w:tcPr>
          <w:p w14:paraId="645451ED"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OSNOVNA ŠKOLA:</w:t>
            </w:r>
            <w:r>
              <w:rPr>
                <w:rFonts w:cs="Arial"/>
                <w:b/>
                <w:i/>
                <w:sz w:val="24"/>
                <w:szCs w:val="24"/>
              </w:rPr>
              <w:t>dr.Jure Turića Gospić</w:t>
            </w:r>
          </w:p>
          <w:p w14:paraId="11D7EB89"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RAZRED:</w:t>
            </w:r>
            <w:r>
              <w:rPr>
                <w:rFonts w:cs="Arial"/>
                <w:b/>
                <w:i/>
                <w:sz w:val="24"/>
                <w:szCs w:val="24"/>
              </w:rPr>
              <w:t>1.a,1.b,1.c,1.d,1.e</w:t>
            </w:r>
          </w:p>
          <w:p w14:paraId="2373929B"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sz w:val="24"/>
                <w:szCs w:val="24"/>
              </w:rPr>
              <w:t>UČITELJ/UČITELJICA:</w:t>
            </w:r>
            <w:r>
              <w:rPr>
                <w:rFonts w:cs="Arial"/>
                <w:b/>
                <w:i/>
                <w:sz w:val="24"/>
                <w:szCs w:val="24"/>
              </w:rPr>
              <w:t>Jurica Šuper, Vlatka Galac, Šejla Kolatahi, Jelena Župan, Dragana Sokolić</w:t>
            </w:r>
          </w:p>
        </w:tc>
      </w:tr>
      <w:tr w:rsidR="00256C1B" w:rsidRPr="009E5F43" w14:paraId="5EED3090" w14:textId="77777777" w:rsidTr="00256C1B">
        <w:trPr>
          <w:trHeight w:val="988"/>
        </w:trPr>
        <w:tc>
          <w:tcPr>
            <w:tcW w:w="1306" w:type="pct"/>
            <w:gridSpan w:val="2"/>
            <w:vMerge w:val="restart"/>
            <w:shd w:val="clear" w:color="auto" w:fill="auto"/>
          </w:tcPr>
          <w:p w14:paraId="646BFA7D"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Dimenzije GOO</w:t>
            </w:r>
          </w:p>
          <w:p w14:paraId="1D758227" w14:textId="77777777" w:rsidR="00256C1B" w:rsidRPr="009E5F43" w:rsidRDefault="00256C1B" w:rsidP="00256C1B">
            <w:pPr>
              <w:spacing w:after="0" w:line="240" w:lineRule="auto"/>
              <w:contextualSpacing/>
              <w:rPr>
                <w:rFonts w:cs="Arial"/>
                <w:b/>
                <w:i/>
                <w:sz w:val="24"/>
                <w:szCs w:val="24"/>
                <w:u w:val="single"/>
              </w:rPr>
            </w:pPr>
          </w:p>
          <w:p w14:paraId="400EC57F" w14:textId="77777777" w:rsidR="00256C1B" w:rsidRPr="009E5F43" w:rsidRDefault="00256C1B" w:rsidP="00256C1B">
            <w:pPr>
              <w:pStyle w:val="ListParagraph1"/>
              <w:spacing w:after="0" w:line="240" w:lineRule="auto"/>
              <w:ind w:left="0"/>
              <w:rPr>
                <w:rFonts w:cs="Arial"/>
                <w:b/>
              </w:rPr>
            </w:pPr>
            <w:r w:rsidRPr="009E5F43">
              <w:rPr>
                <w:rFonts w:cs="Arial"/>
                <w:b/>
              </w:rPr>
              <w:t xml:space="preserve">Ljudsko–pravna dimenzija </w:t>
            </w:r>
          </w:p>
          <w:p w14:paraId="11BB5CE0" w14:textId="77777777" w:rsidR="00256C1B" w:rsidRPr="009E5F43" w:rsidRDefault="00256C1B" w:rsidP="00256C1B">
            <w:pPr>
              <w:pStyle w:val="ListParagraph1"/>
              <w:spacing w:after="0" w:line="240" w:lineRule="auto"/>
              <w:ind w:left="0"/>
              <w:jc w:val="both"/>
              <w:rPr>
                <w:rFonts w:cs="Arial"/>
                <w:b/>
              </w:rPr>
            </w:pPr>
            <w:r w:rsidRPr="009E5F43">
              <w:rPr>
                <w:rFonts w:cs="Arial"/>
                <w:b/>
              </w:rPr>
              <w:t>Politička dimenzija</w:t>
            </w:r>
          </w:p>
          <w:p w14:paraId="5BE6B8A4" w14:textId="77777777" w:rsidR="00256C1B" w:rsidRPr="009E5F43" w:rsidRDefault="00256C1B" w:rsidP="00256C1B">
            <w:pPr>
              <w:pStyle w:val="ListParagraph1"/>
              <w:spacing w:after="0" w:line="240" w:lineRule="auto"/>
              <w:ind w:left="0"/>
              <w:jc w:val="both"/>
              <w:rPr>
                <w:rFonts w:cs="Arial"/>
                <w:b/>
              </w:rPr>
            </w:pPr>
            <w:r w:rsidRPr="009E5F43">
              <w:rPr>
                <w:rFonts w:cs="Arial"/>
                <w:b/>
              </w:rPr>
              <w:t>Društvena dimenzija</w:t>
            </w:r>
          </w:p>
          <w:p w14:paraId="3D465F6B" w14:textId="77777777" w:rsidR="00256C1B" w:rsidRPr="009E5F43" w:rsidRDefault="00256C1B" w:rsidP="00256C1B">
            <w:pPr>
              <w:pStyle w:val="ListParagraph1"/>
              <w:spacing w:after="0" w:line="240" w:lineRule="auto"/>
              <w:ind w:left="0"/>
              <w:rPr>
                <w:rFonts w:cs="Arial"/>
                <w:b/>
              </w:rPr>
            </w:pPr>
            <w:r w:rsidRPr="009E5F43">
              <w:rPr>
                <w:rFonts w:cs="Arial"/>
                <w:b/>
              </w:rPr>
              <w:t>Međukulturna dimenzija</w:t>
            </w:r>
          </w:p>
          <w:p w14:paraId="4FC75EAB" w14:textId="77777777" w:rsidR="00256C1B" w:rsidRPr="009E5F43" w:rsidRDefault="00256C1B" w:rsidP="00256C1B">
            <w:pPr>
              <w:pStyle w:val="ListParagraph1"/>
              <w:spacing w:after="0" w:line="240" w:lineRule="auto"/>
              <w:ind w:left="0"/>
              <w:rPr>
                <w:rFonts w:cs="Arial"/>
                <w:b/>
              </w:rPr>
            </w:pPr>
            <w:r w:rsidRPr="009E5F43">
              <w:rPr>
                <w:rFonts w:cs="Arial"/>
                <w:b/>
              </w:rPr>
              <w:t>Gospodarska dimenzija</w:t>
            </w:r>
          </w:p>
          <w:p w14:paraId="2E8794F2" w14:textId="77777777" w:rsidR="00256C1B" w:rsidRPr="009E5F43" w:rsidRDefault="00256C1B" w:rsidP="00256C1B">
            <w:pPr>
              <w:pStyle w:val="ListParagraph1"/>
              <w:spacing w:after="0" w:line="240" w:lineRule="auto"/>
              <w:ind w:left="0"/>
              <w:rPr>
                <w:rFonts w:cs="Arial"/>
                <w:b/>
              </w:rPr>
            </w:pPr>
          </w:p>
        </w:tc>
        <w:tc>
          <w:tcPr>
            <w:tcW w:w="3694" w:type="pct"/>
            <w:shd w:val="clear" w:color="auto" w:fill="auto"/>
          </w:tcPr>
          <w:p w14:paraId="2269E50D"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noProof/>
                <w:color w:val="000000"/>
                <w:sz w:val="24"/>
                <w:szCs w:val="24"/>
                <w:u w:val="single"/>
              </w:rPr>
              <w:t>Naziv područja</w:t>
            </w:r>
          </w:p>
          <w:p w14:paraId="5384F518" w14:textId="77777777" w:rsidR="00256C1B" w:rsidRPr="009E5F43" w:rsidRDefault="00256C1B" w:rsidP="00256C1B">
            <w:pPr>
              <w:spacing w:after="0" w:line="240" w:lineRule="auto"/>
              <w:contextualSpacing/>
              <w:rPr>
                <w:rFonts w:cs="Arial"/>
                <w:b/>
                <w:i/>
                <w:noProof/>
                <w:color w:val="000000"/>
                <w:sz w:val="24"/>
                <w:szCs w:val="24"/>
                <w:u w:val="single"/>
              </w:rPr>
            </w:pPr>
          </w:p>
          <w:p w14:paraId="2EBB7D99" w14:textId="77777777" w:rsidR="00256C1B" w:rsidRDefault="00256C1B" w:rsidP="00256C1B">
            <w:pPr>
              <w:spacing w:after="0" w:line="240" w:lineRule="auto"/>
              <w:contextualSpacing/>
              <w:rPr>
                <w:rFonts w:cs="Arial"/>
                <w:b/>
              </w:rPr>
            </w:pPr>
            <w:r w:rsidRPr="009E5F43">
              <w:rPr>
                <w:rFonts w:cs="Arial"/>
                <w:b/>
              </w:rPr>
              <w:t>Život u obitelji</w:t>
            </w:r>
          </w:p>
          <w:p w14:paraId="69CE354A" w14:textId="77777777" w:rsidR="00256C1B" w:rsidRDefault="00256C1B" w:rsidP="00256C1B">
            <w:pPr>
              <w:spacing w:after="0" w:line="240" w:lineRule="auto"/>
              <w:contextualSpacing/>
              <w:rPr>
                <w:rFonts w:cs="Arial"/>
                <w:b/>
              </w:rPr>
            </w:pPr>
            <w:r>
              <w:rPr>
                <w:rFonts w:cs="Arial"/>
                <w:b/>
              </w:rPr>
              <w:t>Obilježavanje 250.godišnjice školstva u Lici</w:t>
            </w:r>
          </w:p>
          <w:p w14:paraId="26DF4880" w14:textId="77777777" w:rsidR="00256C1B" w:rsidRPr="009E5F43" w:rsidRDefault="00256C1B" w:rsidP="00256C1B">
            <w:pPr>
              <w:spacing w:after="0" w:line="240" w:lineRule="auto"/>
              <w:contextualSpacing/>
              <w:rPr>
                <w:rFonts w:cs="Arial"/>
                <w:b/>
              </w:rPr>
            </w:pPr>
          </w:p>
        </w:tc>
      </w:tr>
      <w:tr w:rsidR="00256C1B" w:rsidRPr="009E5F43" w14:paraId="39C6626B" w14:textId="77777777" w:rsidTr="00256C1B">
        <w:trPr>
          <w:trHeight w:val="1129"/>
        </w:trPr>
        <w:tc>
          <w:tcPr>
            <w:tcW w:w="1306" w:type="pct"/>
            <w:gridSpan w:val="2"/>
            <w:vMerge/>
            <w:shd w:val="clear" w:color="auto" w:fill="auto"/>
          </w:tcPr>
          <w:p w14:paraId="4C6CEAE4" w14:textId="77777777" w:rsidR="00256C1B" w:rsidRPr="009E5F43" w:rsidRDefault="00256C1B" w:rsidP="00256C1B">
            <w:pPr>
              <w:spacing w:line="240" w:lineRule="auto"/>
              <w:contextualSpacing/>
              <w:rPr>
                <w:rFonts w:cs="Arial"/>
                <w:b/>
              </w:rPr>
            </w:pPr>
          </w:p>
        </w:tc>
        <w:tc>
          <w:tcPr>
            <w:tcW w:w="3694" w:type="pct"/>
            <w:shd w:val="clear" w:color="auto" w:fill="auto"/>
          </w:tcPr>
          <w:p w14:paraId="097BF9DC"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Svrha</w:t>
            </w:r>
          </w:p>
          <w:p w14:paraId="742D15E8" w14:textId="77777777" w:rsidR="00256C1B" w:rsidRPr="009E5F43" w:rsidRDefault="00256C1B" w:rsidP="00256C1B">
            <w:pPr>
              <w:spacing w:after="0" w:line="240" w:lineRule="auto"/>
              <w:contextualSpacing/>
              <w:rPr>
                <w:rFonts w:cs="Arial"/>
                <w:b/>
              </w:rPr>
            </w:pPr>
          </w:p>
          <w:p w14:paraId="00AE4CD6" w14:textId="77777777" w:rsidR="00256C1B" w:rsidRPr="009E5F43" w:rsidRDefault="00256C1B" w:rsidP="00256C1B">
            <w:pPr>
              <w:pStyle w:val="ListParagraph1"/>
              <w:spacing w:after="0" w:line="240" w:lineRule="auto"/>
              <w:ind w:left="0"/>
              <w:rPr>
                <w:rFonts w:cs="Arial"/>
                <w:b/>
                <w:sz w:val="24"/>
                <w:szCs w:val="24"/>
              </w:rPr>
            </w:pPr>
            <w:r w:rsidRPr="009E5F43">
              <w:rPr>
                <w:rFonts w:cs="Arial"/>
                <w:b/>
                <w:noProof/>
              </w:rPr>
              <w:t>Aktivan i odgovoran član obitelji i društva s ciljem spoznavanja potrebe međusobnog razumijevanja i suradnje u zajedničkim aktivnostima.</w:t>
            </w:r>
          </w:p>
        </w:tc>
      </w:tr>
      <w:tr w:rsidR="00256C1B" w:rsidRPr="009E5F43" w14:paraId="6301484A" w14:textId="77777777" w:rsidTr="00256C1B">
        <w:trPr>
          <w:trHeight w:val="723"/>
        </w:trPr>
        <w:tc>
          <w:tcPr>
            <w:tcW w:w="835" w:type="pct"/>
            <w:shd w:val="clear" w:color="auto" w:fill="auto"/>
          </w:tcPr>
          <w:p w14:paraId="0ABA70F3"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Ishodi</w:t>
            </w:r>
          </w:p>
          <w:p w14:paraId="2D8BE38F" w14:textId="77777777" w:rsidR="00256C1B" w:rsidRPr="009E5F43" w:rsidRDefault="00256C1B" w:rsidP="00256C1B">
            <w:pPr>
              <w:spacing w:after="0" w:line="240" w:lineRule="auto"/>
              <w:contextualSpacing/>
              <w:rPr>
                <w:rFonts w:cs="Arial"/>
                <w:b/>
                <w:sz w:val="24"/>
                <w:szCs w:val="24"/>
              </w:rPr>
            </w:pPr>
          </w:p>
          <w:p w14:paraId="6AA5B126" w14:textId="77777777" w:rsidR="00256C1B" w:rsidRPr="009E5F43" w:rsidRDefault="00256C1B" w:rsidP="00256C1B">
            <w:pPr>
              <w:pStyle w:val="ListParagraph1"/>
              <w:spacing w:after="0" w:line="240" w:lineRule="auto"/>
              <w:ind w:left="0"/>
              <w:jc w:val="both"/>
              <w:rPr>
                <w:rFonts w:cs="Arial"/>
                <w:b/>
                <w:sz w:val="24"/>
                <w:szCs w:val="24"/>
              </w:rPr>
            </w:pPr>
          </w:p>
        </w:tc>
        <w:tc>
          <w:tcPr>
            <w:tcW w:w="4165" w:type="pct"/>
            <w:gridSpan w:val="2"/>
            <w:shd w:val="clear" w:color="auto" w:fill="auto"/>
          </w:tcPr>
          <w:p w14:paraId="7189F497" w14:textId="77777777" w:rsidR="00256C1B" w:rsidRPr="009E5F43" w:rsidRDefault="00256C1B" w:rsidP="00256C1B">
            <w:pPr>
              <w:spacing w:after="0"/>
              <w:contextualSpacing/>
              <w:rPr>
                <w:rFonts w:cs="Arial"/>
                <w:i/>
                <w:u w:val="single"/>
              </w:rPr>
            </w:pPr>
            <w:r w:rsidRPr="009E5F43">
              <w:rPr>
                <w:rFonts w:cs="Arial"/>
                <w:i/>
                <w:u w:val="single"/>
              </w:rPr>
              <w:t>Građansko znanje i razumijevanje</w:t>
            </w:r>
          </w:p>
          <w:p w14:paraId="54793360"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navodi najvažnija pravila i objašnjava zašto su pravila važna za ponašanje učenika u razredu</w:t>
            </w:r>
          </w:p>
          <w:p w14:paraId="48B4C0B7"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razlikuje poželjne od nepoželjnih oblika verbalne i neverbalne komunikacije</w:t>
            </w:r>
          </w:p>
          <w:p w14:paraId="59521A53" w14:textId="77777777" w:rsidR="00256C1B" w:rsidRPr="009E5F43" w:rsidRDefault="00256C1B" w:rsidP="00256C1B">
            <w:pPr>
              <w:spacing w:after="0"/>
              <w:contextualSpacing/>
              <w:jc w:val="both"/>
              <w:rPr>
                <w:rFonts w:cs="Arial"/>
              </w:rPr>
            </w:pPr>
            <w:r w:rsidRPr="009E5F43">
              <w:rPr>
                <w:rFonts w:cs="Arial"/>
              </w:rPr>
              <w:t>- prepoznaje svoje sposobnosti, opisuje ih i nabraja primjere iz vlastitog iskustva u školi i obitelji</w:t>
            </w:r>
          </w:p>
          <w:p w14:paraId="3DC8C6EE" w14:textId="77777777" w:rsidR="00256C1B" w:rsidRPr="009E5F43" w:rsidRDefault="00256C1B" w:rsidP="00256C1B">
            <w:pPr>
              <w:pStyle w:val="Default"/>
              <w:spacing w:after="21" w:line="276" w:lineRule="auto"/>
              <w:rPr>
                <w:rFonts w:ascii="Calibri" w:hAnsi="Calibri" w:cs="Arial"/>
                <w:sz w:val="22"/>
                <w:szCs w:val="22"/>
              </w:rPr>
            </w:pPr>
            <w:r w:rsidRPr="009E5F43">
              <w:rPr>
                <w:rFonts w:ascii="Calibri" w:hAnsi="Calibri" w:cs="Arial"/>
                <w:sz w:val="22"/>
                <w:szCs w:val="22"/>
              </w:rPr>
              <w:t xml:space="preserve">- opisuje da prava koja ima kao učenik jednako pripadaju svakome drugom učeniku bez obzira na spol, </w:t>
            </w:r>
          </w:p>
          <w:p w14:paraId="5A847E10" w14:textId="77777777" w:rsidR="00256C1B" w:rsidRPr="009E5F43" w:rsidRDefault="00256C1B" w:rsidP="00256C1B">
            <w:pPr>
              <w:pStyle w:val="Default"/>
              <w:spacing w:after="21" w:line="276" w:lineRule="auto"/>
              <w:rPr>
                <w:rFonts w:ascii="Calibri" w:hAnsi="Calibri" w:cs="Arial"/>
                <w:sz w:val="22"/>
                <w:szCs w:val="22"/>
              </w:rPr>
            </w:pPr>
            <w:r w:rsidRPr="009E5F43">
              <w:rPr>
                <w:rFonts w:ascii="Calibri" w:hAnsi="Calibri" w:cs="Arial"/>
                <w:sz w:val="22"/>
                <w:szCs w:val="22"/>
              </w:rPr>
              <w:t xml:space="preserve"> nacionalnu ili vjersku pripadnost, sposobnosti i imovinsko stanje</w:t>
            </w:r>
          </w:p>
          <w:p w14:paraId="27E51158" w14:textId="77777777" w:rsidR="00256C1B"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navodi svoj identitet i opisuje neka od njegovih najvažnijih obilježja </w:t>
            </w:r>
          </w:p>
          <w:p w14:paraId="19D7152B" w14:textId="77777777" w:rsidR="00256C1B" w:rsidRPr="009E5F43" w:rsidRDefault="00256C1B" w:rsidP="00256C1B">
            <w:pPr>
              <w:pStyle w:val="Default"/>
              <w:spacing w:line="276" w:lineRule="auto"/>
              <w:rPr>
                <w:rFonts w:ascii="Calibri" w:hAnsi="Calibri" w:cs="Arial"/>
                <w:sz w:val="22"/>
                <w:szCs w:val="22"/>
              </w:rPr>
            </w:pPr>
            <w:r>
              <w:rPr>
                <w:rFonts w:ascii="Calibri" w:hAnsi="Calibri" w:cs="Arial"/>
                <w:sz w:val="22"/>
                <w:szCs w:val="22"/>
              </w:rPr>
              <w:t>- koristi i razlikuje književni jezik i zavičajni govor</w:t>
            </w:r>
          </w:p>
          <w:p w14:paraId="6B53CEF0" w14:textId="77777777" w:rsidR="00256C1B" w:rsidRPr="009E5F43" w:rsidRDefault="00256C1B" w:rsidP="00256C1B">
            <w:pPr>
              <w:pStyle w:val="Default"/>
              <w:spacing w:line="276" w:lineRule="auto"/>
              <w:rPr>
                <w:rFonts w:ascii="Calibri" w:hAnsi="Calibri" w:cs="Arial"/>
                <w:sz w:val="22"/>
                <w:szCs w:val="22"/>
              </w:rPr>
            </w:pPr>
          </w:p>
          <w:p w14:paraId="0936AF7F" w14:textId="77777777" w:rsidR="00256C1B" w:rsidRPr="009E5F43" w:rsidRDefault="00256C1B" w:rsidP="00256C1B">
            <w:pPr>
              <w:spacing w:after="0"/>
              <w:contextualSpacing/>
              <w:jc w:val="both"/>
              <w:rPr>
                <w:rFonts w:cs="Arial"/>
                <w:i/>
                <w:u w:val="single"/>
              </w:rPr>
            </w:pPr>
            <w:r w:rsidRPr="009E5F43">
              <w:rPr>
                <w:rFonts w:cs="Arial"/>
                <w:i/>
                <w:u w:val="single"/>
              </w:rPr>
              <w:t>Građanske vještine i sposobnosti</w:t>
            </w:r>
          </w:p>
          <w:p w14:paraId="11F75A9B" w14:textId="77777777" w:rsidR="00256C1B" w:rsidRPr="009E5F43" w:rsidRDefault="00256C1B" w:rsidP="00256C1B">
            <w:pPr>
              <w:spacing w:after="0"/>
              <w:rPr>
                <w:rFonts w:cs="Arial"/>
              </w:rPr>
            </w:pPr>
            <w:r w:rsidRPr="009E5F43">
              <w:rPr>
                <w:rFonts w:cs="Arial"/>
              </w:rPr>
              <w:t>- pokazuje vještinu pravilnog predstavljanja, pozdravljanja, oslovljavanja</w:t>
            </w:r>
          </w:p>
          <w:p w14:paraId="595B9A03"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razmatra prihvatljiva i neprihvatljiva ponašanja </w:t>
            </w:r>
          </w:p>
          <w:p w14:paraId="2A305DA7" w14:textId="77777777" w:rsidR="00256C1B" w:rsidRPr="009E5F43" w:rsidRDefault="00256C1B" w:rsidP="00256C1B">
            <w:pPr>
              <w:spacing w:after="0"/>
              <w:rPr>
                <w:rFonts w:cs="Arial"/>
              </w:rPr>
            </w:pPr>
            <w:r>
              <w:rPr>
                <w:rFonts w:cs="Arial"/>
              </w:rPr>
              <w:t>- razvija</w:t>
            </w:r>
            <w:r w:rsidRPr="009E5F43">
              <w:rPr>
                <w:rFonts w:cs="Arial"/>
              </w:rPr>
              <w:t xml:space="preserve"> tehnike timskog rada</w:t>
            </w:r>
          </w:p>
          <w:p w14:paraId="1C858D1D" w14:textId="77777777" w:rsidR="00256C1B" w:rsidRPr="009E5F43" w:rsidRDefault="00256C1B" w:rsidP="00256C1B">
            <w:pPr>
              <w:spacing w:after="0"/>
              <w:rPr>
                <w:rFonts w:cs="Arial"/>
              </w:rPr>
            </w:pPr>
          </w:p>
          <w:p w14:paraId="4A8342EA" w14:textId="77777777" w:rsidR="00256C1B" w:rsidRPr="009E5F43" w:rsidRDefault="00256C1B" w:rsidP="00256C1B">
            <w:pPr>
              <w:spacing w:after="0"/>
              <w:contextualSpacing/>
              <w:jc w:val="both"/>
              <w:rPr>
                <w:rFonts w:cs="Arial"/>
                <w:i/>
                <w:u w:val="single"/>
              </w:rPr>
            </w:pPr>
            <w:r w:rsidRPr="009E5F43">
              <w:rPr>
                <w:rFonts w:cs="Arial"/>
                <w:i/>
                <w:u w:val="single"/>
              </w:rPr>
              <w:t>Građanske vrijednosti i stavovi</w:t>
            </w:r>
          </w:p>
          <w:p w14:paraId="28AAD962"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pokazuje privrženost uzajamnom razumijevanju, uvažavanju, suradnji i međugeneracijskoj solidarnosti </w:t>
            </w:r>
          </w:p>
          <w:p w14:paraId="3D625E4B" w14:textId="77777777" w:rsidR="00256C1B" w:rsidRPr="009E5F43" w:rsidRDefault="00256C1B" w:rsidP="00256C1B">
            <w:pPr>
              <w:pStyle w:val="NoSpacing1"/>
              <w:spacing w:line="276" w:lineRule="auto"/>
              <w:rPr>
                <w:rFonts w:cs="Arial"/>
                <w:bCs/>
              </w:rPr>
            </w:pPr>
            <w:r w:rsidRPr="009E5F43">
              <w:rPr>
                <w:rFonts w:cs="Arial"/>
              </w:rPr>
              <w:t xml:space="preserve">- </w:t>
            </w:r>
            <w:r w:rsidRPr="009E5F43">
              <w:rPr>
                <w:rFonts w:cs="Arial"/>
                <w:bCs/>
              </w:rPr>
              <w:t>obilježavanjem važnih nadnevaka razvija se i jača domovinski identitet</w:t>
            </w:r>
          </w:p>
          <w:p w14:paraId="01C826FC"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suosjeća i pruža pomoć učenicima s posebnim potrebama i slabijega imovinskog stanja </w:t>
            </w:r>
          </w:p>
          <w:p w14:paraId="768C4CD0" w14:textId="77777777" w:rsidR="00256C1B" w:rsidRPr="009E5F43" w:rsidRDefault="00256C1B" w:rsidP="00256C1B">
            <w:pPr>
              <w:spacing w:after="0"/>
              <w:rPr>
                <w:rFonts w:eastAsia="Calibri" w:cs="Arial"/>
                <w:color w:val="000000"/>
              </w:rPr>
            </w:pPr>
            <w:r w:rsidRPr="009E5F43">
              <w:rPr>
                <w:rFonts w:cs="Arial"/>
                <w:noProof/>
              </w:rPr>
              <w:t xml:space="preserve">- </w:t>
            </w:r>
            <w:r w:rsidRPr="009E5F43">
              <w:rPr>
                <w:rFonts w:eastAsia="Calibri" w:cs="Arial"/>
                <w:color w:val="000000"/>
              </w:rPr>
              <w:t>sudjeluje u akcijama prikupljanja staroga papira, limenki, od</w:t>
            </w:r>
            <w:r>
              <w:rPr>
                <w:rFonts w:eastAsia="Calibri" w:cs="Arial"/>
                <w:color w:val="000000"/>
              </w:rPr>
              <w:t>jeće…</w:t>
            </w:r>
          </w:p>
          <w:p w14:paraId="7F6BBB67" w14:textId="77777777" w:rsidR="00256C1B" w:rsidRPr="009E5F43" w:rsidRDefault="00256C1B" w:rsidP="00256C1B">
            <w:pPr>
              <w:spacing w:after="0" w:line="240" w:lineRule="auto"/>
              <w:contextualSpacing/>
              <w:jc w:val="both"/>
              <w:rPr>
                <w:rFonts w:cs="Arial"/>
                <w:noProof/>
                <w:sz w:val="24"/>
                <w:szCs w:val="24"/>
              </w:rPr>
            </w:pPr>
            <w:r>
              <w:rPr>
                <w:rFonts w:cs="Arial"/>
                <w:noProof/>
                <w:sz w:val="24"/>
                <w:szCs w:val="24"/>
              </w:rPr>
              <w:lastRenderedPageBreak/>
              <w:t xml:space="preserve">- </w:t>
            </w:r>
            <w:r w:rsidRPr="008F6E13">
              <w:rPr>
                <w:rFonts w:cs="Arial"/>
                <w:noProof/>
                <w:sz w:val="20"/>
                <w:szCs w:val="20"/>
              </w:rPr>
              <w:t>pokazuje pripadnost i privrženost zavičajnoj kulturi i jeziku</w:t>
            </w:r>
          </w:p>
        </w:tc>
      </w:tr>
    </w:tbl>
    <w:p w14:paraId="433F320C" w14:textId="77777777" w:rsidR="00256C1B" w:rsidRPr="009E5F43" w:rsidRDefault="00256C1B" w:rsidP="00256C1B">
      <w:pPr>
        <w:rPr>
          <w:rFonts w:cs="Arial"/>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529"/>
        <w:gridCol w:w="3036"/>
        <w:gridCol w:w="2034"/>
        <w:gridCol w:w="5025"/>
      </w:tblGrid>
      <w:tr w:rsidR="00256C1B" w:rsidRPr="009E5F43" w14:paraId="46957685" w14:textId="77777777" w:rsidTr="00256C1B">
        <w:trPr>
          <w:trHeight w:val="559"/>
        </w:trPr>
        <w:tc>
          <w:tcPr>
            <w:tcW w:w="2263" w:type="dxa"/>
            <w:vMerge w:val="restart"/>
            <w:shd w:val="clear" w:color="auto" w:fill="auto"/>
          </w:tcPr>
          <w:p w14:paraId="6A6FD72A" w14:textId="77777777" w:rsidR="00256C1B" w:rsidRPr="009E5F43" w:rsidRDefault="00256C1B" w:rsidP="00256C1B">
            <w:pPr>
              <w:spacing w:after="0" w:line="240" w:lineRule="auto"/>
              <w:contextualSpacing/>
              <w:rPr>
                <w:rFonts w:cs="Arial"/>
                <w:b/>
                <w:sz w:val="24"/>
                <w:szCs w:val="24"/>
              </w:rPr>
            </w:pPr>
          </w:p>
          <w:p w14:paraId="5F9E5A2C" w14:textId="77777777" w:rsidR="00256C1B" w:rsidRPr="009E5F43" w:rsidRDefault="00256C1B" w:rsidP="00256C1B">
            <w:pPr>
              <w:spacing w:after="0" w:line="240" w:lineRule="auto"/>
              <w:contextualSpacing/>
              <w:rPr>
                <w:rFonts w:cs="Arial"/>
                <w:b/>
                <w:sz w:val="24"/>
                <w:szCs w:val="24"/>
              </w:rPr>
            </w:pPr>
          </w:p>
          <w:p w14:paraId="58F623BF"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Način provedbe</w:t>
            </w:r>
          </w:p>
        </w:tc>
        <w:tc>
          <w:tcPr>
            <w:tcW w:w="1529" w:type="dxa"/>
            <w:shd w:val="clear" w:color="auto" w:fill="auto"/>
          </w:tcPr>
          <w:p w14:paraId="75C64773" w14:textId="77777777" w:rsidR="00256C1B" w:rsidRPr="009E5F43" w:rsidRDefault="00256C1B" w:rsidP="00256C1B">
            <w:pPr>
              <w:spacing w:after="0" w:line="240" w:lineRule="auto"/>
              <w:contextualSpacing/>
              <w:rPr>
                <w:rFonts w:cs="Arial"/>
                <w:b/>
                <w:color w:val="000000"/>
              </w:rPr>
            </w:pPr>
            <w:r w:rsidRPr="009E5F43">
              <w:rPr>
                <w:rFonts w:cs="Arial"/>
                <w:b/>
                <w:color w:val="000000"/>
              </w:rPr>
              <w:t>Model</w:t>
            </w:r>
          </w:p>
        </w:tc>
        <w:tc>
          <w:tcPr>
            <w:tcW w:w="10095" w:type="dxa"/>
            <w:gridSpan w:val="3"/>
          </w:tcPr>
          <w:p w14:paraId="52B00AA6" w14:textId="77777777" w:rsidR="00256C1B" w:rsidRPr="009E5F43" w:rsidRDefault="00256C1B" w:rsidP="00256C1B">
            <w:pPr>
              <w:spacing w:after="0" w:line="240" w:lineRule="auto"/>
              <w:contextualSpacing/>
              <w:rPr>
                <w:rFonts w:cs="Arial"/>
                <w:color w:val="000000"/>
              </w:rPr>
            </w:pPr>
            <w:r w:rsidRPr="009E5F43">
              <w:rPr>
                <w:rFonts w:cs="Arial"/>
                <w:color w:val="000000"/>
              </w:rPr>
              <w:t>Međupredmetno, Sat razrednika, Izvanučioničke aktivnosti</w:t>
            </w:r>
          </w:p>
        </w:tc>
      </w:tr>
      <w:tr w:rsidR="00256C1B" w:rsidRPr="009E5F43" w14:paraId="23B82B70" w14:textId="77777777" w:rsidTr="00256C1B">
        <w:trPr>
          <w:trHeight w:val="1268"/>
        </w:trPr>
        <w:tc>
          <w:tcPr>
            <w:tcW w:w="2263" w:type="dxa"/>
            <w:vMerge/>
            <w:shd w:val="clear" w:color="auto" w:fill="auto"/>
          </w:tcPr>
          <w:p w14:paraId="6EF09B97" w14:textId="77777777" w:rsidR="00256C1B" w:rsidRPr="009E5F43" w:rsidRDefault="00256C1B" w:rsidP="00256C1B">
            <w:pPr>
              <w:spacing w:after="0" w:line="240" w:lineRule="auto"/>
              <w:contextualSpacing/>
              <w:rPr>
                <w:rFonts w:cs="Arial"/>
                <w:b/>
                <w:sz w:val="24"/>
                <w:szCs w:val="24"/>
              </w:rPr>
            </w:pPr>
          </w:p>
        </w:tc>
        <w:tc>
          <w:tcPr>
            <w:tcW w:w="1529" w:type="dxa"/>
            <w:shd w:val="clear" w:color="auto" w:fill="auto"/>
          </w:tcPr>
          <w:p w14:paraId="1F8DD071" w14:textId="77777777" w:rsidR="00256C1B" w:rsidRPr="009E5F43" w:rsidRDefault="00256C1B" w:rsidP="00256C1B">
            <w:pPr>
              <w:spacing w:after="0" w:line="240" w:lineRule="auto"/>
              <w:contextualSpacing/>
              <w:rPr>
                <w:rFonts w:cs="Arial"/>
                <w:b/>
              </w:rPr>
            </w:pPr>
            <w:r w:rsidRPr="009E5F43">
              <w:rPr>
                <w:rFonts w:cs="Arial"/>
                <w:b/>
              </w:rPr>
              <w:t xml:space="preserve">Metode i </w:t>
            </w:r>
          </w:p>
          <w:p w14:paraId="1E8237C6" w14:textId="77777777" w:rsidR="00256C1B" w:rsidRPr="009E5F43" w:rsidRDefault="00256C1B" w:rsidP="00256C1B">
            <w:pPr>
              <w:spacing w:after="0" w:line="240" w:lineRule="auto"/>
              <w:contextualSpacing/>
              <w:rPr>
                <w:rFonts w:cs="Arial"/>
                <w:b/>
              </w:rPr>
            </w:pPr>
            <w:r w:rsidRPr="009E5F43">
              <w:rPr>
                <w:rFonts w:cs="Arial"/>
                <w:b/>
              </w:rPr>
              <w:t xml:space="preserve">oblici rada </w:t>
            </w:r>
          </w:p>
        </w:tc>
        <w:tc>
          <w:tcPr>
            <w:tcW w:w="10095" w:type="dxa"/>
            <w:gridSpan w:val="3"/>
          </w:tcPr>
          <w:p w14:paraId="04A26DAA" w14:textId="77777777" w:rsidR="00256C1B" w:rsidRPr="009E5F43" w:rsidRDefault="00256C1B" w:rsidP="00256C1B">
            <w:pPr>
              <w:spacing w:after="0" w:line="240" w:lineRule="auto"/>
              <w:rPr>
                <w:rFonts w:cs="Arial"/>
              </w:rPr>
            </w:pPr>
            <w:r w:rsidRPr="009E5F43">
              <w:rPr>
                <w:rFonts w:cs="Arial"/>
                <w:b/>
              </w:rPr>
              <w:t>Oblici</w:t>
            </w:r>
            <w:r w:rsidRPr="009E5F43">
              <w:rPr>
                <w:rFonts w:cs="Arial"/>
              </w:rPr>
              <w:t xml:space="preserve">: individualni, frontalni, rad u paru, rad u skupinama </w:t>
            </w:r>
          </w:p>
          <w:p w14:paraId="6655D837" w14:textId="77777777" w:rsidR="00256C1B" w:rsidRPr="009E5F43" w:rsidRDefault="00256C1B" w:rsidP="00256C1B">
            <w:pPr>
              <w:spacing w:after="0" w:line="240" w:lineRule="auto"/>
              <w:rPr>
                <w:rFonts w:cs="Arial"/>
              </w:rPr>
            </w:pPr>
          </w:p>
          <w:p w14:paraId="06549E6F" w14:textId="77777777" w:rsidR="00256C1B" w:rsidRPr="009E5F43" w:rsidRDefault="00256C1B" w:rsidP="00256C1B">
            <w:pPr>
              <w:spacing w:after="0"/>
              <w:rPr>
                <w:rFonts w:cs="Arial"/>
              </w:rPr>
            </w:pPr>
            <w:r w:rsidRPr="009E5F43">
              <w:rPr>
                <w:rFonts w:cs="Arial"/>
                <w:b/>
              </w:rPr>
              <w:t>Metode</w:t>
            </w:r>
            <w:r w:rsidRPr="009E5F43">
              <w:rPr>
                <w:rFonts w:cs="Arial"/>
              </w:rPr>
              <w:t>: razgovora, izlaganja, rada na tekstu, kritičkog mišljenja, suradničkog učenja, demonstracije, izvještavanja, učenja otkrivanjem, pisanja, crtanja</w:t>
            </w:r>
            <w:r w:rsidRPr="009E5F43">
              <w:rPr>
                <w:rFonts w:cs="Arial"/>
                <w:sz w:val="24"/>
                <w:szCs w:val="24"/>
              </w:rPr>
              <w:t xml:space="preserve">, </w:t>
            </w:r>
            <w:r w:rsidRPr="009E5F43">
              <w:rPr>
                <w:rFonts w:cs="Arial"/>
              </w:rPr>
              <w:t>oluje ideja, dramskih igara, aktivnog slušanja</w:t>
            </w:r>
          </w:p>
          <w:p w14:paraId="774EC3BD" w14:textId="77777777" w:rsidR="00256C1B" w:rsidRPr="009E5F43" w:rsidRDefault="00256C1B" w:rsidP="00256C1B">
            <w:pPr>
              <w:spacing w:after="0" w:line="240" w:lineRule="auto"/>
              <w:rPr>
                <w:rFonts w:cs="Arial"/>
              </w:rPr>
            </w:pPr>
          </w:p>
        </w:tc>
      </w:tr>
      <w:tr w:rsidR="00256C1B" w:rsidRPr="009E5F43" w14:paraId="294DFDDD" w14:textId="77777777" w:rsidTr="00256C1B">
        <w:trPr>
          <w:trHeight w:val="1585"/>
        </w:trPr>
        <w:tc>
          <w:tcPr>
            <w:tcW w:w="2263" w:type="dxa"/>
            <w:tcBorders>
              <w:right w:val="single" w:sz="4" w:space="0" w:color="auto"/>
            </w:tcBorders>
            <w:shd w:val="clear" w:color="auto" w:fill="auto"/>
          </w:tcPr>
          <w:p w14:paraId="6B67323D" w14:textId="77777777" w:rsidR="00256C1B" w:rsidRPr="009E5F43" w:rsidRDefault="00256C1B" w:rsidP="00256C1B">
            <w:pPr>
              <w:spacing w:after="0" w:line="240" w:lineRule="auto"/>
              <w:contextualSpacing/>
              <w:rPr>
                <w:rFonts w:cs="Arial"/>
                <w:b/>
              </w:rPr>
            </w:pPr>
          </w:p>
          <w:p w14:paraId="70FF4418"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Nastavna sredstva, pomagala, izvori znanja</w:t>
            </w:r>
          </w:p>
        </w:tc>
        <w:tc>
          <w:tcPr>
            <w:tcW w:w="11624" w:type="dxa"/>
            <w:gridSpan w:val="4"/>
            <w:tcBorders>
              <w:left w:val="single" w:sz="4" w:space="0" w:color="auto"/>
            </w:tcBorders>
          </w:tcPr>
          <w:p w14:paraId="0BE44954" w14:textId="77777777" w:rsidR="00256C1B" w:rsidRPr="009E5F43" w:rsidRDefault="00256C1B" w:rsidP="00256C1B">
            <w:pPr>
              <w:spacing w:after="0"/>
              <w:rPr>
                <w:rFonts w:cs="Arial"/>
              </w:rPr>
            </w:pPr>
            <w:r w:rsidRPr="009E5F43">
              <w:rPr>
                <w:rFonts w:cs="Arial"/>
                <w:b/>
              </w:rPr>
              <w:t>Za učenike</w:t>
            </w:r>
            <w:r w:rsidRPr="009E5F43">
              <w:rPr>
                <w:rFonts w:cs="Arial"/>
              </w:rPr>
              <w:t>: bonton, pribor za likovni, bilježnice, udžbenici, radne bilježnice, Učenička mapa osobnog razvoja u Građanskom odgoju i obrazovanju</w:t>
            </w:r>
          </w:p>
          <w:p w14:paraId="4FDDD1B0" w14:textId="77777777" w:rsidR="00256C1B" w:rsidRPr="009E5F43" w:rsidRDefault="00256C1B" w:rsidP="00256C1B">
            <w:pPr>
              <w:spacing w:after="0" w:line="240" w:lineRule="auto"/>
              <w:ind w:left="720"/>
              <w:rPr>
                <w:rFonts w:cs="Arial"/>
              </w:rPr>
            </w:pPr>
          </w:p>
          <w:p w14:paraId="0BC2334B" w14:textId="77777777" w:rsidR="00256C1B" w:rsidRPr="009E5F43" w:rsidRDefault="00256C1B" w:rsidP="00256C1B">
            <w:pPr>
              <w:spacing w:after="0"/>
              <w:rPr>
                <w:rFonts w:cs="Arial"/>
              </w:rPr>
            </w:pPr>
            <w:r w:rsidRPr="009E5F43">
              <w:rPr>
                <w:rFonts w:cs="Arial"/>
                <w:b/>
              </w:rPr>
              <w:t>Za učitelje</w:t>
            </w:r>
            <w:r w:rsidRPr="009E5F43">
              <w:rPr>
                <w:rFonts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r>
              <w:rPr>
                <w:rFonts w:cs="Arial"/>
              </w:rPr>
              <w:t>, multimedijski izvori o povijesti školstva u Lici</w:t>
            </w:r>
          </w:p>
          <w:p w14:paraId="34367C5E" w14:textId="77777777" w:rsidR="00256C1B" w:rsidRPr="009E5F43" w:rsidRDefault="00256C1B" w:rsidP="00256C1B">
            <w:pPr>
              <w:spacing w:after="0"/>
              <w:rPr>
                <w:rFonts w:cs="Arial"/>
              </w:rPr>
            </w:pPr>
          </w:p>
        </w:tc>
      </w:tr>
      <w:tr w:rsidR="00256C1B" w:rsidRPr="009E5F43" w14:paraId="718BA49C" w14:textId="77777777" w:rsidTr="00256C1B">
        <w:trPr>
          <w:trHeight w:val="1585"/>
        </w:trPr>
        <w:tc>
          <w:tcPr>
            <w:tcW w:w="2263" w:type="dxa"/>
            <w:tcBorders>
              <w:right w:val="single" w:sz="4" w:space="0" w:color="auto"/>
            </w:tcBorders>
            <w:shd w:val="clear" w:color="auto" w:fill="auto"/>
          </w:tcPr>
          <w:p w14:paraId="3010C75A" w14:textId="77777777" w:rsidR="00256C1B" w:rsidRPr="009E5F43" w:rsidRDefault="00256C1B" w:rsidP="00256C1B">
            <w:pPr>
              <w:spacing w:after="0" w:line="240" w:lineRule="auto"/>
              <w:contextualSpacing/>
              <w:rPr>
                <w:rFonts w:cs="Arial"/>
                <w:b/>
                <w:sz w:val="24"/>
                <w:szCs w:val="24"/>
              </w:rPr>
            </w:pPr>
            <w:r w:rsidRPr="009E5F43">
              <w:rPr>
                <w:rFonts w:cs="Arial"/>
                <w:b/>
                <w:i/>
                <w:sz w:val="24"/>
                <w:szCs w:val="24"/>
                <w:u w:val="single"/>
              </w:rPr>
              <w:t>Način vrednovanja i korištenje rezultata vrednovanja</w:t>
            </w:r>
          </w:p>
        </w:tc>
        <w:tc>
          <w:tcPr>
            <w:tcW w:w="11624" w:type="dxa"/>
            <w:gridSpan w:val="4"/>
            <w:tcBorders>
              <w:left w:val="single" w:sz="4" w:space="0" w:color="auto"/>
            </w:tcBorders>
          </w:tcPr>
          <w:p w14:paraId="0EBC86CA" w14:textId="77777777" w:rsidR="00256C1B" w:rsidRPr="009E5F43" w:rsidRDefault="00256C1B" w:rsidP="00256C1B">
            <w:pPr>
              <w:spacing w:after="0"/>
              <w:rPr>
                <w:rFonts w:cs="Arial"/>
                <w:b/>
              </w:rPr>
            </w:pPr>
            <w:r w:rsidRPr="009E5F43">
              <w:rPr>
                <w:rFonts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256C1B" w:rsidRPr="009E5F43" w14:paraId="6CBED779" w14:textId="77777777" w:rsidTr="00256C1B">
        <w:trPr>
          <w:trHeight w:val="475"/>
        </w:trPr>
        <w:tc>
          <w:tcPr>
            <w:tcW w:w="2263" w:type="dxa"/>
            <w:vMerge w:val="restart"/>
            <w:tcBorders>
              <w:right w:val="single" w:sz="4" w:space="0" w:color="auto"/>
            </w:tcBorders>
            <w:shd w:val="clear" w:color="auto" w:fill="auto"/>
          </w:tcPr>
          <w:p w14:paraId="1536DB7A" w14:textId="77777777" w:rsidR="00256C1B" w:rsidRPr="009E5F43" w:rsidRDefault="00256C1B" w:rsidP="00256C1B">
            <w:pPr>
              <w:tabs>
                <w:tab w:val="left" w:pos="3686"/>
              </w:tabs>
              <w:rPr>
                <w:rFonts w:cs="Arial"/>
                <w:b/>
                <w:i/>
                <w:sz w:val="24"/>
                <w:szCs w:val="24"/>
                <w:u w:val="single"/>
              </w:rPr>
            </w:pPr>
            <w:r w:rsidRPr="009E5F43">
              <w:rPr>
                <w:rFonts w:cs="Arial"/>
                <w:b/>
                <w:i/>
                <w:sz w:val="24"/>
                <w:szCs w:val="24"/>
                <w:u w:val="single"/>
              </w:rPr>
              <w:t>Međupredmetni i interdisciplinarni sadržaji GOO</w:t>
            </w:r>
          </w:p>
          <w:p w14:paraId="748E92E3" w14:textId="77777777" w:rsidR="00256C1B" w:rsidRPr="009E5F43" w:rsidRDefault="00256C1B" w:rsidP="00256C1B">
            <w:pPr>
              <w:spacing w:after="0" w:line="240" w:lineRule="auto"/>
              <w:contextualSpacing/>
              <w:rPr>
                <w:rFonts w:cs="Arial"/>
                <w:b/>
                <w:i/>
                <w:sz w:val="24"/>
                <w:szCs w:val="24"/>
                <w:u w:val="single"/>
              </w:rPr>
            </w:pPr>
          </w:p>
        </w:tc>
        <w:tc>
          <w:tcPr>
            <w:tcW w:w="4565" w:type="dxa"/>
            <w:gridSpan w:val="2"/>
            <w:tcBorders>
              <w:left w:val="single" w:sz="4" w:space="0" w:color="auto"/>
              <w:right w:val="single" w:sz="4" w:space="0" w:color="auto"/>
            </w:tcBorders>
          </w:tcPr>
          <w:p w14:paraId="1CA5F7D1" w14:textId="77777777" w:rsidR="00256C1B" w:rsidRPr="009E5F43" w:rsidRDefault="00256C1B" w:rsidP="00256C1B">
            <w:pPr>
              <w:spacing w:after="0"/>
              <w:contextualSpacing/>
              <w:rPr>
                <w:rFonts w:cs="Arial"/>
                <w:color w:val="000000"/>
              </w:rPr>
            </w:pPr>
            <w:r w:rsidRPr="009E5F43">
              <w:rPr>
                <w:rFonts w:cs="Arial"/>
                <w:b/>
                <w:color w:val="000000"/>
              </w:rPr>
              <w:t>Nastavni predmet:</w:t>
            </w:r>
            <w:r w:rsidRPr="009E5F43">
              <w:rPr>
                <w:rFonts w:cs="Arial"/>
                <w:color w:val="000000"/>
              </w:rPr>
              <w:t xml:space="preserve">  Hrvatski jezik, Priroda i društvo, Likovna kultura, Tjelesna i zdravstvena kultura</w:t>
            </w:r>
          </w:p>
        </w:tc>
        <w:tc>
          <w:tcPr>
            <w:tcW w:w="2034" w:type="dxa"/>
            <w:vMerge w:val="restart"/>
            <w:tcBorders>
              <w:left w:val="single" w:sz="4" w:space="0" w:color="auto"/>
              <w:right w:val="single" w:sz="4" w:space="0" w:color="auto"/>
            </w:tcBorders>
            <w:shd w:val="clear" w:color="auto" w:fill="auto"/>
          </w:tcPr>
          <w:p w14:paraId="2620CF64"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Nositelji</w:t>
            </w:r>
          </w:p>
          <w:p w14:paraId="53C0E739"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aktivnosti</w:t>
            </w:r>
          </w:p>
          <w:p w14:paraId="2A7362E1" w14:textId="77777777" w:rsidR="00256C1B" w:rsidRPr="009E5F43" w:rsidRDefault="00256C1B" w:rsidP="00256C1B">
            <w:pPr>
              <w:spacing w:after="0" w:line="240" w:lineRule="auto"/>
              <w:rPr>
                <w:rFonts w:cs="Arial"/>
                <w:i/>
                <w:u w:val="single"/>
              </w:rPr>
            </w:pPr>
          </w:p>
        </w:tc>
        <w:tc>
          <w:tcPr>
            <w:tcW w:w="5025" w:type="dxa"/>
            <w:vMerge w:val="restart"/>
            <w:tcBorders>
              <w:left w:val="single" w:sz="4" w:space="0" w:color="auto"/>
            </w:tcBorders>
          </w:tcPr>
          <w:p w14:paraId="27A51E2B" w14:textId="77777777" w:rsidR="00256C1B" w:rsidRPr="009E5F43" w:rsidRDefault="00256C1B" w:rsidP="00256C1B">
            <w:pPr>
              <w:spacing w:after="0" w:line="240" w:lineRule="auto"/>
              <w:rPr>
                <w:rFonts w:cs="Arial"/>
              </w:rPr>
            </w:pPr>
          </w:p>
          <w:p w14:paraId="04831597" w14:textId="77777777" w:rsidR="00256C1B" w:rsidRPr="009E5F43" w:rsidRDefault="00256C1B" w:rsidP="00256C1B">
            <w:pPr>
              <w:spacing w:after="0" w:line="240" w:lineRule="auto"/>
              <w:rPr>
                <w:rFonts w:cs="Arial"/>
              </w:rPr>
            </w:pPr>
            <w:r w:rsidRPr="009E5F43">
              <w:rPr>
                <w:rFonts w:cs="Arial"/>
              </w:rPr>
              <w:t xml:space="preserve"> Učitelj/učiteljica, učenici</w:t>
            </w:r>
          </w:p>
          <w:p w14:paraId="33DFFDA6" w14:textId="77777777" w:rsidR="00256C1B" w:rsidRPr="009E5F43" w:rsidRDefault="00256C1B" w:rsidP="00256C1B">
            <w:pPr>
              <w:spacing w:after="0" w:line="240" w:lineRule="auto"/>
              <w:rPr>
                <w:rFonts w:cs="Arial"/>
              </w:rPr>
            </w:pPr>
          </w:p>
          <w:p w14:paraId="3312A132" w14:textId="77777777" w:rsidR="00256C1B" w:rsidRPr="009E5F43" w:rsidRDefault="00256C1B" w:rsidP="00256C1B">
            <w:pPr>
              <w:spacing w:after="0" w:line="240" w:lineRule="auto"/>
              <w:rPr>
                <w:rFonts w:cs="Arial"/>
              </w:rPr>
            </w:pPr>
          </w:p>
        </w:tc>
      </w:tr>
      <w:tr w:rsidR="00256C1B" w:rsidRPr="009E5F43" w14:paraId="7CE33CEF" w14:textId="77777777" w:rsidTr="00256C1B">
        <w:trPr>
          <w:trHeight w:val="475"/>
        </w:trPr>
        <w:tc>
          <w:tcPr>
            <w:tcW w:w="2263" w:type="dxa"/>
            <w:vMerge/>
            <w:tcBorders>
              <w:right w:val="single" w:sz="4" w:space="0" w:color="auto"/>
            </w:tcBorders>
            <w:shd w:val="clear" w:color="auto" w:fill="auto"/>
          </w:tcPr>
          <w:p w14:paraId="705D34C4"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42BE2E20" w14:textId="77777777" w:rsidR="00256C1B" w:rsidRPr="009E5F43" w:rsidRDefault="00256C1B" w:rsidP="00256C1B">
            <w:pPr>
              <w:spacing w:after="0"/>
              <w:contextualSpacing/>
              <w:rPr>
                <w:rFonts w:cs="Arial"/>
                <w:b/>
                <w:color w:val="000000"/>
              </w:rPr>
            </w:pPr>
            <w:r w:rsidRPr="009E5F43">
              <w:rPr>
                <w:rFonts w:cs="Arial"/>
                <w:b/>
                <w:color w:val="000000"/>
              </w:rPr>
              <w:t>Sat razrednika</w:t>
            </w:r>
          </w:p>
        </w:tc>
        <w:tc>
          <w:tcPr>
            <w:tcW w:w="2034" w:type="dxa"/>
            <w:vMerge/>
            <w:tcBorders>
              <w:left w:val="single" w:sz="4" w:space="0" w:color="auto"/>
              <w:right w:val="single" w:sz="4" w:space="0" w:color="auto"/>
            </w:tcBorders>
            <w:shd w:val="clear" w:color="auto" w:fill="auto"/>
          </w:tcPr>
          <w:p w14:paraId="14FC6342"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3178A874" w14:textId="77777777" w:rsidR="00256C1B" w:rsidRPr="009E5F43" w:rsidRDefault="00256C1B" w:rsidP="00256C1B">
            <w:pPr>
              <w:spacing w:after="0" w:line="240" w:lineRule="auto"/>
              <w:rPr>
                <w:rFonts w:cs="Arial"/>
              </w:rPr>
            </w:pPr>
          </w:p>
        </w:tc>
      </w:tr>
      <w:tr w:rsidR="00256C1B" w:rsidRPr="009E5F43" w14:paraId="3BBBA72C" w14:textId="77777777" w:rsidTr="00256C1B">
        <w:trPr>
          <w:trHeight w:val="475"/>
        </w:trPr>
        <w:tc>
          <w:tcPr>
            <w:tcW w:w="2263" w:type="dxa"/>
            <w:vMerge/>
            <w:tcBorders>
              <w:right w:val="single" w:sz="4" w:space="0" w:color="auto"/>
            </w:tcBorders>
            <w:shd w:val="clear" w:color="auto" w:fill="auto"/>
          </w:tcPr>
          <w:p w14:paraId="34A59203"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4EDF5A3A" w14:textId="77777777" w:rsidR="00256C1B" w:rsidRPr="009E5F43" w:rsidRDefault="00256C1B" w:rsidP="00256C1B">
            <w:pPr>
              <w:spacing w:after="0"/>
              <w:contextualSpacing/>
              <w:rPr>
                <w:rFonts w:cs="Arial"/>
                <w:b/>
                <w:color w:val="000000"/>
              </w:rPr>
            </w:pPr>
            <w:r w:rsidRPr="009E5F43">
              <w:rPr>
                <w:rFonts w:cs="Arial"/>
                <w:b/>
                <w:color w:val="000000"/>
              </w:rPr>
              <w:t>Izvanučioničke aktivnosti</w:t>
            </w:r>
          </w:p>
        </w:tc>
        <w:tc>
          <w:tcPr>
            <w:tcW w:w="2034" w:type="dxa"/>
            <w:vMerge/>
            <w:tcBorders>
              <w:left w:val="single" w:sz="4" w:space="0" w:color="auto"/>
              <w:right w:val="single" w:sz="4" w:space="0" w:color="auto"/>
            </w:tcBorders>
            <w:shd w:val="clear" w:color="auto" w:fill="auto"/>
          </w:tcPr>
          <w:p w14:paraId="69953471"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1C09B6EF" w14:textId="77777777" w:rsidR="00256C1B" w:rsidRPr="009E5F43" w:rsidRDefault="00256C1B" w:rsidP="00256C1B">
            <w:pPr>
              <w:spacing w:after="0" w:line="240" w:lineRule="auto"/>
              <w:rPr>
                <w:rFonts w:cs="Arial"/>
              </w:rPr>
            </w:pPr>
          </w:p>
        </w:tc>
      </w:tr>
    </w:tbl>
    <w:p w14:paraId="29090D3D" w14:textId="77777777" w:rsidR="00256C1B" w:rsidRDefault="00256C1B" w:rsidP="00256C1B">
      <w:pPr>
        <w:rPr>
          <w:rFonts w:cs="Arial"/>
          <w:b/>
          <w:i/>
          <w:noProof/>
          <w:color w:val="000000"/>
          <w:sz w:val="24"/>
          <w:szCs w:val="24"/>
          <w:u w:val="single"/>
        </w:rPr>
      </w:pPr>
    </w:p>
    <w:p w14:paraId="5B4DB739" w14:textId="77777777" w:rsidR="00256C1B" w:rsidRPr="00231E8D" w:rsidRDefault="00256C1B" w:rsidP="00256C1B">
      <w:pPr>
        <w:rPr>
          <w:rFonts w:cs="Arial"/>
          <w:b/>
          <w:i/>
          <w:noProof/>
          <w:color w:val="000000"/>
          <w:sz w:val="24"/>
          <w:szCs w:val="24"/>
          <w:u w:val="single"/>
        </w:rPr>
      </w:pPr>
      <w:r w:rsidRPr="009E5F43">
        <w:rPr>
          <w:rFonts w:cs="Arial"/>
          <w:b/>
          <w:i/>
          <w:noProof/>
          <w:color w:val="000000"/>
          <w:sz w:val="24"/>
          <w:szCs w:val="24"/>
          <w:u w:val="single"/>
        </w:rPr>
        <w:t xml:space="preserve">MEĐUPREDMETNA POVEZANOST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6"/>
        <w:gridCol w:w="2977"/>
        <w:gridCol w:w="5811"/>
      </w:tblGrid>
      <w:tr w:rsidR="00256C1B" w:rsidRPr="009E5F43" w14:paraId="31E528BA" w14:textId="77777777" w:rsidTr="00256C1B">
        <w:trPr>
          <w:trHeight w:val="701"/>
        </w:trPr>
        <w:tc>
          <w:tcPr>
            <w:tcW w:w="2123" w:type="dxa"/>
            <w:shd w:val="clear" w:color="auto" w:fill="auto"/>
          </w:tcPr>
          <w:p w14:paraId="4F7AEC49" w14:textId="77777777" w:rsidR="00256C1B" w:rsidRPr="009E5F43" w:rsidRDefault="00256C1B" w:rsidP="00256C1B">
            <w:pPr>
              <w:rPr>
                <w:rFonts w:cs="Arial"/>
                <w:b/>
                <w:i/>
                <w:sz w:val="24"/>
                <w:szCs w:val="24"/>
              </w:rPr>
            </w:pPr>
            <w:r w:rsidRPr="009E5F43">
              <w:rPr>
                <w:rFonts w:cs="Arial"/>
                <w:b/>
                <w:i/>
                <w:sz w:val="24"/>
                <w:szCs w:val="24"/>
              </w:rPr>
              <w:lastRenderedPageBreak/>
              <w:t>NASTAVNI PREDMET</w:t>
            </w:r>
          </w:p>
        </w:tc>
        <w:tc>
          <w:tcPr>
            <w:tcW w:w="2976" w:type="dxa"/>
            <w:shd w:val="clear" w:color="auto" w:fill="auto"/>
          </w:tcPr>
          <w:p w14:paraId="39C7798C" w14:textId="77777777" w:rsidR="00256C1B" w:rsidRPr="009E5F43" w:rsidRDefault="00256C1B" w:rsidP="00256C1B">
            <w:pPr>
              <w:rPr>
                <w:rFonts w:cs="Arial"/>
                <w:b/>
                <w:i/>
                <w:sz w:val="24"/>
                <w:szCs w:val="24"/>
              </w:rPr>
            </w:pPr>
            <w:r w:rsidRPr="009E5F43">
              <w:rPr>
                <w:rFonts w:cs="Arial"/>
                <w:b/>
                <w:i/>
                <w:sz w:val="24"/>
                <w:szCs w:val="24"/>
              </w:rPr>
              <w:t>UDŽBENIK</w:t>
            </w:r>
          </w:p>
        </w:tc>
        <w:tc>
          <w:tcPr>
            <w:tcW w:w="2977" w:type="dxa"/>
            <w:shd w:val="clear" w:color="auto" w:fill="auto"/>
          </w:tcPr>
          <w:p w14:paraId="348EBF36" w14:textId="77777777" w:rsidR="00256C1B" w:rsidRPr="009E5F43" w:rsidRDefault="00256C1B" w:rsidP="00256C1B">
            <w:pPr>
              <w:rPr>
                <w:rFonts w:cs="Arial"/>
                <w:b/>
                <w:i/>
                <w:sz w:val="24"/>
                <w:szCs w:val="24"/>
              </w:rPr>
            </w:pPr>
            <w:r w:rsidRPr="009E5F43">
              <w:rPr>
                <w:rFonts w:cs="Arial"/>
                <w:b/>
                <w:i/>
                <w:sz w:val="24"/>
                <w:szCs w:val="24"/>
              </w:rPr>
              <w:t>NASTAVNA JEDINICA</w:t>
            </w:r>
          </w:p>
        </w:tc>
        <w:tc>
          <w:tcPr>
            <w:tcW w:w="5811" w:type="dxa"/>
            <w:shd w:val="clear" w:color="auto" w:fill="auto"/>
          </w:tcPr>
          <w:p w14:paraId="634A3BCE" w14:textId="77777777" w:rsidR="00256C1B" w:rsidRPr="009E5F43" w:rsidRDefault="00256C1B" w:rsidP="00256C1B">
            <w:pPr>
              <w:rPr>
                <w:rFonts w:cs="Arial"/>
                <w:b/>
                <w:i/>
                <w:sz w:val="24"/>
                <w:szCs w:val="24"/>
              </w:rPr>
            </w:pPr>
            <w:r w:rsidRPr="009E5F43">
              <w:rPr>
                <w:rFonts w:cs="Arial"/>
                <w:b/>
                <w:i/>
                <w:sz w:val="24"/>
                <w:szCs w:val="24"/>
              </w:rPr>
              <w:t>KRATAK OPIS AKTIVNOSTI</w:t>
            </w:r>
          </w:p>
        </w:tc>
      </w:tr>
      <w:tr w:rsidR="00256C1B" w:rsidRPr="009E5F43" w14:paraId="7AA0AB08" w14:textId="77777777" w:rsidTr="00256C1B">
        <w:trPr>
          <w:trHeight w:val="2976"/>
        </w:trPr>
        <w:tc>
          <w:tcPr>
            <w:tcW w:w="2123" w:type="dxa"/>
            <w:shd w:val="clear" w:color="auto" w:fill="auto"/>
          </w:tcPr>
          <w:p w14:paraId="3F5827B6" w14:textId="77777777" w:rsidR="00256C1B" w:rsidRPr="009E5F43" w:rsidRDefault="00256C1B" w:rsidP="00256C1B">
            <w:pPr>
              <w:rPr>
                <w:rFonts w:cs="Arial"/>
                <w:b/>
              </w:rPr>
            </w:pPr>
            <w:r w:rsidRPr="009E5F43">
              <w:rPr>
                <w:rFonts w:cs="Arial"/>
                <w:b/>
              </w:rPr>
              <w:t>HRVATSKI JEZIK</w:t>
            </w:r>
          </w:p>
        </w:tc>
        <w:tc>
          <w:tcPr>
            <w:tcW w:w="2976" w:type="dxa"/>
            <w:shd w:val="clear" w:color="auto" w:fill="auto"/>
          </w:tcPr>
          <w:p w14:paraId="33F8372D" w14:textId="77777777" w:rsidR="00256C1B" w:rsidRPr="009E5F43" w:rsidRDefault="00256C1B" w:rsidP="00256C1B">
            <w:pPr>
              <w:spacing w:line="240" w:lineRule="auto"/>
              <w:rPr>
                <w:rFonts w:cs="Arial"/>
                <w:b/>
              </w:rPr>
            </w:pPr>
            <w:r w:rsidRPr="009E5F43">
              <w:rPr>
                <w:rFonts w:cs="Arial"/>
                <w:b/>
              </w:rPr>
              <w:t>Slovo po slovo 1</w:t>
            </w:r>
          </w:p>
          <w:p w14:paraId="54698CD1" w14:textId="77777777" w:rsidR="00256C1B" w:rsidRPr="009E5F43" w:rsidRDefault="00256C1B" w:rsidP="00256C1B">
            <w:pPr>
              <w:spacing w:line="240" w:lineRule="auto"/>
              <w:rPr>
                <w:rFonts w:cs="Arial"/>
                <w:b/>
              </w:rPr>
            </w:pPr>
          </w:p>
          <w:p w14:paraId="704C1519" w14:textId="77777777" w:rsidR="00256C1B" w:rsidRPr="009E5F43" w:rsidRDefault="00256C1B" w:rsidP="00256C1B">
            <w:pPr>
              <w:spacing w:line="240" w:lineRule="auto"/>
              <w:rPr>
                <w:rFonts w:cs="Arial"/>
                <w:b/>
              </w:rPr>
            </w:pPr>
          </w:p>
          <w:p w14:paraId="31D264DB" w14:textId="77777777" w:rsidR="00256C1B" w:rsidRPr="009E5F43" w:rsidRDefault="00256C1B" w:rsidP="00256C1B">
            <w:pPr>
              <w:spacing w:line="240" w:lineRule="auto"/>
              <w:rPr>
                <w:rFonts w:cs="Arial"/>
                <w:b/>
              </w:rPr>
            </w:pPr>
          </w:p>
          <w:p w14:paraId="6F73FA4D" w14:textId="77777777" w:rsidR="00256C1B" w:rsidRPr="009E5F43" w:rsidRDefault="00256C1B" w:rsidP="00256C1B">
            <w:pPr>
              <w:spacing w:line="240" w:lineRule="auto"/>
              <w:rPr>
                <w:rFonts w:cs="Arial"/>
                <w:b/>
              </w:rPr>
            </w:pPr>
          </w:p>
          <w:p w14:paraId="4F564685" w14:textId="77777777" w:rsidR="00256C1B" w:rsidRPr="009E5F43" w:rsidRDefault="00256C1B" w:rsidP="00256C1B">
            <w:pPr>
              <w:spacing w:line="240" w:lineRule="auto"/>
              <w:rPr>
                <w:rFonts w:cs="Arial"/>
                <w:b/>
              </w:rPr>
            </w:pPr>
          </w:p>
          <w:p w14:paraId="3BDC418C" w14:textId="77777777" w:rsidR="00256C1B" w:rsidRPr="009E5F43" w:rsidRDefault="00256C1B" w:rsidP="00256C1B">
            <w:pPr>
              <w:spacing w:line="240" w:lineRule="auto"/>
              <w:rPr>
                <w:rFonts w:cs="Arial"/>
                <w:b/>
              </w:rPr>
            </w:pPr>
          </w:p>
          <w:p w14:paraId="0BCB5A8D" w14:textId="77777777" w:rsidR="00256C1B" w:rsidRPr="009E5F43" w:rsidRDefault="00256C1B" w:rsidP="00256C1B">
            <w:pPr>
              <w:spacing w:line="240" w:lineRule="auto"/>
              <w:rPr>
                <w:rFonts w:cs="Arial"/>
                <w:b/>
              </w:rPr>
            </w:pPr>
          </w:p>
          <w:p w14:paraId="135D79AA" w14:textId="77777777" w:rsidR="00256C1B" w:rsidRPr="009E5F43" w:rsidRDefault="00256C1B" w:rsidP="00256C1B">
            <w:pPr>
              <w:spacing w:line="240" w:lineRule="auto"/>
              <w:rPr>
                <w:rFonts w:cs="Arial"/>
                <w:b/>
              </w:rPr>
            </w:pPr>
          </w:p>
          <w:p w14:paraId="04112935" w14:textId="77777777" w:rsidR="00256C1B" w:rsidRPr="009E5F43" w:rsidRDefault="00256C1B" w:rsidP="00256C1B">
            <w:pPr>
              <w:spacing w:line="240" w:lineRule="auto"/>
              <w:rPr>
                <w:rFonts w:cs="Arial"/>
                <w:b/>
              </w:rPr>
            </w:pPr>
          </w:p>
          <w:p w14:paraId="21667D72" w14:textId="77777777" w:rsidR="00256C1B" w:rsidRPr="009E5F43" w:rsidRDefault="00256C1B" w:rsidP="00256C1B">
            <w:pPr>
              <w:spacing w:line="240" w:lineRule="auto"/>
              <w:rPr>
                <w:rFonts w:cs="Arial"/>
                <w:b/>
              </w:rPr>
            </w:pPr>
          </w:p>
        </w:tc>
        <w:tc>
          <w:tcPr>
            <w:tcW w:w="2977" w:type="dxa"/>
            <w:shd w:val="clear" w:color="auto" w:fill="auto"/>
          </w:tcPr>
          <w:p w14:paraId="73E731D0" w14:textId="77777777" w:rsidR="00256C1B" w:rsidRPr="009E5F43" w:rsidRDefault="00256C1B" w:rsidP="00256C1B">
            <w:pPr>
              <w:spacing w:after="0"/>
              <w:rPr>
                <w:rFonts w:cs="Arial"/>
                <w:b/>
              </w:rPr>
            </w:pPr>
            <w:r w:rsidRPr="009E5F43">
              <w:rPr>
                <w:rFonts w:cs="Arial"/>
              </w:rPr>
              <w:t xml:space="preserve"> </w:t>
            </w:r>
            <w:r w:rsidRPr="009E5F43">
              <w:rPr>
                <w:rFonts w:cs="Arial"/>
                <w:b/>
              </w:rPr>
              <w:t xml:space="preserve">1. Lektira: </w:t>
            </w:r>
            <w:r w:rsidRPr="009E5F43">
              <w:rPr>
                <w:rFonts w:cs="Arial"/>
                <w:b/>
                <w:color w:val="000000"/>
              </w:rPr>
              <w:t xml:space="preserve">Pale sam na svijetu, Jens Sigsgaard  </w:t>
            </w:r>
            <w:r w:rsidRPr="009E5F43">
              <w:rPr>
                <w:rFonts w:cs="Arial"/>
              </w:rPr>
              <w:t>– interpretacija lektirnog djela</w:t>
            </w:r>
          </w:p>
          <w:p w14:paraId="076EE9A2" w14:textId="77777777" w:rsidR="00256C1B" w:rsidRPr="009E5F43" w:rsidRDefault="00256C1B" w:rsidP="00256C1B">
            <w:pPr>
              <w:spacing w:after="0"/>
              <w:rPr>
                <w:rFonts w:cs="Arial"/>
              </w:rPr>
            </w:pPr>
            <w:r w:rsidRPr="009E5F43">
              <w:rPr>
                <w:rFonts w:cs="Arial"/>
              </w:rPr>
              <w:t>KP: emocije, komunikacija, prava, odgovornosti</w:t>
            </w:r>
          </w:p>
          <w:p w14:paraId="4505A313" w14:textId="77777777" w:rsidR="00256C1B" w:rsidRPr="009E5F43" w:rsidRDefault="00256C1B" w:rsidP="00256C1B">
            <w:pPr>
              <w:spacing w:after="0"/>
              <w:rPr>
                <w:rFonts w:cs="Arial"/>
                <w:b/>
              </w:rPr>
            </w:pPr>
          </w:p>
          <w:p w14:paraId="044DE4BA" w14:textId="77777777" w:rsidR="00256C1B" w:rsidRPr="009E5F43" w:rsidRDefault="00256C1B" w:rsidP="00256C1B">
            <w:pPr>
              <w:spacing w:after="0"/>
              <w:rPr>
                <w:rFonts w:cs="Arial"/>
              </w:rPr>
            </w:pPr>
            <w:r w:rsidRPr="009E5F43">
              <w:rPr>
                <w:rFonts w:cs="Arial"/>
                <w:b/>
              </w:rPr>
              <w:t>2. U knjižnici, Ana Gabrijela Šabić; Josip Baričević</w:t>
            </w:r>
            <w:r w:rsidRPr="009E5F43">
              <w:rPr>
                <w:rFonts w:cs="Arial"/>
              </w:rPr>
              <w:t xml:space="preserve"> – interpretacija priče</w:t>
            </w:r>
          </w:p>
          <w:p w14:paraId="3B4C585C" w14:textId="77777777" w:rsidR="00256C1B" w:rsidRPr="009E5F43" w:rsidRDefault="00256C1B" w:rsidP="00256C1B">
            <w:pPr>
              <w:spacing w:after="0"/>
              <w:rPr>
                <w:rFonts w:cs="Arial"/>
              </w:rPr>
            </w:pPr>
            <w:r w:rsidRPr="009E5F43">
              <w:rPr>
                <w:rFonts w:cs="Arial"/>
              </w:rPr>
              <w:t>KP: komunikacija, pravila, odgovornosti</w:t>
            </w:r>
          </w:p>
          <w:p w14:paraId="7AE6A260" w14:textId="77777777" w:rsidR="00256C1B" w:rsidRPr="009E5F43" w:rsidRDefault="00256C1B" w:rsidP="00256C1B">
            <w:pPr>
              <w:spacing w:after="0"/>
              <w:rPr>
                <w:rFonts w:cs="Arial"/>
              </w:rPr>
            </w:pPr>
          </w:p>
          <w:p w14:paraId="7CF03EB9" w14:textId="77777777" w:rsidR="00256C1B" w:rsidRPr="009E5F43" w:rsidRDefault="00256C1B" w:rsidP="00256C1B">
            <w:pPr>
              <w:spacing w:after="0"/>
              <w:rPr>
                <w:rFonts w:cs="Arial"/>
              </w:rPr>
            </w:pPr>
            <w:r w:rsidRPr="009E5F43">
              <w:rPr>
                <w:rFonts w:cs="Arial"/>
                <w:b/>
              </w:rPr>
              <w:t>3. Košara svetog Nikole, Milan Radić</w:t>
            </w:r>
            <w:r w:rsidRPr="009E5F43">
              <w:rPr>
                <w:rFonts w:cs="Arial"/>
              </w:rPr>
              <w:t xml:space="preserve"> – interpretacija pjesme                            KP: osobni identitet, </w:t>
            </w:r>
          </w:p>
          <w:p w14:paraId="27A3372B" w14:textId="77777777" w:rsidR="00256C1B" w:rsidRPr="009E5F43" w:rsidRDefault="00256C1B" w:rsidP="00256C1B">
            <w:pPr>
              <w:spacing w:after="0"/>
              <w:rPr>
                <w:rFonts w:cs="Arial"/>
              </w:rPr>
            </w:pPr>
            <w:r w:rsidRPr="009E5F43">
              <w:rPr>
                <w:rFonts w:cs="Arial"/>
              </w:rPr>
              <w:t>hrvatski domovinski identitet, manjinski identiteti</w:t>
            </w:r>
          </w:p>
          <w:p w14:paraId="3B883F1E" w14:textId="77777777" w:rsidR="00256C1B" w:rsidRPr="009E5F43" w:rsidRDefault="00256C1B" w:rsidP="00256C1B">
            <w:pPr>
              <w:spacing w:after="0"/>
              <w:rPr>
                <w:rFonts w:cs="Arial"/>
                <w:b/>
              </w:rPr>
            </w:pPr>
          </w:p>
          <w:p w14:paraId="74EA3B36" w14:textId="77777777" w:rsidR="00256C1B" w:rsidRPr="009E5F43" w:rsidRDefault="00256C1B" w:rsidP="00256C1B">
            <w:pPr>
              <w:spacing w:after="0"/>
              <w:rPr>
                <w:rFonts w:cs="Arial"/>
              </w:rPr>
            </w:pPr>
            <w:r w:rsidRPr="009E5F43">
              <w:rPr>
                <w:rFonts w:cs="Arial"/>
                <w:b/>
              </w:rPr>
              <w:t>4. Prometna bajka, Ivanka Borovac</w:t>
            </w:r>
            <w:r w:rsidRPr="009E5F43">
              <w:rPr>
                <w:rFonts w:cs="Arial"/>
              </w:rPr>
              <w:t xml:space="preserve"> – interpretacija igrokaza </w:t>
            </w:r>
          </w:p>
          <w:p w14:paraId="58EE743C" w14:textId="77777777" w:rsidR="00256C1B" w:rsidRPr="009E5F43" w:rsidRDefault="00256C1B" w:rsidP="00256C1B">
            <w:pPr>
              <w:spacing w:after="0"/>
              <w:rPr>
                <w:rFonts w:cs="Arial"/>
              </w:rPr>
            </w:pPr>
            <w:r w:rsidRPr="009E5F43">
              <w:rPr>
                <w:rFonts w:cs="Arial"/>
              </w:rPr>
              <w:t>KP: pravila, odgovornosti</w:t>
            </w:r>
          </w:p>
          <w:p w14:paraId="4EEE181C" w14:textId="77777777" w:rsidR="00256C1B" w:rsidRPr="009E5F43" w:rsidRDefault="00256C1B" w:rsidP="00256C1B">
            <w:pPr>
              <w:spacing w:after="0"/>
              <w:rPr>
                <w:rFonts w:cs="Arial"/>
                <w:b/>
              </w:rPr>
            </w:pPr>
          </w:p>
          <w:p w14:paraId="1F1FBCBF" w14:textId="77777777" w:rsidR="00256C1B" w:rsidRPr="009E5F43" w:rsidRDefault="00256C1B" w:rsidP="00256C1B">
            <w:pPr>
              <w:spacing w:after="0"/>
              <w:rPr>
                <w:rFonts w:cs="Arial"/>
              </w:rPr>
            </w:pPr>
            <w:r w:rsidRPr="009E5F43">
              <w:rPr>
                <w:rFonts w:cs="Arial"/>
                <w:b/>
              </w:rPr>
              <w:t>5. Božićne jaslice, Ana Kraljević</w:t>
            </w:r>
            <w:r w:rsidRPr="009E5F43">
              <w:rPr>
                <w:rFonts w:cs="Arial"/>
              </w:rPr>
              <w:t xml:space="preserve"> – interpretacija igrokaza</w:t>
            </w:r>
          </w:p>
          <w:p w14:paraId="1F98A54F" w14:textId="77777777" w:rsidR="00256C1B" w:rsidRPr="009E5F43" w:rsidRDefault="00256C1B" w:rsidP="00256C1B">
            <w:pPr>
              <w:spacing w:after="0"/>
              <w:rPr>
                <w:rFonts w:cs="Arial"/>
              </w:rPr>
            </w:pPr>
            <w:r w:rsidRPr="009E5F43">
              <w:rPr>
                <w:rFonts w:cs="Arial"/>
              </w:rPr>
              <w:t>KP: osobni identitet, hrvatski domovinski identitet,</w:t>
            </w:r>
          </w:p>
        </w:tc>
        <w:tc>
          <w:tcPr>
            <w:tcW w:w="5811" w:type="dxa"/>
            <w:shd w:val="clear" w:color="auto" w:fill="auto"/>
          </w:tcPr>
          <w:p w14:paraId="3E0A8AD6" w14:textId="77777777" w:rsidR="00256C1B" w:rsidRPr="009E5F43" w:rsidRDefault="00256C1B" w:rsidP="00256C1B">
            <w:pPr>
              <w:spacing w:after="0"/>
              <w:rPr>
                <w:rFonts w:cs="Arial"/>
              </w:rPr>
            </w:pPr>
          </w:p>
          <w:p w14:paraId="357D03FE" w14:textId="77777777" w:rsidR="00256C1B" w:rsidRPr="009E5F43" w:rsidRDefault="00256C1B" w:rsidP="00256C1B">
            <w:pPr>
              <w:rPr>
                <w:rFonts w:cs="Arial"/>
              </w:rPr>
            </w:pPr>
            <w:r w:rsidRPr="009E5F43">
              <w:rPr>
                <w:rFonts w:cs="Arial"/>
              </w:rPr>
              <w:t>Učenici pričaju neki svoj neobični san. Uz pomoć učitelja, promatrajući ilustracije u slikovnici pokušavaju prepričati priču.</w:t>
            </w:r>
          </w:p>
          <w:p w14:paraId="180EEF5B" w14:textId="77777777" w:rsidR="00256C1B" w:rsidRPr="009E5F43" w:rsidRDefault="00256C1B" w:rsidP="00256C1B">
            <w:pPr>
              <w:rPr>
                <w:rFonts w:cs="Arial"/>
              </w:rPr>
            </w:pPr>
          </w:p>
          <w:p w14:paraId="100145DC" w14:textId="77777777" w:rsidR="00256C1B" w:rsidRPr="009E5F43" w:rsidRDefault="00256C1B" w:rsidP="00256C1B">
            <w:pPr>
              <w:spacing w:after="0"/>
              <w:rPr>
                <w:rFonts w:cs="Arial"/>
              </w:rPr>
            </w:pPr>
          </w:p>
          <w:p w14:paraId="1BE1CD8F" w14:textId="77777777" w:rsidR="00256C1B" w:rsidRPr="009E5F43" w:rsidRDefault="00256C1B" w:rsidP="00256C1B">
            <w:pPr>
              <w:rPr>
                <w:rFonts w:cs="Arial"/>
              </w:rPr>
            </w:pPr>
            <w:r w:rsidRPr="009E5F43">
              <w:rPr>
                <w:rFonts w:cs="Arial"/>
              </w:rPr>
              <w:t>Učenici zamišljaju da knjige mogu govoriti. Razgovaraju o čemu bi razgovarale očuvana i oštećena ili išarana knjiga te kako bi se osjećale.</w:t>
            </w:r>
          </w:p>
          <w:p w14:paraId="4097A91C" w14:textId="77777777" w:rsidR="00256C1B" w:rsidRPr="009E5F43" w:rsidRDefault="00256C1B" w:rsidP="00256C1B">
            <w:pPr>
              <w:rPr>
                <w:rFonts w:cs="Arial"/>
              </w:rPr>
            </w:pPr>
          </w:p>
          <w:p w14:paraId="153F7FED" w14:textId="77777777" w:rsidR="00256C1B" w:rsidRPr="009E5F43" w:rsidRDefault="00256C1B" w:rsidP="00256C1B">
            <w:pPr>
              <w:spacing w:before="240" w:after="0"/>
              <w:rPr>
                <w:rFonts w:cs="Arial"/>
                <w:bCs/>
              </w:rPr>
            </w:pPr>
          </w:p>
          <w:p w14:paraId="401B5807" w14:textId="77777777" w:rsidR="00256C1B" w:rsidRPr="009E5F43" w:rsidRDefault="00256C1B" w:rsidP="00256C1B">
            <w:pPr>
              <w:rPr>
                <w:rFonts w:cs="Arial"/>
              </w:rPr>
            </w:pPr>
            <w:r w:rsidRPr="009E5F43">
              <w:rPr>
                <w:rFonts w:cs="Arial"/>
                <w:bCs/>
              </w:rPr>
              <w:t xml:space="preserve">Učenici crtaju čizmicu i </w:t>
            </w:r>
            <w:r w:rsidRPr="009E5F43">
              <w:rPr>
                <w:rFonts w:cs="Arial"/>
              </w:rPr>
              <w:t>š</w:t>
            </w:r>
            <w:r w:rsidRPr="009E5F43">
              <w:rPr>
                <w:rFonts w:cs="Arial"/>
                <w:spacing w:val="1"/>
              </w:rPr>
              <w:t>t</w:t>
            </w:r>
            <w:r w:rsidRPr="009E5F43">
              <w:rPr>
                <w:rFonts w:cs="Arial"/>
              </w:rPr>
              <w:t>o</w:t>
            </w:r>
            <w:r w:rsidRPr="009E5F43">
              <w:rPr>
                <w:rFonts w:cs="Arial"/>
                <w:spacing w:val="2"/>
              </w:rPr>
              <w:t xml:space="preserve"> </w:t>
            </w:r>
            <w:r w:rsidRPr="009E5F43">
              <w:rPr>
                <w:rFonts w:cs="Arial"/>
                <w:spacing w:val="-1"/>
              </w:rPr>
              <w:t>bi voljeli da im sveti Nikola donese</w:t>
            </w:r>
            <w:r w:rsidRPr="009E5F43">
              <w:rPr>
                <w:rFonts w:cs="Arial"/>
              </w:rPr>
              <w:t>. Razgovor o lijepom ponašanju, međusobnom poštovanju i pomaganju.</w:t>
            </w:r>
          </w:p>
          <w:p w14:paraId="740CCF78" w14:textId="77777777" w:rsidR="00256C1B" w:rsidRPr="009E5F43" w:rsidRDefault="00256C1B" w:rsidP="00256C1B">
            <w:pPr>
              <w:rPr>
                <w:rFonts w:cs="Arial"/>
              </w:rPr>
            </w:pPr>
            <w:r w:rsidRPr="009E5F43">
              <w:rPr>
                <w:rFonts w:cs="Arial"/>
              </w:rPr>
              <w:t>Učitelj/učiteljica razgovara s učenicima jesu li u prometu oprezni ili neoprezni. Učenici crtaju jednog sudionika u prometu iz igrokaza. Čitaju igrokaz po ulogama.</w:t>
            </w:r>
          </w:p>
          <w:p w14:paraId="2A802103" w14:textId="77777777" w:rsidR="00256C1B" w:rsidRPr="009E5F43" w:rsidRDefault="00256C1B" w:rsidP="00256C1B">
            <w:pPr>
              <w:rPr>
                <w:rFonts w:cs="Arial"/>
              </w:rPr>
            </w:pPr>
          </w:p>
          <w:p w14:paraId="107F31A8" w14:textId="77777777" w:rsidR="00256C1B" w:rsidRPr="009E5F43" w:rsidRDefault="00256C1B" w:rsidP="00256C1B">
            <w:pPr>
              <w:spacing w:after="0"/>
              <w:rPr>
                <w:rFonts w:cs="Arial"/>
              </w:rPr>
            </w:pPr>
            <w:r w:rsidRPr="009E5F43">
              <w:rPr>
                <w:rFonts w:cs="Arial"/>
              </w:rPr>
              <w:t>Učenici razgovaraju s učiteljem/učiteljicom o značenju blagdana Božića u obitelji, običajima. Pišu, crtaju čestitke.</w:t>
            </w:r>
          </w:p>
        </w:tc>
      </w:tr>
      <w:tr w:rsidR="00256C1B" w:rsidRPr="009E5F43" w14:paraId="4B84A80C" w14:textId="77777777" w:rsidTr="00256C1B">
        <w:trPr>
          <w:trHeight w:val="999"/>
        </w:trPr>
        <w:tc>
          <w:tcPr>
            <w:tcW w:w="2123" w:type="dxa"/>
            <w:shd w:val="clear" w:color="auto" w:fill="auto"/>
          </w:tcPr>
          <w:p w14:paraId="00CE4A2C" w14:textId="77777777" w:rsidR="00256C1B" w:rsidRPr="009E5F43" w:rsidRDefault="00256C1B" w:rsidP="00256C1B">
            <w:pPr>
              <w:rPr>
                <w:rFonts w:cs="Arial"/>
                <w:b/>
              </w:rPr>
            </w:pPr>
            <w:r w:rsidRPr="009E5F43">
              <w:rPr>
                <w:rFonts w:cs="Arial"/>
                <w:b/>
              </w:rPr>
              <w:lastRenderedPageBreak/>
              <w:t xml:space="preserve">PRIRODA I </w:t>
            </w:r>
          </w:p>
          <w:p w14:paraId="05001BA2" w14:textId="77777777" w:rsidR="00256C1B" w:rsidRPr="009E5F43" w:rsidRDefault="00256C1B" w:rsidP="00256C1B">
            <w:pPr>
              <w:rPr>
                <w:rFonts w:cs="Arial"/>
                <w:b/>
              </w:rPr>
            </w:pPr>
            <w:r w:rsidRPr="009E5F43">
              <w:rPr>
                <w:rFonts w:cs="Arial"/>
                <w:b/>
              </w:rPr>
              <w:t>DRUŠTVO</w:t>
            </w:r>
          </w:p>
          <w:p w14:paraId="7030B851" w14:textId="77777777" w:rsidR="00256C1B" w:rsidRPr="009E5F43" w:rsidRDefault="00256C1B" w:rsidP="00256C1B">
            <w:pPr>
              <w:rPr>
                <w:rFonts w:cs="Arial"/>
                <w:b/>
              </w:rPr>
            </w:pPr>
          </w:p>
        </w:tc>
        <w:tc>
          <w:tcPr>
            <w:tcW w:w="2976" w:type="dxa"/>
            <w:shd w:val="clear" w:color="auto" w:fill="auto"/>
          </w:tcPr>
          <w:p w14:paraId="181BF60B" w14:textId="77777777" w:rsidR="00256C1B" w:rsidRPr="009E5F43" w:rsidRDefault="00256C1B" w:rsidP="00256C1B">
            <w:pPr>
              <w:spacing w:line="240" w:lineRule="auto"/>
              <w:rPr>
                <w:rFonts w:cs="Arial"/>
                <w:b/>
              </w:rPr>
            </w:pPr>
            <w:r w:rsidRPr="009E5F43">
              <w:rPr>
                <w:rFonts w:cs="Arial"/>
                <w:b/>
              </w:rPr>
              <w:t>Naš svijet 1</w:t>
            </w:r>
          </w:p>
          <w:p w14:paraId="03BACCE8" w14:textId="77777777" w:rsidR="00256C1B" w:rsidRPr="009E5F43" w:rsidRDefault="00256C1B" w:rsidP="00256C1B">
            <w:pPr>
              <w:spacing w:line="240" w:lineRule="auto"/>
              <w:rPr>
                <w:rFonts w:cs="Arial"/>
                <w:b/>
              </w:rPr>
            </w:pPr>
          </w:p>
          <w:p w14:paraId="305389A5" w14:textId="77777777" w:rsidR="00256C1B" w:rsidRPr="009E5F43" w:rsidRDefault="00256C1B" w:rsidP="00256C1B">
            <w:pPr>
              <w:spacing w:line="240" w:lineRule="auto"/>
              <w:rPr>
                <w:rFonts w:cs="Arial"/>
                <w:b/>
              </w:rPr>
            </w:pPr>
          </w:p>
          <w:p w14:paraId="0FD43C9C" w14:textId="77777777" w:rsidR="00256C1B" w:rsidRPr="009E5F43" w:rsidRDefault="00256C1B" w:rsidP="00256C1B">
            <w:pPr>
              <w:spacing w:line="240" w:lineRule="auto"/>
              <w:rPr>
                <w:rFonts w:cs="Arial"/>
                <w:b/>
              </w:rPr>
            </w:pPr>
          </w:p>
          <w:p w14:paraId="5C25F2F4" w14:textId="77777777" w:rsidR="00256C1B" w:rsidRPr="009E5F43" w:rsidRDefault="00256C1B" w:rsidP="00256C1B">
            <w:pPr>
              <w:spacing w:line="240" w:lineRule="auto"/>
              <w:rPr>
                <w:rFonts w:cs="Arial"/>
                <w:b/>
              </w:rPr>
            </w:pPr>
            <w:r w:rsidRPr="009E5F43">
              <w:rPr>
                <w:rFonts w:cs="Arial"/>
                <w:b/>
              </w:rPr>
              <w:t>Naš svijet 1</w:t>
            </w:r>
          </w:p>
          <w:p w14:paraId="36E66304" w14:textId="77777777" w:rsidR="00256C1B" w:rsidRPr="009E5F43" w:rsidRDefault="00256C1B" w:rsidP="00256C1B">
            <w:pPr>
              <w:spacing w:before="240"/>
              <w:rPr>
                <w:rFonts w:cs="Arial"/>
              </w:rPr>
            </w:pPr>
          </w:p>
          <w:p w14:paraId="3F716B44" w14:textId="77777777" w:rsidR="00256C1B" w:rsidRPr="009E5F43" w:rsidRDefault="00256C1B" w:rsidP="00256C1B">
            <w:pPr>
              <w:spacing w:before="240"/>
              <w:rPr>
                <w:rFonts w:cs="Arial"/>
              </w:rPr>
            </w:pPr>
          </w:p>
          <w:p w14:paraId="7D2CEF3C" w14:textId="77777777" w:rsidR="00256C1B" w:rsidRPr="009E5F43" w:rsidRDefault="00256C1B" w:rsidP="00256C1B">
            <w:pPr>
              <w:spacing w:before="240" w:line="240" w:lineRule="auto"/>
              <w:rPr>
                <w:rFonts w:cs="Arial"/>
                <w:b/>
              </w:rPr>
            </w:pPr>
          </w:p>
          <w:p w14:paraId="3FE2C157" w14:textId="77777777" w:rsidR="00256C1B" w:rsidRPr="009E5F43" w:rsidRDefault="00256C1B" w:rsidP="00256C1B">
            <w:pPr>
              <w:spacing w:before="240" w:line="240" w:lineRule="auto"/>
              <w:rPr>
                <w:rFonts w:cs="Arial"/>
                <w:b/>
              </w:rPr>
            </w:pPr>
            <w:r w:rsidRPr="009E5F43">
              <w:rPr>
                <w:rFonts w:cs="Arial"/>
                <w:b/>
              </w:rPr>
              <w:t>Naš svijet 1</w:t>
            </w:r>
          </w:p>
          <w:p w14:paraId="791FF9D9" w14:textId="77777777" w:rsidR="00256C1B" w:rsidRPr="009E5F43" w:rsidRDefault="00256C1B" w:rsidP="00256C1B">
            <w:pPr>
              <w:spacing w:line="240" w:lineRule="auto"/>
              <w:rPr>
                <w:rFonts w:cs="Arial"/>
                <w:b/>
              </w:rPr>
            </w:pPr>
          </w:p>
          <w:p w14:paraId="5AC0F277" w14:textId="77777777" w:rsidR="00256C1B" w:rsidRPr="009E5F43" w:rsidRDefault="00256C1B" w:rsidP="00256C1B">
            <w:pPr>
              <w:spacing w:line="240" w:lineRule="auto"/>
              <w:rPr>
                <w:rFonts w:cs="Arial"/>
                <w:b/>
              </w:rPr>
            </w:pPr>
          </w:p>
          <w:p w14:paraId="3722AA27" w14:textId="77777777" w:rsidR="00256C1B" w:rsidRPr="009E5F43" w:rsidRDefault="00256C1B" w:rsidP="00256C1B">
            <w:pPr>
              <w:spacing w:line="240" w:lineRule="auto"/>
              <w:rPr>
                <w:rFonts w:cs="Arial"/>
                <w:b/>
              </w:rPr>
            </w:pPr>
          </w:p>
          <w:p w14:paraId="47E67BB9" w14:textId="77777777" w:rsidR="00256C1B" w:rsidRPr="009E5F43" w:rsidRDefault="00256C1B" w:rsidP="00256C1B">
            <w:pPr>
              <w:spacing w:after="0" w:line="240" w:lineRule="auto"/>
              <w:rPr>
                <w:rFonts w:cs="Arial"/>
                <w:b/>
              </w:rPr>
            </w:pPr>
          </w:p>
          <w:p w14:paraId="70255513" w14:textId="77777777" w:rsidR="00256C1B" w:rsidRPr="009E5F43" w:rsidRDefault="00256C1B" w:rsidP="00256C1B">
            <w:pPr>
              <w:spacing w:after="0" w:line="240" w:lineRule="auto"/>
              <w:rPr>
                <w:rFonts w:cs="Arial"/>
                <w:b/>
              </w:rPr>
            </w:pPr>
            <w:r w:rsidRPr="009E5F43">
              <w:rPr>
                <w:rFonts w:cs="Arial"/>
                <w:b/>
              </w:rPr>
              <w:t>Naš svijet 1</w:t>
            </w:r>
          </w:p>
          <w:p w14:paraId="633DB72E" w14:textId="77777777" w:rsidR="00256C1B" w:rsidRPr="009E5F43" w:rsidRDefault="00256C1B" w:rsidP="00256C1B">
            <w:pPr>
              <w:spacing w:line="240" w:lineRule="auto"/>
              <w:rPr>
                <w:rFonts w:cs="Arial"/>
                <w:b/>
              </w:rPr>
            </w:pPr>
          </w:p>
          <w:p w14:paraId="51A95486" w14:textId="77777777" w:rsidR="00256C1B" w:rsidRPr="009E5F43" w:rsidRDefault="00256C1B" w:rsidP="00256C1B">
            <w:pPr>
              <w:spacing w:after="0" w:line="240" w:lineRule="auto"/>
              <w:rPr>
                <w:rFonts w:cs="Arial"/>
                <w:b/>
              </w:rPr>
            </w:pPr>
          </w:p>
          <w:p w14:paraId="681C7956" w14:textId="77777777" w:rsidR="00256C1B" w:rsidRPr="009E5F43" w:rsidRDefault="00256C1B" w:rsidP="00256C1B">
            <w:pPr>
              <w:spacing w:after="0" w:line="240" w:lineRule="auto"/>
              <w:rPr>
                <w:rFonts w:cs="Arial"/>
                <w:b/>
              </w:rPr>
            </w:pPr>
          </w:p>
          <w:p w14:paraId="2767BE39" w14:textId="77777777" w:rsidR="00256C1B" w:rsidRPr="009E5F43" w:rsidRDefault="00256C1B" w:rsidP="00256C1B">
            <w:pPr>
              <w:spacing w:after="0" w:line="240" w:lineRule="auto"/>
              <w:rPr>
                <w:rFonts w:cs="Arial"/>
                <w:b/>
              </w:rPr>
            </w:pPr>
          </w:p>
          <w:p w14:paraId="51F94C59" w14:textId="77777777" w:rsidR="00256C1B" w:rsidRPr="009E5F43" w:rsidRDefault="00256C1B" w:rsidP="00256C1B">
            <w:pPr>
              <w:spacing w:after="0" w:line="240" w:lineRule="auto"/>
              <w:rPr>
                <w:rFonts w:cs="Arial"/>
                <w:b/>
              </w:rPr>
            </w:pPr>
          </w:p>
          <w:p w14:paraId="63F2E2A6" w14:textId="77777777" w:rsidR="00256C1B" w:rsidRPr="009E5F43" w:rsidRDefault="00256C1B" w:rsidP="00256C1B">
            <w:pPr>
              <w:spacing w:after="0" w:line="240" w:lineRule="auto"/>
              <w:rPr>
                <w:rFonts w:cs="Arial"/>
                <w:b/>
              </w:rPr>
            </w:pPr>
          </w:p>
          <w:p w14:paraId="77EDDEDB" w14:textId="77777777" w:rsidR="00256C1B" w:rsidRPr="009E5F43" w:rsidRDefault="00256C1B" w:rsidP="00256C1B">
            <w:pPr>
              <w:spacing w:after="0" w:line="240" w:lineRule="auto"/>
              <w:rPr>
                <w:rFonts w:cs="Arial"/>
                <w:b/>
              </w:rPr>
            </w:pPr>
            <w:r w:rsidRPr="009E5F43">
              <w:rPr>
                <w:rFonts w:cs="Arial"/>
                <w:b/>
              </w:rPr>
              <w:t>Naš svijet 1</w:t>
            </w:r>
          </w:p>
          <w:p w14:paraId="7B8B6E9E" w14:textId="77777777" w:rsidR="00256C1B" w:rsidRPr="009E5F43" w:rsidRDefault="00256C1B" w:rsidP="00256C1B">
            <w:pPr>
              <w:spacing w:after="0" w:line="240" w:lineRule="auto"/>
              <w:rPr>
                <w:rFonts w:cs="Arial"/>
                <w:b/>
              </w:rPr>
            </w:pPr>
          </w:p>
        </w:tc>
        <w:tc>
          <w:tcPr>
            <w:tcW w:w="2977" w:type="dxa"/>
            <w:shd w:val="clear" w:color="auto" w:fill="auto"/>
          </w:tcPr>
          <w:p w14:paraId="2F1F955E" w14:textId="77777777" w:rsidR="00256C1B" w:rsidRPr="009E5F43" w:rsidRDefault="00256C1B" w:rsidP="00256C1B">
            <w:pPr>
              <w:spacing w:after="0"/>
              <w:rPr>
                <w:rFonts w:cs="Arial"/>
                <w:b/>
              </w:rPr>
            </w:pPr>
            <w:r w:rsidRPr="009E5F43">
              <w:rPr>
                <w:rFonts w:cs="Arial"/>
                <w:b/>
              </w:rPr>
              <w:t>1. Članovi obitelji</w:t>
            </w:r>
          </w:p>
          <w:p w14:paraId="69B1F543" w14:textId="77777777" w:rsidR="00256C1B" w:rsidRPr="009E5F43" w:rsidRDefault="00256C1B" w:rsidP="00256C1B">
            <w:pPr>
              <w:spacing w:after="0"/>
              <w:rPr>
                <w:rFonts w:cs="Arial"/>
              </w:rPr>
            </w:pPr>
            <w:r w:rsidRPr="009E5F43">
              <w:rPr>
                <w:rFonts w:cs="Arial"/>
              </w:rPr>
              <w:t>KP: komunikacija, emocija</w:t>
            </w:r>
          </w:p>
          <w:p w14:paraId="6B1AFB6E" w14:textId="77777777" w:rsidR="00256C1B" w:rsidRPr="009E5F43" w:rsidRDefault="00256C1B" w:rsidP="00256C1B">
            <w:pPr>
              <w:rPr>
                <w:rFonts w:cs="Arial"/>
                <w:b/>
              </w:rPr>
            </w:pPr>
          </w:p>
          <w:p w14:paraId="052CA0FA" w14:textId="77777777" w:rsidR="00256C1B" w:rsidRPr="009E5F43" w:rsidRDefault="00256C1B" w:rsidP="00256C1B">
            <w:pPr>
              <w:spacing w:after="0"/>
              <w:rPr>
                <w:rFonts w:cs="Arial"/>
                <w:b/>
              </w:rPr>
            </w:pPr>
          </w:p>
          <w:p w14:paraId="1C284D98" w14:textId="77777777" w:rsidR="00256C1B" w:rsidRPr="009E5F43" w:rsidRDefault="00256C1B" w:rsidP="00256C1B">
            <w:pPr>
              <w:spacing w:after="0"/>
              <w:rPr>
                <w:rFonts w:cs="Arial"/>
                <w:b/>
              </w:rPr>
            </w:pPr>
          </w:p>
          <w:p w14:paraId="51359197" w14:textId="77777777" w:rsidR="00256C1B" w:rsidRPr="009E5F43" w:rsidRDefault="00256C1B" w:rsidP="00256C1B">
            <w:pPr>
              <w:spacing w:after="0"/>
              <w:rPr>
                <w:rFonts w:cs="Arial"/>
                <w:b/>
              </w:rPr>
            </w:pPr>
          </w:p>
          <w:p w14:paraId="0F1F31BD" w14:textId="77777777" w:rsidR="00256C1B" w:rsidRPr="009E5F43" w:rsidRDefault="00256C1B" w:rsidP="00256C1B">
            <w:pPr>
              <w:spacing w:after="0"/>
              <w:rPr>
                <w:rFonts w:cs="Arial"/>
                <w:b/>
              </w:rPr>
            </w:pPr>
            <w:r w:rsidRPr="009E5F43">
              <w:rPr>
                <w:rFonts w:cs="Arial"/>
                <w:b/>
              </w:rPr>
              <w:t>2. Život u obitelji</w:t>
            </w:r>
          </w:p>
          <w:p w14:paraId="3AC3D802" w14:textId="77777777" w:rsidR="00256C1B" w:rsidRPr="009E5F43" w:rsidRDefault="00256C1B" w:rsidP="00256C1B">
            <w:pPr>
              <w:spacing w:after="0"/>
              <w:rPr>
                <w:rFonts w:cs="Arial"/>
              </w:rPr>
            </w:pPr>
            <w:r w:rsidRPr="009E5F43">
              <w:rPr>
                <w:rFonts w:cs="Arial"/>
              </w:rPr>
              <w:t>KP: komunikacija, emocija, prava, odgovornosti</w:t>
            </w:r>
          </w:p>
          <w:p w14:paraId="06428EFC" w14:textId="77777777" w:rsidR="00256C1B" w:rsidRPr="009E5F43" w:rsidRDefault="00256C1B" w:rsidP="00256C1B">
            <w:pPr>
              <w:rPr>
                <w:rFonts w:cs="Arial"/>
              </w:rPr>
            </w:pPr>
          </w:p>
          <w:p w14:paraId="42740D3F" w14:textId="77777777" w:rsidR="00256C1B" w:rsidRPr="009E5F43" w:rsidRDefault="00256C1B" w:rsidP="00256C1B">
            <w:pPr>
              <w:spacing w:after="0"/>
              <w:rPr>
                <w:rFonts w:cs="Arial"/>
                <w:b/>
              </w:rPr>
            </w:pPr>
          </w:p>
          <w:p w14:paraId="792D1076" w14:textId="77777777" w:rsidR="00256C1B" w:rsidRPr="009E5F43" w:rsidRDefault="00256C1B" w:rsidP="00256C1B">
            <w:pPr>
              <w:spacing w:after="0"/>
              <w:rPr>
                <w:rFonts w:cs="Arial"/>
                <w:b/>
              </w:rPr>
            </w:pPr>
          </w:p>
          <w:p w14:paraId="50DD7242" w14:textId="77777777" w:rsidR="00256C1B" w:rsidRPr="009E5F43" w:rsidRDefault="00256C1B" w:rsidP="00256C1B">
            <w:pPr>
              <w:spacing w:after="0"/>
              <w:rPr>
                <w:rFonts w:cs="Arial"/>
                <w:b/>
              </w:rPr>
            </w:pPr>
            <w:r w:rsidRPr="009E5F43">
              <w:rPr>
                <w:rFonts w:cs="Arial"/>
                <w:b/>
              </w:rPr>
              <w:t>3. Dom</w:t>
            </w:r>
          </w:p>
          <w:p w14:paraId="5A751D53" w14:textId="77777777" w:rsidR="00256C1B" w:rsidRPr="009E5F43" w:rsidRDefault="00256C1B" w:rsidP="00256C1B">
            <w:pPr>
              <w:spacing w:after="0"/>
              <w:rPr>
                <w:rFonts w:cs="Arial"/>
              </w:rPr>
            </w:pPr>
            <w:r w:rsidRPr="009E5F43">
              <w:rPr>
                <w:rFonts w:cs="Arial"/>
              </w:rPr>
              <w:t>KP: komunikacija, emocija, prava, odgovornosti</w:t>
            </w:r>
          </w:p>
          <w:p w14:paraId="59F2E0B4" w14:textId="77777777" w:rsidR="00256C1B" w:rsidRPr="009E5F43" w:rsidRDefault="00256C1B" w:rsidP="00256C1B">
            <w:pPr>
              <w:spacing w:after="0"/>
              <w:rPr>
                <w:rFonts w:cs="Arial"/>
                <w:b/>
              </w:rPr>
            </w:pPr>
          </w:p>
          <w:p w14:paraId="55A33447" w14:textId="77777777" w:rsidR="00256C1B" w:rsidRPr="009E5F43" w:rsidRDefault="00256C1B" w:rsidP="00256C1B">
            <w:pPr>
              <w:spacing w:after="0"/>
              <w:rPr>
                <w:rFonts w:cs="Arial"/>
                <w:b/>
              </w:rPr>
            </w:pPr>
          </w:p>
          <w:p w14:paraId="71196E4B" w14:textId="77777777" w:rsidR="00256C1B" w:rsidRPr="009E5F43" w:rsidRDefault="00256C1B" w:rsidP="00256C1B">
            <w:pPr>
              <w:spacing w:after="0"/>
              <w:rPr>
                <w:rFonts w:cs="Arial"/>
                <w:b/>
              </w:rPr>
            </w:pPr>
          </w:p>
          <w:p w14:paraId="77A91FAA" w14:textId="77777777" w:rsidR="00256C1B" w:rsidRPr="009E5F43" w:rsidRDefault="00256C1B" w:rsidP="00256C1B">
            <w:pPr>
              <w:spacing w:after="0"/>
              <w:rPr>
                <w:rFonts w:cs="Arial"/>
                <w:b/>
              </w:rPr>
            </w:pPr>
            <w:r w:rsidRPr="009E5F43">
              <w:rPr>
                <w:rFonts w:cs="Arial"/>
                <w:b/>
              </w:rPr>
              <w:t>4. Odgovorno ponašanje u domu</w:t>
            </w:r>
          </w:p>
          <w:p w14:paraId="2E30B6AB" w14:textId="77777777" w:rsidR="00256C1B" w:rsidRPr="009E5F43" w:rsidRDefault="00256C1B" w:rsidP="00256C1B">
            <w:pPr>
              <w:rPr>
                <w:rFonts w:cs="Arial"/>
              </w:rPr>
            </w:pPr>
            <w:r w:rsidRPr="009E5F43">
              <w:rPr>
                <w:rFonts w:cs="Arial"/>
              </w:rPr>
              <w:t>KP:</w:t>
            </w:r>
            <w:r w:rsidRPr="009E5F43">
              <w:rPr>
                <w:rFonts w:cs="Arial"/>
                <w:b/>
                <w:sz w:val="24"/>
                <w:szCs w:val="24"/>
              </w:rPr>
              <w:t xml:space="preserve"> </w:t>
            </w:r>
            <w:r w:rsidRPr="009E5F43">
              <w:rPr>
                <w:rFonts w:cs="Arial"/>
              </w:rPr>
              <w:t>prava, odgovornosti,</w:t>
            </w:r>
            <w:r w:rsidRPr="009E5F43">
              <w:rPr>
                <w:rFonts w:cs="Arial"/>
                <w:b/>
              </w:rPr>
              <w:t xml:space="preserve"> </w:t>
            </w:r>
            <w:r w:rsidRPr="009E5F43">
              <w:rPr>
                <w:rFonts w:cs="Arial"/>
              </w:rPr>
              <w:t>komunikacija, emocija</w:t>
            </w:r>
          </w:p>
          <w:p w14:paraId="1DDC85FB" w14:textId="77777777" w:rsidR="00256C1B" w:rsidRPr="009E5F43" w:rsidRDefault="00256C1B" w:rsidP="00256C1B">
            <w:pPr>
              <w:spacing w:after="0"/>
              <w:rPr>
                <w:rFonts w:cs="Arial"/>
                <w:b/>
              </w:rPr>
            </w:pPr>
          </w:p>
          <w:p w14:paraId="300CA914" w14:textId="77777777" w:rsidR="00256C1B" w:rsidRPr="009E5F43" w:rsidRDefault="00256C1B" w:rsidP="00256C1B">
            <w:pPr>
              <w:spacing w:after="0"/>
              <w:rPr>
                <w:rFonts w:cs="Arial"/>
                <w:b/>
              </w:rPr>
            </w:pPr>
          </w:p>
          <w:p w14:paraId="70BF3543" w14:textId="77777777" w:rsidR="00256C1B" w:rsidRPr="009E5F43" w:rsidRDefault="00256C1B" w:rsidP="00256C1B">
            <w:pPr>
              <w:spacing w:after="0"/>
              <w:rPr>
                <w:rFonts w:cs="Arial"/>
                <w:b/>
              </w:rPr>
            </w:pPr>
            <w:r w:rsidRPr="009E5F43">
              <w:rPr>
                <w:rFonts w:cs="Arial"/>
                <w:b/>
              </w:rPr>
              <w:t>5. Mjesto u kojem živim</w:t>
            </w:r>
          </w:p>
          <w:p w14:paraId="726B32BD" w14:textId="77777777" w:rsidR="00256C1B" w:rsidRPr="009E5F43" w:rsidRDefault="00256C1B" w:rsidP="00256C1B">
            <w:pPr>
              <w:spacing w:after="0"/>
              <w:rPr>
                <w:rFonts w:cs="Arial"/>
              </w:rPr>
            </w:pPr>
            <w:r w:rsidRPr="009E5F43">
              <w:rPr>
                <w:rFonts w:cs="Arial"/>
              </w:rPr>
              <w:t>KP:</w:t>
            </w:r>
            <w:r w:rsidRPr="009E5F43">
              <w:rPr>
                <w:rFonts w:cs="Arial"/>
                <w:b/>
              </w:rPr>
              <w:t xml:space="preserve"> </w:t>
            </w:r>
            <w:r w:rsidRPr="009E5F43">
              <w:rPr>
                <w:rFonts w:cs="Arial"/>
              </w:rPr>
              <w:t>osobni identitet</w:t>
            </w:r>
          </w:p>
          <w:p w14:paraId="15866FFA" w14:textId="77777777" w:rsidR="00256C1B" w:rsidRPr="009E5F43" w:rsidRDefault="00256C1B" w:rsidP="00256C1B">
            <w:pPr>
              <w:spacing w:after="0"/>
              <w:rPr>
                <w:rFonts w:cs="Arial"/>
                <w:b/>
              </w:rPr>
            </w:pPr>
          </w:p>
        </w:tc>
        <w:tc>
          <w:tcPr>
            <w:tcW w:w="5811" w:type="dxa"/>
            <w:shd w:val="clear" w:color="auto" w:fill="auto"/>
          </w:tcPr>
          <w:p w14:paraId="61829246" w14:textId="77777777" w:rsidR="00256C1B" w:rsidRPr="009E5F43" w:rsidRDefault="00256C1B" w:rsidP="00256C1B">
            <w:pPr>
              <w:spacing w:after="0"/>
              <w:rPr>
                <w:rFonts w:cs="Arial"/>
              </w:rPr>
            </w:pPr>
            <w:r w:rsidRPr="009E5F43">
              <w:rPr>
                <w:rFonts w:cs="Arial"/>
              </w:rPr>
              <w:t>Učenici donose fotografije svoje obitelji i imenuju članove obitelji na slici. Promatraju slike koje prikazuju različite obitelji i opisuju ih. Uočavaju sličnosti i različitosti između pojedinih obitelji te sudjeluju u donošenju zaključka kako su sve obitelji jednako vrijedne.</w:t>
            </w:r>
          </w:p>
          <w:p w14:paraId="69327A11" w14:textId="77777777" w:rsidR="00256C1B" w:rsidRPr="009E5F43" w:rsidRDefault="00256C1B" w:rsidP="00256C1B">
            <w:pPr>
              <w:spacing w:after="0"/>
              <w:rPr>
                <w:rFonts w:cs="Arial"/>
              </w:rPr>
            </w:pPr>
          </w:p>
          <w:p w14:paraId="5081DAEE" w14:textId="77777777" w:rsidR="00256C1B" w:rsidRPr="009E5F43" w:rsidRDefault="00256C1B" w:rsidP="00256C1B">
            <w:pPr>
              <w:spacing w:after="0"/>
              <w:rPr>
                <w:rFonts w:cs="Arial"/>
              </w:rPr>
            </w:pPr>
          </w:p>
          <w:p w14:paraId="20B8C6DD" w14:textId="77777777" w:rsidR="00256C1B" w:rsidRPr="009E5F43" w:rsidRDefault="00256C1B" w:rsidP="00256C1B">
            <w:pPr>
              <w:spacing w:after="0"/>
              <w:rPr>
                <w:rFonts w:cs="Arial"/>
              </w:rPr>
            </w:pPr>
            <w:r w:rsidRPr="009E5F43">
              <w:rPr>
                <w:rFonts w:cs="Arial"/>
              </w:rPr>
              <w:t>Učenici aktivno sudjeluju u razgovoru iznoseći svoja osobna iskustva vezana za dužnosti i obveze u obitelji. Pričaju o podjeli dužnosti unutar svoje obitelji i zaključuju o važnosti zajedničkog sudjelovanja u obiteljskom životu.</w:t>
            </w:r>
          </w:p>
          <w:p w14:paraId="6BB1BD10" w14:textId="77777777" w:rsidR="00256C1B" w:rsidRPr="009E5F43" w:rsidRDefault="00256C1B" w:rsidP="00256C1B">
            <w:pPr>
              <w:rPr>
                <w:rFonts w:cs="Arial"/>
                <w:sz w:val="24"/>
                <w:szCs w:val="24"/>
              </w:rPr>
            </w:pPr>
          </w:p>
          <w:p w14:paraId="1CAEF22B" w14:textId="77777777" w:rsidR="00256C1B" w:rsidRPr="009E5F43" w:rsidRDefault="00256C1B" w:rsidP="00256C1B">
            <w:pPr>
              <w:rPr>
                <w:rFonts w:cs="Arial"/>
              </w:rPr>
            </w:pPr>
            <w:r w:rsidRPr="009E5F43">
              <w:rPr>
                <w:rFonts w:cs="Arial"/>
              </w:rPr>
              <w:t xml:space="preserve">Učenici opisuju dom u kojem žive. Uspoređuju i uočavaju razlike između obiteljske kuće i stana u stambenoj zgradi. Izvješćuju ostale učenike u razredu o tome žive li u stanu ili obiteljskoj kući te razgovaraju o prostorijama koje se nalaze u njihovu domu. Izgled prostorija i njihovu namjenu učenici spoznaju radom u skupinama. </w:t>
            </w:r>
          </w:p>
          <w:p w14:paraId="7E8D3010" w14:textId="77777777" w:rsidR="00256C1B" w:rsidRPr="009E5F43" w:rsidRDefault="00256C1B" w:rsidP="00256C1B">
            <w:pPr>
              <w:tabs>
                <w:tab w:val="left" w:pos="240"/>
                <w:tab w:val="left" w:pos="704"/>
              </w:tabs>
              <w:spacing w:after="0"/>
              <w:rPr>
                <w:rFonts w:cs="Arial"/>
              </w:rPr>
            </w:pPr>
            <w:r w:rsidRPr="009E5F43">
              <w:rPr>
                <w:rFonts w:cs="Arial"/>
              </w:rPr>
              <w:t>Učenici razgovaraju o mogućim opasnostima u domu, koju službu zvati ako do njih dođe te pamte telefonske brojeve. Učenici igraju igre uloga u kojima će odglumiti neke zadane situacije. Cijeli razred sudjeluje u zaključivanju kako treba postupiti u slučaju opasnosti.</w:t>
            </w:r>
          </w:p>
          <w:p w14:paraId="0979CADB" w14:textId="77777777" w:rsidR="00256C1B" w:rsidRPr="009E5F43" w:rsidRDefault="00256C1B" w:rsidP="00256C1B">
            <w:pPr>
              <w:spacing w:after="0"/>
              <w:contextualSpacing/>
              <w:rPr>
                <w:rFonts w:cs="Arial"/>
              </w:rPr>
            </w:pPr>
          </w:p>
          <w:p w14:paraId="2067DC8C" w14:textId="77777777" w:rsidR="00256C1B" w:rsidRPr="009E5F43" w:rsidRDefault="00256C1B" w:rsidP="00256C1B">
            <w:pPr>
              <w:spacing w:after="0"/>
              <w:rPr>
                <w:rFonts w:cs="Arial"/>
              </w:rPr>
            </w:pPr>
            <w:r w:rsidRPr="009E5F43">
              <w:rPr>
                <w:rFonts w:cs="Arial"/>
              </w:rPr>
              <w:t>Učenici crtaju grad ili selo. Usmeno opisuju što su nacrtali. Uočavaju sličnosti i razlike između sela i grada.</w:t>
            </w:r>
            <w:r w:rsidRPr="009E5F43">
              <w:rPr>
                <w:rFonts w:cs="Arial"/>
                <w:sz w:val="24"/>
                <w:szCs w:val="24"/>
              </w:rPr>
              <w:t xml:space="preserve"> </w:t>
            </w:r>
            <w:r w:rsidRPr="009E5F43">
              <w:rPr>
                <w:rFonts w:cs="Arial"/>
              </w:rPr>
              <w:t>Igra - Jedan učenik je poštar. Nekoliko učenika rasporedi se po učionici. U rukama drže kartone s napisanim adresama. Poštar raznosi poštu prema adresama koje jedan učenik izvlači iz koverte.</w:t>
            </w:r>
            <w:r w:rsidRPr="009E5F43">
              <w:rPr>
                <w:rFonts w:cs="Arial"/>
                <w:sz w:val="24"/>
                <w:szCs w:val="24"/>
              </w:rPr>
              <w:t xml:space="preserve"> </w:t>
            </w:r>
          </w:p>
        </w:tc>
      </w:tr>
      <w:tr w:rsidR="00256C1B" w:rsidRPr="009E5F43" w14:paraId="330BF2C9" w14:textId="77777777" w:rsidTr="00256C1B">
        <w:trPr>
          <w:trHeight w:val="999"/>
        </w:trPr>
        <w:tc>
          <w:tcPr>
            <w:tcW w:w="2123" w:type="dxa"/>
            <w:shd w:val="clear" w:color="auto" w:fill="auto"/>
          </w:tcPr>
          <w:p w14:paraId="3B2FAF3F" w14:textId="77777777" w:rsidR="00256C1B" w:rsidRPr="009E5F43" w:rsidRDefault="00256C1B" w:rsidP="00256C1B">
            <w:pPr>
              <w:spacing w:after="0"/>
              <w:rPr>
                <w:rFonts w:cs="Arial"/>
                <w:b/>
              </w:rPr>
            </w:pPr>
            <w:r w:rsidRPr="009E5F43">
              <w:rPr>
                <w:rFonts w:cs="Arial"/>
                <w:b/>
              </w:rPr>
              <w:lastRenderedPageBreak/>
              <w:t>LIKOVNA</w:t>
            </w:r>
          </w:p>
          <w:p w14:paraId="2F62EA64" w14:textId="77777777" w:rsidR="00256C1B" w:rsidRPr="009E5F43" w:rsidRDefault="00256C1B" w:rsidP="00256C1B">
            <w:pPr>
              <w:spacing w:after="0"/>
              <w:rPr>
                <w:rFonts w:cs="Arial"/>
                <w:b/>
              </w:rPr>
            </w:pPr>
            <w:r w:rsidRPr="009E5F43">
              <w:rPr>
                <w:rFonts w:cs="Arial"/>
                <w:b/>
              </w:rPr>
              <w:t>KULTURA</w:t>
            </w:r>
          </w:p>
        </w:tc>
        <w:tc>
          <w:tcPr>
            <w:tcW w:w="2976" w:type="dxa"/>
            <w:shd w:val="clear" w:color="auto" w:fill="auto"/>
          </w:tcPr>
          <w:p w14:paraId="00C6C464" w14:textId="77777777" w:rsidR="00256C1B" w:rsidRPr="009E5F43" w:rsidRDefault="00256C1B" w:rsidP="00256C1B">
            <w:pPr>
              <w:spacing w:line="240" w:lineRule="auto"/>
              <w:rPr>
                <w:rFonts w:cs="Arial"/>
                <w:b/>
              </w:rPr>
            </w:pPr>
          </w:p>
        </w:tc>
        <w:tc>
          <w:tcPr>
            <w:tcW w:w="2977" w:type="dxa"/>
            <w:shd w:val="clear" w:color="auto" w:fill="auto"/>
          </w:tcPr>
          <w:p w14:paraId="6468DD6F" w14:textId="77777777" w:rsidR="00256C1B" w:rsidRPr="009E5F43" w:rsidRDefault="00256C1B" w:rsidP="00256C1B">
            <w:pPr>
              <w:spacing w:after="0"/>
              <w:rPr>
                <w:rFonts w:cs="Arial"/>
                <w:b/>
              </w:rPr>
            </w:pPr>
            <w:r w:rsidRPr="009E5F43">
              <w:rPr>
                <w:rFonts w:cs="Arial"/>
                <w:b/>
              </w:rPr>
              <w:t xml:space="preserve">1. Točka i crta </w:t>
            </w:r>
            <w:r w:rsidRPr="009E5F43">
              <w:rPr>
                <w:rFonts w:cs="Arial"/>
              </w:rPr>
              <w:t xml:space="preserve">– </w:t>
            </w:r>
            <w:r w:rsidRPr="009E5F43">
              <w:rPr>
                <w:rFonts w:cs="Arial"/>
                <w:b/>
              </w:rPr>
              <w:t>Crte po toku i karakteru (točka, crta, crtanje)</w:t>
            </w:r>
            <w:r w:rsidRPr="009E5F43">
              <w:rPr>
                <w:rFonts w:cs="Arial"/>
              </w:rPr>
              <w:t xml:space="preserve"> </w:t>
            </w:r>
          </w:p>
          <w:p w14:paraId="2603D281" w14:textId="77777777" w:rsidR="00256C1B" w:rsidRPr="009E5F43" w:rsidRDefault="00256C1B" w:rsidP="00256C1B">
            <w:pPr>
              <w:spacing w:after="0"/>
              <w:rPr>
                <w:rFonts w:cs="Arial"/>
                <w:b/>
              </w:rPr>
            </w:pPr>
            <w:r w:rsidRPr="009E5F43">
              <w:rPr>
                <w:rFonts w:cs="Arial"/>
              </w:rPr>
              <w:t>KP: emocija</w:t>
            </w:r>
            <w:r w:rsidRPr="009E5F43">
              <w:rPr>
                <w:rFonts w:cs="Arial"/>
                <w:b/>
              </w:rPr>
              <w:t xml:space="preserve"> </w:t>
            </w:r>
          </w:p>
        </w:tc>
        <w:tc>
          <w:tcPr>
            <w:tcW w:w="5811" w:type="dxa"/>
            <w:shd w:val="clear" w:color="auto" w:fill="auto"/>
          </w:tcPr>
          <w:p w14:paraId="7BAF625F" w14:textId="77777777" w:rsidR="00256C1B" w:rsidRPr="009E5F43" w:rsidRDefault="00256C1B" w:rsidP="00256C1B">
            <w:pPr>
              <w:rPr>
                <w:rFonts w:cs="Arial"/>
              </w:rPr>
            </w:pPr>
            <w:r w:rsidRPr="009E5F43">
              <w:rPr>
                <w:rFonts w:cs="Arial"/>
              </w:rPr>
              <w:t>Moja obitelj – pastele.</w:t>
            </w:r>
          </w:p>
          <w:p w14:paraId="125DC99B" w14:textId="77777777" w:rsidR="00256C1B" w:rsidRPr="009E5F43" w:rsidRDefault="00256C1B" w:rsidP="00256C1B">
            <w:pPr>
              <w:spacing w:after="0"/>
              <w:rPr>
                <w:rFonts w:cs="Arial"/>
              </w:rPr>
            </w:pPr>
          </w:p>
        </w:tc>
      </w:tr>
      <w:tr w:rsidR="00256C1B" w:rsidRPr="009E5F43" w14:paraId="55F7F643" w14:textId="77777777" w:rsidTr="00256C1B">
        <w:trPr>
          <w:trHeight w:val="999"/>
        </w:trPr>
        <w:tc>
          <w:tcPr>
            <w:tcW w:w="2123" w:type="dxa"/>
            <w:shd w:val="clear" w:color="auto" w:fill="auto"/>
          </w:tcPr>
          <w:p w14:paraId="6C6DDAB0" w14:textId="77777777" w:rsidR="00256C1B" w:rsidRPr="009E5F43" w:rsidRDefault="00256C1B" w:rsidP="00256C1B">
            <w:pPr>
              <w:spacing w:after="0"/>
              <w:rPr>
                <w:rFonts w:cs="Arial"/>
                <w:b/>
              </w:rPr>
            </w:pPr>
            <w:r w:rsidRPr="009E5F43">
              <w:rPr>
                <w:rFonts w:cs="Arial"/>
                <w:b/>
              </w:rPr>
              <w:t>TZK</w:t>
            </w:r>
          </w:p>
        </w:tc>
        <w:tc>
          <w:tcPr>
            <w:tcW w:w="2976" w:type="dxa"/>
            <w:shd w:val="clear" w:color="auto" w:fill="auto"/>
          </w:tcPr>
          <w:p w14:paraId="4D6B91B1" w14:textId="77777777" w:rsidR="00256C1B" w:rsidRPr="009E5F43" w:rsidRDefault="00256C1B" w:rsidP="00256C1B">
            <w:pPr>
              <w:spacing w:line="240" w:lineRule="auto"/>
              <w:rPr>
                <w:rFonts w:cs="Arial"/>
                <w:b/>
              </w:rPr>
            </w:pPr>
          </w:p>
        </w:tc>
        <w:tc>
          <w:tcPr>
            <w:tcW w:w="2977" w:type="dxa"/>
            <w:shd w:val="clear" w:color="auto" w:fill="auto"/>
          </w:tcPr>
          <w:p w14:paraId="32C1019A" w14:textId="77777777" w:rsidR="00256C1B" w:rsidRPr="009E5F43" w:rsidRDefault="00256C1B" w:rsidP="00256C1B">
            <w:pPr>
              <w:spacing w:after="0"/>
              <w:contextualSpacing/>
              <w:rPr>
                <w:rFonts w:cs="Arial"/>
                <w:b/>
              </w:rPr>
            </w:pPr>
            <w:r w:rsidRPr="009E5F43">
              <w:rPr>
                <w:rFonts w:cs="Arial"/>
                <w:b/>
              </w:rPr>
              <w:t>1. Elementarna igra bez pomagala</w:t>
            </w:r>
          </w:p>
          <w:p w14:paraId="316743AB" w14:textId="77777777" w:rsidR="00256C1B" w:rsidRPr="009E5F43" w:rsidRDefault="00256C1B" w:rsidP="00256C1B">
            <w:pPr>
              <w:spacing w:after="0"/>
              <w:contextualSpacing/>
              <w:rPr>
                <w:rFonts w:cs="Arial"/>
                <w:b/>
              </w:rPr>
            </w:pPr>
            <w:r w:rsidRPr="009E5F43">
              <w:rPr>
                <w:rFonts w:cs="Arial"/>
                <w:b/>
              </w:rPr>
              <w:t>Štafetna igra bez pomagala</w:t>
            </w:r>
          </w:p>
          <w:p w14:paraId="619BBEFA" w14:textId="77777777" w:rsidR="00256C1B" w:rsidRPr="009E5F43" w:rsidRDefault="00256C1B" w:rsidP="00256C1B">
            <w:pPr>
              <w:spacing w:after="0"/>
              <w:contextualSpacing/>
              <w:rPr>
                <w:rFonts w:cs="Arial"/>
                <w:b/>
              </w:rPr>
            </w:pPr>
            <w:r w:rsidRPr="009E5F43">
              <w:rPr>
                <w:rFonts w:cs="Arial"/>
              </w:rPr>
              <w:t>KP: komunikacija</w:t>
            </w:r>
            <w:r w:rsidRPr="009E5F43">
              <w:rPr>
                <w:rFonts w:cs="Arial"/>
                <w:b/>
              </w:rPr>
              <w:t xml:space="preserve"> </w:t>
            </w:r>
          </w:p>
        </w:tc>
        <w:tc>
          <w:tcPr>
            <w:tcW w:w="5811" w:type="dxa"/>
            <w:shd w:val="clear" w:color="auto" w:fill="auto"/>
          </w:tcPr>
          <w:p w14:paraId="2EFA5E14" w14:textId="77777777" w:rsidR="00256C1B" w:rsidRPr="009E5F43" w:rsidRDefault="00256C1B" w:rsidP="00256C1B">
            <w:pPr>
              <w:spacing w:after="0"/>
              <w:contextualSpacing/>
              <w:rPr>
                <w:rFonts w:cs="Arial"/>
              </w:rPr>
            </w:pPr>
            <w:r w:rsidRPr="009E5F43">
              <w:rPr>
                <w:rFonts w:cs="Arial"/>
              </w:rPr>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 timski rad</w:t>
            </w:r>
          </w:p>
        </w:tc>
      </w:tr>
    </w:tbl>
    <w:p w14:paraId="24AF4FBE" w14:textId="77777777" w:rsidR="00256C1B" w:rsidRPr="009E5F43" w:rsidRDefault="00256C1B" w:rsidP="00256C1B">
      <w:pPr>
        <w:rPr>
          <w:rFonts w:cs="Arial"/>
        </w:rPr>
      </w:pPr>
    </w:p>
    <w:p w14:paraId="7492F8F9" w14:textId="77777777" w:rsidR="00256C1B" w:rsidRPr="009E5F43" w:rsidRDefault="00256C1B" w:rsidP="00256C1B">
      <w:pPr>
        <w:rPr>
          <w:rFonts w:cs="Arial"/>
        </w:rPr>
      </w:pPr>
    </w:p>
    <w:p w14:paraId="45665733" w14:textId="77777777" w:rsidR="00256C1B" w:rsidRPr="009E5F43" w:rsidRDefault="00256C1B" w:rsidP="00256C1B">
      <w:pPr>
        <w:rPr>
          <w:rFonts w:cs="Arial"/>
        </w:rPr>
      </w:pPr>
    </w:p>
    <w:p w14:paraId="022C2B5A" w14:textId="77777777" w:rsidR="00256C1B" w:rsidRPr="009E5F43" w:rsidRDefault="00256C1B" w:rsidP="00256C1B">
      <w:pPr>
        <w:rPr>
          <w:rFonts w:cs="Arial"/>
        </w:rPr>
      </w:pPr>
    </w:p>
    <w:p w14:paraId="7387DDC7"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 xml:space="preserve">SAT RAZREDNIKA </w:t>
      </w:r>
    </w:p>
    <w:tbl>
      <w:tblPr>
        <w:tblpPr w:leftFromText="180" w:rightFromText="180" w:vertAnchor="text" w:horzAnchor="margin" w:tblpY="27"/>
        <w:tblW w:w="13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0986374D" w14:textId="77777777" w:rsidTr="00256C1B">
        <w:trPr>
          <w:trHeight w:val="519"/>
        </w:trPr>
        <w:tc>
          <w:tcPr>
            <w:tcW w:w="6896" w:type="dxa"/>
            <w:shd w:val="clear" w:color="auto" w:fill="auto"/>
          </w:tcPr>
          <w:p w14:paraId="3E542371"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SAT RAZREDNIKA</w:t>
            </w:r>
            <w:r w:rsidRPr="009E5F43">
              <w:rPr>
                <w:rFonts w:cs="Arial"/>
                <w:noProof/>
                <w:sz w:val="24"/>
                <w:szCs w:val="24"/>
              </w:rPr>
              <w:t xml:space="preserve"> </w:t>
            </w:r>
          </w:p>
        </w:tc>
        <w:tc>
          <w:tcPr>
            <w:tcW w:w="6996" w:type="dxa"/>
            <w:shd w:val="clear" w:color="auto" w:fill="auto"/>
          </w:tcPr>
          <w:p w14:paraId="3CE0721A"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329F342F" w14:textId="77777777" w:rsidTr="00256C1B">
        <w:trPr>
          <w:trHeight w:val="3758"/>
        </w:trPr>
        <w:tc>
          <w:tcPr>
            <w:tcW w:w="6896" w:type="dxa"/>
            <w:shd w:val="clear" w:color="auto" w:fill="auto"/>
          </w:tcPr>
          <w:p w14:paraId="7D042F01" w14:textId="77777777" w:rsidR="00256C1B" w:rsidRPr="009E5F43" w:rsidRDefault="00256C1B" w:rsidP="00256C1B">
            <w:pPr>
              <w:tabs>
                <w:tab w:val="left" w:pos="5420"/>
              </w:tabs>
              <w:spacing w:after="0"/>
              <w:rPr>
                <w:rFonts w:cs="Arial"/>
                <w:b/>
              </w:rPr>
            </w:pPr>
            <w:r w:rsidRPr="009E5F43">
              <w:rPr>
                <w:rFonts w:cs="Arial"/>
                <w:b/>
              </w:rPr>
              <w:t>1. Kako pomažemo roditeljima</w:t>
            </w:r>
          </w:p>
          <w:p w14:paraId="248C35BF" w14:textId="77777777" w:rsidR="00256C1B" w:rsidRDefault="00256C1B" w:rsidP="00256C1B">
            <w:pPr>
              <w:spacing w:after="0"/>
              <w:rPr>
                <w:rFonts w:cs="Arial"/>
              </w:rPr>
            </w:pPr>
            <w:r w:rsidRPr="009E5F43">
              <w:rPr>
                <w:rFonts w:cs="Arial"/>
              </w:rPr>
              <w:t>KP: prava, odgovornosti,</w:t>
            </w:r>
            <w:r w:rsidRPr="009E5F43">
              <w:rPr>
                <w:rFonts w:cs="Arial"/>
                <w:b/>
              </w:rPr>
              <w:t xml:space="preserve"> </w:t>
            </w:r>
            <w:r w:rsidRPr="009E5F43">
              <w:rPr>
                <w:rFonts w:cs="Arial"/>
              </w:rPr>
              <w:t>komunikacija, emocija</w:t>
            </w:r>
          </w:p>
          <w:p w14:paraId="31F6A7F2" w14:textId="77777777" w:rsidR="00256C1B" w:rsidRDefault="00256C1B" w:rsidP="00256C1B">
            <w:pPr>
              <w:spacing w:after="0"/>
              <w:rPr>
                <w:rFonts w:cs="Arial"/>
              </w:rPr>
            </w:pPr>
          </w:p>
          <w:p w14:paraId="5E95B44C" w14:textId="77777777" w:rsidR="00256C1B" w:rsidRDefault="00256C1B" w:rsidP="00256C1B">
            <w:pPr>
              <w:spacing w:after="0"/>
              <w:rPr>
                <w:rFonts w:cs="Arial"/>
                <w:b/>
              </w:rPr>
            </w:pPr>
          </w:p>
          <w:p w14:paraId="3032A918" w14:textId="77777777" w:rsidR="00256C1B" w:rsidRDefault="00256C1B" w:rsidP="00256C1B">
            <w:pPr>
              <w:spacing w:after="0"/>
              <w:rPr>
                <w:rFonts w:cs="Arial"/>
                <w:b/>
              </w:rPr>
            </w:pPr>
            <w:r>
              <w:rPr>
                <w:rFonts w:cs="Arial"/>
                <w:b/>
              </w:rPr>
              <w:t xml:space="preserve">2. </w:t>
            </w:r>
            <w:r w:rsidRPr="00231E8D">
              <w:rPr>
                <w:rFonts w:cs="Arial"/>
                <w:b/>
              </w:rPr>
              <w:t>250. godina školstva u Lici</w:t>
            </w:r>
          </w:p>
          <w:p w14:paraId="228DBD43" w14:textId="77777777" w:rsidR="00256C1B" w:rsidRDefault="00256C1B" w:rsidP="00256C1B">
            <w:pPr>
              <w:spacing w:after="0"/>
              <w:rPr>
                <w:rFonts w:cs="Arial"/>
              </w:rPr>
            </w:pPr>
            <w:r>
              <w:rPr>
                <w:rFonts w:cs="Arial"/>
              </w:rPr>
              <w:t>KP: školstvo, poznate osobe, dr.Jure Turić</w:t>
            </w:r>
          </w:p>
          <w:p w14:paraId="32A26804" w14:textId="77777777" w:rsidR="00256C1B" w:rsidRPr="009E5F43" w:rsidRDefault="00256C1B" w:rsidP="00256C1B">
            <w:pPr>
              <w:spacing w:after="0"/>
              <w:rPr>
                <w:rFonts w:cs="Arial"/>
                <w:b/>
              </w:rPr>
            </w:pPr>
          </w:p>
          <w:p w14:paraId="1B7D2F88" w14:textId="77777777" w:rsidR="00256C1B" w:rsidRPr="009E5F43" w:rsidRDefault="00256C1B" w:rsidP="00256C1B">
            <w:pPr>
              <w:contextualSpacing/>
              <w:rPr>
                <w:rFonts w:cs="Arial"/>
                <w:b/>
              </w:rPr>
            </w:pPr>
          </w:p>
          <w:p w14:paraId="2C953239" w14:textId="77777777" w:rsidR="00256C1B" w:rsidRPr="009E5F43" w:rsidRDefault="00256C1B" w:rsidP="00256C1B">
            <w:pPr>
              <w:spacing w:after="0"/>
              <w:contextualSpacing/>
              <w:rPr>
                <w:rFonts w:cs="Arial"/>
                <w:b/>
              </w:rPr>
            </w:pPr>
          </w:p>
          <w:p w14:paraId="72B488EC" w14:textId="77777777" w:rsidR="00256C1B" w:rsidRPr="009E5F43" w:rsidRDefault="00256C1B" w:rsidP="00256C1B">
            <w:pPr>
              <w:spacing w:after="0"/>
              <w:outlineLvl w:val="0"/>
              <w:rPr>
                <w:rFonts w:cs="Arial"/>
                <w:b/>
              </w:rPr>
            </w:pPr>
            <w:r>
              <w:rPr>
                <w:rFonts w:cs="Arial"/>
                <w:b/>
              </w:rPr>
              <w:t>3</w:t>
            </w:r>
            <w:r w:rsidRPr="009E5F43">
              <w:rPr>
                <w:rFonts w:cs="Arial"/>
                <w:b/>
              </w:rPr>
              <w:t>. Što kada pogriješimo? Kako se ispričati?</w:t>
            </w:r>
          </w:p>
          <w:p w14:paraId="12F5CC3C" w14:textId="77777777" w:rsidR="00256C1B" w:rsidRPr="009E5F43" w:rsidRDefault="00256C1B" w:rsidP="00256C1B">
            <w:pPr>
              <w:spacing w:after="0"/>
              <w:outlineLvl w:val="0"/>
              <w:rPr>
                <w:rFonts w:cs="Arial"/>
                <w:b/>
              </w:rPr>
            </w:pPr>
            <w:r w:rsidRPr="009E5F43">
              <w:rPr>
                <w:rFonts w:cs="Arial"/>
              </w:rPr>
              <w:t>KP: komunikacija, emocija</w:t>
            </w:r>
          </w:p>
          <w:p w14:paraId="7AA8CF11" w14:textId="77777777" w:rsidR="00256C1B" w:rsidRPr="009E5F43" w:rsidRDefault="00256C1B" w:rsidP="00256C1B">
            <w:pPr>
              <w:contextualSpacing/>
              <w:rPr>
                <w:rFonts w:cs="Arial"/>
                <w:b/>
              </w:rPr>
            </w:pPr>
          </w:p>
          <w:p w14:paraId="391CC500" w14:textId="77777777" w:rsidR="00256C1B" w:rsidRPr="009E5F43" w:rsidRDefault="00256C1B" w:rsidP="00256C1B">
            <w:pPr>
              <w:spacing w:after="0"/>
              <w:rPr>
                <w:rFonts w:cs="Arial"/>
                <w:b/>
              </w:rPr>
            </w:pPr>
          </w:p>
          <w:p w14:paraId="1FBE545D" w14:textId="77777777" w:rsidR="00256C1B" w:rsidRPr="009E5F43" w:rsidRDefault="00256C1B" w:rsidP="00256C1B">
            <w:pPr>
              <w:contextualSpacing/>
              <w:rPr>
                <w:rFonts w:cs="Arial"/>
                <w:b/>
              </w:rPr>
            </w:pPr>
            <w:r w:rsidRPr="009E5F43">
              <w:rPr>
                <w:rFonts w:cs="Arial"/>
                <w:b/>
              </w:rPr>
              <w:t xml:space="preserve"> </w:t>
            </w:r>
          </w:p>
        </w:tc>
        <w:tc>
          <w:tcPr>
            <w:tcW w:w="6996" w:type="dxa"/>
            <w:shd w:val="clear" w:color="auto" w:fill="auto"/>
          </w:tcPr>
          <w:p w14:paraId="63B73293" w14:textId="77777777" w:rsidR="00256C1B" w:rsidRPr="009E5F43" w:rsidRDefault="00256C1B" w:rsidP="00256C1B">
            <w:pPr>
              <w:rPr>
                <w:rFonts w:cs="Arial"/>
              </w:rPr>
            </w:pPr>
            <w:r w:rsidRPr="009E5F43">
              <w:rPr>
                <w:rFonts w:cs="Arial"/>
              </w:rPr>
              <w:lastRenderedPageBreak/>
              <w:t xml:space="preserve">Igra u krugu, zadajemo pojam npr. pomagati, voljeti, paziti, voditi brigu…Učenici redom nastavljaju rečenicu na zadani pojam. Slijedi razgovor kako pomažu svojoj obitelji, koje su njihove dužnosti i obveze, vole li to raditi ili ne…Razgovor zašto je njihovo pomaganje važno. </w:t>
            </w:r>
          </w:p>
          <w:p w14:paraId="061C137D" w14:textId="77777777" w:rsidR="00256C1B" w:rsidRPr="009E5F43" w:rsidRDefault="00256C1B" w:rsidP="00256C1B">
            <w:pPr>
              <w:spacing w:after="0"/>
              <w:rPr>
                <w:rFonts w:cs="Arial"/>
              </w:rPr>
            </w:pPr>
            <w:r>
              <w:rPr>
                <w:rFonts w:cs="Arial"/>
              </w:rPr>
              <w:t>Posjet knjižnici i pronalaženje starih zapisa, udžbenika i fotografija iz tog vremena.</w:t>
            </w:r>
          </w:p>
          <w:p w14:paraId="7E244CF7" w14:textId="77777777" w:rsidR="00256C1B" w:rsidRDefault="00256C1B" w:rsidP="00256C1B">
            <w:pPr>
              <w:autoSpaceDE w:val="0"/>
              <w:autoSpaceDN w:val="0"/>
              <w:adjustRightInd w:val="0"/>
              <w:spacing w:after="0"/>
              <w:rPr>
                <w:rFonts w:cs="Arial"/>
              </w:rPr>
            </w:pPr>
          </w:p>
          <w:p w14:paraId="51A9A687" w14:textId="77777777" w:rsidR="00256C1B" w:rsidRDefault="00256C1B" w:rsidP="00256C1B">
            <w:pPr>
              <w:autoSpaceDE w:val="0"/>
              <w:autoSpaceDN w:val="0"/>
              <w:adjustRightInd w:val="0"/>
              <w:spacing w:after="0"/>
              <w:rPr>
                <w:rFonts w:cs="Arial"/>
              </w:rPr>
            </w:pPr>
          </w:p>
          <w:p w14:paraId="74665A30" w14:textId="77777777" w:rsidR="00256C1B" w:rsidRDefault="00256C1B" w:rsidP="00256C1B">
            <w:pPr>
              <w:autoSpaceDE w:val="0"/>
              <w:autoSpaceDN w:val="0"/>
              <w:adjustRightInd w:val="0"/>
              <w:spacing w:after="0"/>
              <w:rPr>
                <w:rFonts w:cs="Arial"/>
              </w:rPr>
            </w:pPr>
          </w:p>
          <w:p w14:paraId="159ED8C7" w14:textId="77777777" w:rsidR="00256C1B" w:rsidRPr="009E5F43" w:rsidRDefault="00256C1B" w:rsidP="00256C1B">
            <w:pPr>
              <w:autoSpaceDE w:val="0"/>
              <w:autoSpaceDN w:val="0"/>
              <w:adjustRightInd w:val="0"/>
              <w:spacing w:after="0"/>
              <w:rPr>
                <w:rFonts w:cs="Arial"/>
              </w:rPr>
            </w:pPr>
            <w:r w:rsidRPr="009E5F43">
              <w:rPr>
                <w:rFonts w:cs="Arial"/>
              </w:rPr>
              <w:t xml:space="preserve">Oluja ideja – učenici iznose vlastite primjere kada su pogriješili i svojim postupkom nekoga povrijedili. Razgovaramo o osjećajima, vlastitima ali i </w:t>
            </w:r>
            <w:r w:rsidRPr="009E5F43">
              <w:rPr>
                <w:rFonts w:cs="Arial"/>
              </w:rPr>
              <w:lastRenderedPageBreak/>
              <w:t>ljudi koji nas okružuju, pronalazimo rješenja kako smo mogli postupiti u određenoj situaciji, osvještavamo pogrešku kao nešto što se svakome povremeno događa, ponavljamo pristojne riječi. Učenici crtaju neke situacije.</w:t>
            </w:r>
          </w:p>
          <w:p w14:paraId="09EF0F28" w14:textId="77777777" w:rsidR="00256C1B" w:rsidRPr="009E5F43" w:rsidRDefault="00256C1B" w:rsidP="00256C1B">
            <w:pPr>
              <w:autoSpaceDE w:val="0"/>
              <w:autoSpaceDN w:val="0"/>
              <w:adjustRightInd w:val="0"/>
              <w:spacing w:after="0"/>
              <w:rPr>
                <w:rFonts w:cs="Arial"/>
              </w:rPr>
            </w:pPr>
          </w:p>
          <w:p w14:paraId="3325223C" w14:textId="77777777" w:rsidR="00256C1B" w:rsidRPr="009E5F43" w:rsidRDefault="00256C1B" w:rsidP="00256C1B">
            <w:pPr>
              <w:rPr>
                <w:rFonts w:cs="Arial"/>
              </w:rPr>
            </w:pPr>
          </w:p>
        </w:tc>
      </w:tr>
    </w:tbl>
    <w:p w14:paraId="20A1C77E" w14:textId="77777777" w:rsidR="00256C1B" w:rsidRPr="009E5F43" w:rsidRDefault="00256C1B" w:rsidP="00256C1B">
      <w:pPr>
        <w:rPr>
          <w:rFonts w:cs="Arial"/>
          <w:b/>
          <w:i/>
          <w:color w:val="000000"/>
          <w:sz w:val="24"/>
          <w:szCs w:val="24"/>
          <w:u w:val="single"/>
        </w:rPr>
      </w:pPr>
    </w:p>
    <w:p w14:paraId="796EED22" w14:textId="77777777" w:rsidR="00256C1B" w:rsidRDefault="00256C1B" w:rsidP="00256C1B">
      <w:pPr>
        <w:rPr>
          <w:rFonts w:cs="Arial"/>
          <w:b/>
          <w:i/>
          <w:color w:val="000000"/>
          <w:sz w:val="24"/>
          <w:szCs w:val="24"/>
          <w:u w:val="single"/>
        </w:rPr>
      </w:pPr>
    </w:p>
    <w:p w14:paraId="2F8C32AE" w14:textId="77777777" w:rsidR="00256C1B" w:rsidRDefault="00256C1B" w:rsidP="00256C1B">
      <w:pPr>
        <w:rPr>
          <w:rFonts w:cs="Arial"/>
          <w:b/>
          <w:i/>
          <w:color w:val="000000"/>
          <w:sz w:val="24"/>
          <w:szCs w:val="24"/>
          <w:u w:val="single"/>
        </w:rPr>
      </w:pPr>
    </w:p>
    <w:p w14:paraId="30810478"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0C7E2492" w14:textId="77777777" w:rsidTr="00256C1B">
        <w:trPr>
          <w:trHeight w:val="497"/>
        </w:trPr>
        <w:tc>
          <w:tcPr>
            <w:tcW w:w="6896" w:type="dxa"/>
            <w:shd w:val="clear" w:color="auto" w:fill="auto"/>
          </w:tcPr>
          <w:p w14:paraId="60953F77"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IZVANUČIONIČKE AKTIVNOSTI</w:t>
            </w:r>
            <w:r w:rsidRPr="009E5F43">
              <w:rPr>
                <w:rFonts w:cs="Arial"/>
                <w:noProof/>
                <w:sz w:val="24"/>
                <w:szCs w:val="24"/>
              </w:rPr>
              <w:t xml:space="preserve"> </w:t>
            </w:r>
          </w:p>
        </w:tc>
        <w:tc>
          <w:tcPr>
            <w:tcW w:w="6996" w:type="dxa"/>
            <w:shd w:val="clear" w:color="auto" w:fill="auto"/>
          </w:tcPr>
          <w:p w14:paraId="58B0AA32"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 xml:space="preserve"> KRATAK OPIS AKTIVNOSTI</w:t>
            </w:r>
            <w:r w:rsidRPr="009E5F43">
              <w:rPr>
                <w:rFonts w:cs="Arial"/>
                <w:noProof/>
                <w:sz w:val="24"/>
                <w:szCs w:val="24"/>
              </w:rPr>
              <w:t xml:space="preserve"> </w:t>
            </w:r>
          </w:p>
        </w:tc>
      </w:tr>
      <w:tr w:rsidR="00256C1B" w:rsidRPr="009E5F43" w14:paraId="4510C24E" w14:textId="77777777" w:rsidTr="00256C1B">
        <w:tc>
          <w:tcPr>
            <w:tcW w:w="6896" w:type="dxa"/>
            <w:shd w:val="clear" w:color="auto" w:fill="auto"/>
          </w:tcPr>
          <w:p w14:paraId="5E4DB7CC" w14:textId="77777777" w:rsidR="00256C1B" w:rsidRPr="009E5F43" w:rsidRDefault="00256C1B" w:rsidP="00256C1B">
            <w:pPr>
              <w:pStyle w:val="NoSpacing1"/>
              <w:spacing w:line="276" w:lineRule="auto"/>
              <w:rPr>
                <w:rFonts w:cs="Arial"/>
                <w:b/>
              </w:rPr>
            </w:pPr>
            <w:r w:rsidRPr="009E5F43">
              <w:rPr>
                <w:rFonts w:cs="Arial"/>
                <w:b/>
              </w:rPr>
              <w:t xml:space="preserve">1. Dan sjećanja na Vukovar - I u mom gradu Vukovar </w:t>
            </w:r>
          </w:p>
          <w:p w14:paraId="6691073E" w14:textId="77777777" w:rsidR="00256C1B" w:rsidRPr="009E5F43" w:rsidRDefault="00256C1B" w:rsidP="00256C1B">
            <w:pPr>
              <w:pStyle w:val="NoSpacing1"/>
              <w:spacing w:line="276" w:lineRule="auto"/>
              <w:rPr>
                <w:rFonts w:cs="Arial"/>
                <w:b/>
              </w:rPr>
            </w:pPr>
            <w:r w:rsidRPr="009E5F43">
              <w:rPr>
                <w:rFonts w:cs="Arial"/>
                <w:b/>
              </w:rPr>
              <w:t xml:space="preserve">svijetli – obilježavanje </w:t>
            </w:r>
          </w:p>
          <w:p w14:paraId="64CFB235" w14:textId="77777777" w:rsidR="00256C1B" w:rsidRPr="009E5F43" w:rsidRDefault="00256C1B" w:rsidP="00256C1B">
            <w:pPr>
              <w:spacing w:after="0"/>
              <w:rPr>
                <w:rFonts w:cs="Arial"/>
              </w:rPr>
            </w:pPr>
            <w:r w:rsidRPr="009E5F43">
              <w:rPr>
                <w:rFonts w:cs="Arial"/>
              </w:rPr>
              <w:t>KP: osobni identitet, hrvatski domovinski identitet</w:t>
            </w:r>
          </w:p>
          <w:p w14:paraId="0EF48F8C" w14:textId="77777777" w:rsidR="00256C1B" w:rsidRPr="009E5F43" w:rsidRDefault="00256C1B" w:rsidP="00256C1B">
            <w:pPr>
              <w:contextualSpacing/>
              <w:rPr>
                <w:rFonts w:cs="Arial"/>
                <w:b/>
              </w:rPr>
            </w:pPr>
          </w:p>
          <w:p w14:paraId="57339DBD" w14:textId="77777777" w:rsidR="00256C1B" w:rsidRPr="009E5F43" w:rsidRDefault="00256C1B" w:rsidP="00256C1B">
            <w:pPr>
              <w:spacing w:after="0"/>
              <w:rPr>
                <w:rFonts w:cs="Arial"/>
                <w:b/>
              </w:rPr>
            </w:pPr>
          </w:p>
          <w:p w14:paraId="7237381E" w14:textId="77777777" w:rsidR="00256C1B" w:rsidRPr="009E5F43" w:rsidRDefault="00256C1B" w:rsidP="00256C1B">
            <w:pPr>
              <w:spacing w:after="0"/>
              <w:rPr>
                <w:rFonts w:cs="Arial"/>
                <w:b/>
              </w:rPr>
            </w:pPr>
            <w:r w:rsidRPr="009E5F43">
              <w:rPr>
                <w:rFonts w:cs="Arial"/>
                <w:b/>
              </w:rPr>
              <w:t>2. Mjesto u kojem živim</w:t>
            </w:r>
          </w:p>
          <w:p w14:paraId="4B70DCA5" w14:textId="77777777" w:rsidR="00256C1B" w:rsidRDefault="00256C1B" w:rsidP="00256C1B">
            <w:pPr>
              <w:spacing w:after="0"/>
              <w:rPr>
                <w:rFonts w:cs="Arial"/>
              </w:rPr>
            </w:pPr>
            <w:r w:rsidRPr="009E5F43">
              <w:rPr>
                <w:rFonts w:cs="Arial"/>
              </w:rPr>
              <w:t>KP: osobni identitet, hrvatski domovinski identitet, emocija</w:t>
            </w:r>
          </w:p>
          <w:p w14:paraId="43CD889F" w14:textId="77777777" w:rsidR="00256C1B" w:rsidRPr="00231E8D" w:rsidRDefault="00256C1B" w:rsidP="00256C1B">
            <w:pPr>
              <w:spacing w:after="0"/>
              <w:rPr>
                <w:rFonts w:cs="Arial"/>
              </w:rPr>
            </w:pPr>
          </w:p>
          <w:p w14:paraId="3EFF1E11" w14:textId="77777777" w:rsidR="00256C1B" w:rsidRPr="009E5F43" w:rsidRDefault="00256C1B" w:rsidP="00256C1B">
            <w:pPr>
              <w:pStyle w:val="NoSpacing1"/>
              <w:spacing w:line="276" w:lineRule="auto"/>
              <w:rPr>
                <w:rFonts w:cs="Arial"/>
                <w:b/>
              </w:rPr>
            </w:pPr>
            <w:r>
              <w:rPr>
                <w:rFonts w:cs="Arial"/>
                <w:b/>
              </w:rPr>
              <w:t>4.</w:t>
            </w:r>
            <w:r w:rsidRPr="009E5F43">
              <w:rPr>
                <w:rFonts w:cs="Arial"/>
                <w:b/>
              </w:rPr>
              <w:t>Kazališna predstava</w:t>
            </w:r>
          </w:p>
          <w:p w14:paraId="5C315800" w14:textId="77777777" w:rsidR="00256C1B" w:rsidRPr="009E5F43" w:rsidRDefault="00256C1B" w:rsidP="00256C1B">
            <w:pPr>
              <w:pStyle w:val="NoSpacing1"/>
              <w:spacing w:line="276" w:lineRule="auto"/>
              <w:rPr>
                <w:rFonts w:cs="Arial"/>
              </w:rPr>
            </w:pPr>
            <w:r w:rsidRPr="009E5F43">
              <w:rPr>
                <w:rFonts w:cs="Arial"/>
              </w:rPr>
              <w:t>KP: pravila ponašanja, komunikacija, emocije</w:t>
            </w:r>
          </w:p>
          <w:p w14:paraId="6C09F26E" w14:textId="77777777" w:rsidR="00256C1B" w:rsidRPr="009E5F43" w:rsidRDefault="00256C1B" w:rsidP="00256C1B">
            <w:pPr>
              <w:contextualSpacing/>
              <w:rPr>
                <w:rFonts w:cs="Arial"/>
                <w:b/>
              </w:rPr>
            </w:pPr>
          </w:p>
          <w:p w14:paraId="54A65E85" w14:textId="77777777" w:rsidR="00256C1B" w:rsidRPr="009E5F43" w:rsidRDefault="00256C1B" w:rsidP="00256C1B">
            <w:pPr>
              <w:spacing w:after="0"/>
              <w:rPr>
                <w:rFonts w:cs="Arial"/>
                <w:b/>
              </w:rPr>
            </w:pPr>
            <w:r>
              <w:rPr>
                <w:rFonts w:cs="Arial"/>
                <w:b/>
              </w:rPr>
              <w:t>5.</w:t>
            </w:r>
            <w:r w:rsidRPr="009E5F43">
              <w:rPr>
                <w:rFonts w:cs="Arial"/>
                <w:b/>
              </w:rPr>
              <w:t xml:space="preserve"> Božićna svečanost</w:t>
            </w:r>
          </w:p>
          <w:p w14:paraId="0D84F833" w14:textId="77777777" w:rsidR="00256C1B" w:rsidRPr="009E5F43" w:rsidRDefault="00256C1B" w:rsidP="00256C1B">
            <w:pPr>
              <w:contextualSpacing/>
              <w:rPr>
                <w:rFonts w:cs="Arial"/>
                <w:b/>
              </w:rPr>
            </w:pPr>
            <w:r w:rsidRPr="009E5F43">
              <w:rPr>
                <w:rFonts w:cs="Arial"/>
              </w:rPr>
              <w:t>KP: osobni identitet, hrvatski domovinski identitet, emocija</w:t>
            </w:r>
          </w:p>
          <w:p w14:paraId="413274E0" w14:textId="77777777" w:rsidR="00256C1B" w:rsidRPr="009E5F43" w:rsidRDefault="00256C1B" w:rsidP="00256C1B">
            <w:pPr>
              <w:pStyle w:val="NoSpacing1"/>
              <w:spacing w:line="276" w:lineRule="auto"/>
              <w:rPr>
                <w:rFonts w:cs="Arial"/>
              </w:rPr>
            </w:pPr>
          </w:p>
        </w:tc>
        <w:tc>
          <w:tcPr>
            <w:tcW w:w="6996" w:type="dxa"/>
            <w:shd w:val="clear" w:color="auto" w:fill="auto"/>
          </w:tcPr>
          <w:p w14:paraId="47BA7FA1" w14:textId="77777777" w:rsidR="00256C1B" w:rsidRPr="009E5F43" w:rsidRDefault="00256C1B" w:rsidP="00256C1B">
            <w:pPr>
              <w:pStyle w:val="NoSpacing1"/>
              <w:spacing w:line="276" w:lineRule="auto"/>
              <w:rPr>
                <w:rFonts w:cs="Arial"/>
                <w:bCs/>
              </w:rPr>
            </w:pPr>
            <w:r w:rsidRPr="009E5F43">
              <w:rPr>
                <w:rFonts w:cs="Arial"/>
                <w:bCs/>
              </w:rPr>
              <w:t xml:space="preserve">S učenicima se obilazi školska knjižnica i školske prostorije gdje su tematski panoi o kojima se razgovara na nivou razumijevanja dobi učenika. U knjižnici se može pročitati prigodna slikovnica koja se tematski nadovezuje na dan koji obilježavamo, pale se svijeće u znak sjećanja na žrtve. </w:t>
            </w:r>
          </w:p>
          <w:p w14:paraId="58BF1D8D" w14:textId="77777777" w:rsidR="00256C1B" w:rsidRPr="009E5F43" w:rsidRDefault="00256C1B" w:rsidP="00256C1B">
            <w:pPr>
              <w:spacing w:after="0"/>
              <w:rPr>
                <w:rFonts w:cs="Arial"/>
              </w:rPr>
            </w:pPr>
          </w:p>
          <w:p w14:paraId="36DD90CD" w14:textId="77777777" w:rsidR="00256C1B" w:rsidRPr="009E5F43" w:rsidRDefault="00256C1B" w:rsidP="00256C1B">
            <w:pPr>
              <w:spacing w:after="0"/>
              <w:rPr>
                <w:rFonts w:cs="Arial"/>
              </w:rPr>
            </w:pPr>
          </w:p>
          <w:p w14:paraId="6D08D57F" w14:textId="77777777" w:rsidR="00256C1B" w:rsidRDefault="00256C1B" w:rsidP="00256C1B">
            <w:pPr>
              <w:spacing w:after="0"/>
              <w:rPr>
                <w:rFonts w:cs="Arial"/>
              </w:rPr>
            </w:pPr>
            <w:r w:rsidRPr="009E5F43">
              <w:rPr>
                <w:rFonts w:cs="Arial"/>
              </w:rPr>
              <w:t>Kratak obilazak mjesta u kojem živimo, okolice škole.</w:t>
            </w:r>
          </w:p>
          <w:p w14:paraId="06F35EDA" w14:textId="77777777" w:rsidR="00256C1B" w:rsidRPr="009E5F43" w:rsidRDefault="00256C1B" w:rsidP="00256C1B">
            <w:pPr>
              <w:spacing w:after="0"/>
              <w:rPr>
                <w:rFonts w:cs="Arial"/>
              </w:rPr>
            </w:pPr>
          </w:p>
          <w:p w14:paraId="418A9275" w14:textId="77777777" w:rsidR="00256C1B" w:rsidRPr="009E5F43" w:rsidRDefault="00256C1B" w:rsidP="00256C1B">
            <w:pPr>
              <w:spacing w:after="0"/>
              <w:rPr>
                <w:rFonts w:cs="Arial"/>
              </w:rPr>
            </w:pPr>
          </w:p>
          <w:p w14:paraId="7C21745B" w14:textId="77777777" w:rsidR="00256C1B" w:rsidRDefault="00256C1B" w:rsidP="00256C1B">
            <w:pPr>
              <w:spacing w:after="0"/>
              <w:rPr>
                <w:rFonts w:cs="Arial"/>
              </w:rPr>
            </w:pPr>
          </w:p>
          <w:p w14:paraId="2A79CFCE" w14:textId="77777777" w:rsidR="00256C1B" w:rsidRPr="009E5F43" w:rsidRDefault="00256C1B" w:rsidP="00256C1B">
            <w:pPr>
              <w:spacing w:after="0"/>
              <w:rPr>
                <w:rFonts w:cs="Arial"/>
              </w:rPr>
            </w:pPr>
            <w:r w:rsidRPr="009E5F43">
              <w:rPr>
                <w:rFonts w:cs="Arial"/>
              </w:rPr>
              <w:t xml:space="preserve">Posjet kazalištu kako bi se razvijala vještina kontrole emocija, navika redovitog odlaska u kazalište, pokazala otvorenost prema drukčijim mišljenjima i koristile osnovne tehnike aktivnog slušanja. </w:t>
            </w:r>
          </w:p>
          <w:p w14:paraId="1E25D859" w14:textId="77777777" w:rsidR="00256C1B" w:rsidRDefault="00256C1B" w:rsidP="00256C1B">
            <w:pPr>
              <w:spacing w:after="0"/>
              <w:rPr>
                <w:rFonts w:cs="Arial"/>
              </w:rPr>
            </w:pPr>
          </w:p>
          <w:p w14:paraId="2CE97EE3" w14:textId="77777777" w:rsidR="00256C1B" w:rsidRDefault="00256C1B" w:rsidP="00256C1B">
            <w:pPr>
              <w:spacing w:after="0"/>
              <w:rPr>
                <w:rFonts w:cs="Arial"/>
              </w:rPr>
            </w:pPr>
          </w:p>
          <w:p w14:paraId="14B598EB" w14:textId="77777777" w:rsidR="00256C1B" w:rsidRPr="009E5F43" w:rsidRDefault="00256C1B" w:rsidP="00256C1B">
            <w:pPr>
              <w:spacing w:after="0"/>
              <w:rPr>
                <w:rFonts w:cs="Arial"/>
              </w:rPr>
            </w:pPr>
            <w:r w:rsidRPr="009E5F43">
              <w:rPr>
                <w:rFonts w:cs="Arial"/>
              </w:rPr>
              <w:t xml:space="preserve">Učenici sudjeluju u priredbi zajedno s ostalim razrednim odjelima škole. </w:t>
            </w:r>
          </w:p>
          <w:p w14:paraId="15B829AB" w14:textId="77777777" w:rsidR="00256C1B" w:rsidRPr="009E5F43" w:rsidRDefault="00256C1B" w:rsidP="00256C1B">
            <w:pPr>
              <w:spacing w:after="0"/>
              <w:rPr>
                <w:rFonts w:cs="Arial"/>
              </w:rPr>
            </w:pPr>
          </w:p>
          <w:p w14:paraId="552344BC" w14:textId="77777777" w:rsidR="00256C1B" w:rsidRPr="009E5F43" w:rsidRDefault="00256C1B" w:rsidP="00256C1B">
            <w:pPr>
              <w:spacing w:after="0"/>
              <w:rPr>
                <w:rFonts w:cs="Arial"/>
              </w:rPr>
            </w:pPr>
            <w:r w:rsidRPr="009E5F43">
              <w:rPr>
                <w:rFonts w:cs="Arial"/>
              </w:rPr>
              <w:lastRenderedPageBreak/>
              <w:t>Učenici donose igračke, darove, slatkiše, odjeću za djecu u dječjim domovima. Sakupljene stvari dostavljamo potrebitima.</w:t>
            </w:r>
          </w:p>
        </w:tc>
      </w:tr>
    </w:tbl>
    <w:p w14:paraId="2EFAF44B" w14:textId="77777777" w:rsidR="00256C1B" w:rsidRPr="009E5F43" w:rsidRDefault="00256C1B" w:rsidP="00256C1B">
      <w:pPr>
        <w:tabs>
          <w:tab w:val="left" w:pos="1843"/>
        </w:tabs>
        <w:spacing w:line="240" w:lineRule="auto"/>
        <w:contextualSpacing/>
        <w:rPr>
          <w:rFonts w:cs="Arial"/>
          <w:b/>
          <w:sz w:val="28"/>
          <w:szCs w:val="28"/>
        </w:rPr>
      </w:pPr>
      <w:r w:rsidRPr="009E5F43">
        <w:rPr>
          <w:rFonts w:cs="Arial"/>
          <w:b/>
          <w:sz w:val="28"/>
          <w:szCs w:val="28"/>
        </w:rPr>
        <w:lastRenderedPageBreak/>
        <w:br w:type="page"/>
      </w:r>
    </w:p>
    <w:p w14:paraId="6C7A9F6F" w14:textId="77777777" w:rsidR="00256C1B" w:rsidRPr="009E5F43" w:rsidRDefault="00256C1B" w:rsidP="00256C1B">
      <w:pPr>
        <w:tabs>
          <w:tab w:val="left" w:pos="1843"/>
        </w:tabs>
        <w:spacing w:line="240" w:lineRule="auto"/>
        <w:contextualSpacing/>
        <w:jc w:val="center"/>
        <w:rPr>
          <w:rFonts w:cs="Arial"/>
          <w:b/>
          <w:sz w:val="28"/>
          <w:szCs w:val="28"/>
        </w:rPr>
      </w:pPr>
    </w:p>
    <w:p w14:paraId="37435C63" w14:textId="77777777" w:rsidR="00256C1B" w:rsidRPr="009E5F43" w:rsidRDefault="00256C1B" w:rsidP="00256C1B">
      <w:pPr>
        <w:tabs>
          <w:tab w:val="left" w:pos="1843"/>
        </w:tabs>
        <w:spacing w:line="240" w:lineRule="auto"/>
        <w:contextualSpacing/>
        <w:jc w:val="center"/>
        <w:rPr>
          <w:rFonts w:cs="Arial"/>
          <w:b/>
          <w:sz w:val="28"/>
          <w:szCs w:val="28"/>
        </w:rPr>
      </w:pPr>
      <w:r w:rsidRPr="009E5F43">
        <w:rPr>
          <w:rFonts w:cs="Arial"/>
          <w:b/>
          <w:sz w:val="28"/>
          <w:szCs w:val="28"/>
        </w:rPr>
        <w:t>Izvedbeni plan i program GOO-a za siječanj i veljaču</w:t>
      </w:r>
      <w:r>
        <w:rPr>
          <w:rFonts w:cs="Arial"/>
          <w:b/>
          <w:sz w:val="28"/>
          <w:szCs w:val="28"/>
        </w:rPr>
        <w:t xml:space="preserve"> školske godine 2016./2017</w:t>
      </w:r>
      <w:r w:rsidRPr="009E5F43">
        <w:rPr>
          <w:rFonts w:cs="Arial"/>
          <w:b/>
          <w:sz w:val="28"/>
          <w:szCs w:val="28"/>
        </w:rPr>
        <w:t>.</w:t>
      </w:r>
    </w:p>
    <w:p w14:paraId="2E3C0D92" w14:textId="77777777" w:rsidR="00256C1B" w:rsidRPr="009E5F43" w:rsidRDefault="00256C1B" w:rsidP="00256C1B">
      <w:pPr>
        <w:tabs>
          <w:tab w:val="left" w:pos="180"/>
          <w:tab w:val="left" w:pos="1843"/>
        </w:tabs>
        <w:spacing w:line="240" w:lineRule="auto"/>
        <w:contextualSpacing/>
        <w:rPr>
          <w:rFonts w:cs="Arial"/>
          <w:b/>
          <w:sz w:val="28"/>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435"/>
        <w:gridCol w:w="11254"/>
      </w:tblGrid>
      <w:tr w:rsidR="00256C1B" w:rsidRPr="009E5F43" w14:paraId="53F70BEB" w14:textId="77777777" w:rsidTr="00256C1B">
        <w:trPr>
          <w:trHeight w:val="988"/>
        </w:trPr>
        <w:tc>
          <w:tcPr>
            <w:tcW w:w="5000" w:type="pct"/>
            <w:gridSpan w:val="3"/>
            <w:shd w:val="clear" w:color="auto" w:fill="auto"/>
          </w:tcPr>
          <w:p w14:paraId="50E15814"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OSNOVNA ŠKOLA:</w:t>
            </w:r>
            <w:r>
              <w:rPr>
                <w:rFonts w:cs="Arial"/>
                <w:b/>
                <w:i/>
                <w:sz w:val="24"/>
                <w:szCs w:val="24"/>
              </w:rPr>
              <w:t>dr. Jure Turića Gospić</w:t>
            </w:r>
          </w:p>
          <w:p w14:paraId="6FFCE063"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RAZRED:</w:t>
            </w:r>
            <w:r>
              <w:rPr>
                <w:rFonts w:cs="Arial"/>
                <w:b/>
                <w:i/>
                <w:sz w:val="24"/>
                <w:szCs w:val="24"/>
              </w:rPr>
              <w:t>1.a,1.b,1.c,1.d,1.e</w:t>
            </w:r>
          </w:p>
          <w:p w14:paraId="53393019"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sz w:val="24"/>
                <w:szCs w:val="24"/>
              </w:rPr>
              <w:t>UČITELJ/UČITELJICA:</w:t>
            </w:r>
            <w:r>
              <w:rPr>
                <w:rFonts w:cs="Arial"/>
                <w:b/>
                <w:i/>
                <w:sz w:val="24"/>
                <w:szCs w:val="24"/>
              </w:rPr>
              <w:t>Jurica Šuper, Vlatka Galac, Šejla Kolatahi, Jelena Župan, Dragana Sokolić</w:t>
            </w:r>
          </w:p>
        </w:tc>
      </w:tr>
      <w:tr w:rsidR="00256C1B" w:rsidRPr="009E5F43" w14:paraId="22D970ED" w14:textId="77777777" w:rsidTr="00256C1B">
        <w:trPr>
          <w:trHeight w:val="988"/>
        </w:trPr>
        <w:tc>
          <w:tcPr>
            <w:tcW w:w="1306" w:type="pct"/>
            <w:gridSpan w:val="2"/>
            <w:vMerge w:val="restart"/>
            <w:shd w:val="clear" w:color="auto" w:fill="auto"/>
          </w:tcPr>
          <w:p w14:paraId="4791123C"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Dimenzije GOO</w:t>
            </w:r>
          </w:p>
          <w:p w14:paraId="237555CD" w14:textId="77777777" w:rsidR="00256C1B" w:rsidRPr="009E5F43" w:rsidRDefault="00256C1B" w:rsidP="00256C1B">
            <w:pPr>
              <w:spacing w:after="0" w:line="240" w:lineRule="auto"/>
              <w:contextualSpacing/>
              <w:rPr>
                <w:rFonts w:cs="Arial"/>
                <w:b/>
                <w:i/>
                <w:sz w:val="24"/>
                <w:szCs w:val="24"/>
                <w:u w:val="single"/>
              </w:rPr>
            </w:pPr>
          </w:p>
          <w:p w14:paraId="67695051" w14:textId="77777777" w:rsidR="00256C1B" w:rsidRPr="009E5F43" w:rsidRDefault="00256C1B" w:rsidP="00256C1B">
            <w:pPr>
              <w:pStyle w:val="ListParagraph1"/>
              <w:spacing w:after="0" w:line="240" w:lineRule="auto"/>
              <w:ind w:left="0"/>
              <w:rPr>
                <w:rFonts w:cs="Arial"/>
                <w:b/>
              </w:rPr>
            </w:pPr>
            <w:r w:rsidRPr="009E5F43">
              <w:rPr>
                <w:rFonts w:cs="Arial"/>
                <w:b/>
              </w:rPr>
              <w:t xml:space="preserve">Ljudsko–pravna dimenzija </w:t>
            </w:r>
          </w:p>
          <w:p w14:paraId="4E3B3221" w14:textId="77777777" w:rsidR="00256C1B" w:rsidRPr="009E5F43" w:rsidRDefault="00256C1B" w:rsidP="00256C1B">
            <w:pPr>
              <w:pStyle w:val="ListParagraph1"/>
              <w:spacing w:after="0" w:line="240" w:lineRule="auto"/>
              <w:ind w:left="0"/>
              <w:jc w:val="both"/>
              <w:rPr>
                <w:rFonts w:cs="Arial"/>
                <w:b/>
              </w:rPr>
            </w:pPr>
            <w:r w:rsidRPr="009E5F43">
              <w:rPr>
                <w:rFonts w:cs="Arial"/>
                <w:b/>
              </w:rPr>
              <w:t>Društvena dimenzija</w:t>
            </w:r>
          </w:p>
          <w:p w14:paraId="4FFEFBBF" w14:textId="77777777" w:rsidR="00256C1B" w:rsidRPr="009E5F43" w:rsidRDefault="00256C1B" w:rsidP="00256C1B">
            <w:pPr>
              <w:pStyle w:val="ListParagraph1"/>
              <w:spacing w:after="0" w:line="240" w:lineRule="auto"/>
              <w:ind w:left="0"/>
              <w:jc w:val="both"/>
              <w:rPr>
                <w:rFonts w:cs="Arial"/>
                <w:b/>
              </w:rPr>
            </w:pPr>
            <w:r w:rsidRPr="009E5F43">
              <w:rPr>
                <w:rFonts w:cs="Arial"/>
                <w:b/>
              </w:rPr>
              <w:t>Gospodarska dimenzija</w:t>
            </w:r>
          </w:p>
          <w:p w14:paraId="040CAD7A" w14:textId="77777777" w:rsidR="00256C1B" w:rsidRPr="009E5F43" w:rsidRDefault="00256C1B" w:rsidP="00256C1B">
            <w:pPr>
              <w:pStyle w:val="ListParagraph1"/>
              <w:spacing w:after="0" w:line="240" w:lineRule="auto"/>
              <w:ind w:left="0"/>
              <w:rPr>
                <w:rFonts w:cs="Arial"/>
                <w:b/>
              </w:rPr>
            </w:pPr>
            <w:r w:rsidRPr="009E5F43">
              <w:rPr>
                <w:rFonts w:cs="Arial"/>
                <w:b/>
              </w:rPr>
              <w:t>Međukulturna dimenzija</w:t>
            </w:r>
          </w:p>
          <w:p w14:paraId="7567C1B0" w14:textId="77777777" w:rsidR="00256C1B" w:rsidRPr="009E5F43" w:rsidRDefault="00256C1B" w:rsidP="00256C1B">
            <w:pPr>
              <w:pStyle w:val="ListParagraph1"/>
              <w:spacing w:after="0" w:line="240" w:lineRule="auto"/>
              <w:ind w:left="0"/>
              <w:jc w:val="both"/>
              <w:rPr>
                <w:rFonts w:cs="Arial"/>
                <w:b/>
              </w:rPr>
            </w:pPr>
            <w:r w:rsidRPr="009E5F43">
              <w:rPr>
                <w:rFonts w:cs="Arial"/>
                <w:b/>
              </w:rPr>
              <w:t>Ekološka dimenzija</w:t>
            </w:r>
          </w:p>
          <w:p w14:paraId="287E68C3" w14:textId="77777777" w:rsidR="00256C1B" w:rsidRPr="009E5F43" w:rsidRDefault="00256C1B" w:rsidP="00256C1B">
            <w:pPr>
              <w:pStyle w:val="ListParagraph1"/>
              <w:spacing w:after="0" w:line="240" w:lineRule="auto"/>
              <w:ind w:left="0"/>
              <w:rPr>
                <w:rFonts w:cs="Arial"/>
                <w:b/>
              </w:rPr>
            </w:pPr>
          </w:p>
        </w:tc>
        <w:tc>
          <w:tcPr>
            <w:tcW w:w="3694" w:type="pct"/>
            <w:shd w:val="clear" w:color="auto" w:fill="auto"/>
          </w:tcPr>
          <w:p w14:paraId="1485C301"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noProof/>
                <w:color w:val="000000"/>
                <w:sz w:val="24"/>
                <w:szCs w:val="24"/>
                <w:u w:val="single"/>
              </w:rPr>
              <w:t>Naziv područja</w:t>
            </w:r>
          </w:p>
          <w:p w14:paraId="6A96BFBF" w14:textId="77777777" w:rsidR="00256C1B" w:rsidRPr="009E5F43" w:rsidRDefault="00256C1B" w:rsidP="00256C1B">
            <w:pPr>
              <w:spacing w:after="0" w:line="240" w:lineRule="auto"/>
              <w:contextualSpacing/>
              <w:rPr>
                <w:rFonts w:cs="Arial"/>
                <w:b/>
                <w:i/>
                <w:noProof/>
                <w:color w:val="000000"/>
                <w:sz w:val="24"/>
                <w:szCs w:val="24"/>
                <w:u w:val="single"/>
              </w:rPr>
            </w:pPr>
          </w:p>
          <w:p w14:paraId="3447000B" w14:textId="77777777" w:rsidR="00256C1B" w:rsidRPr="009E5F43" w:rsidRDefault="00256C1B" w:rsidP="00256C1B">
            <w:pPr>
              <w:spacing w:after="0" w:line="240" w:lineRule="auto"/>
              <w:contextualSpacing/>
              <w:rPr>
                <w:rFonts w:cs="Arial"/>
                <w:b/>
              </w:rPr>
            </w:pPr>
            <w:r w:rsidRPr="009E5F43">
              <w:rPr>
                <w:rFonts w:cs="Arial"/>
                <w:b/>
              </w:rPr>
              <w:t>Sudjelovanje u prometu</w:t>
            </w:r>
          </w:p>
        </w:tc>
      </w:tr>
      <w:tr w:rsidR="00256C1B" w:rsidRPr="009E5F43" w14:paraId="0FFB0569" w14:textId="77777777" w:rsidTr="00256C1B">
        <w:trPr>
          <w:trHeight w:val="1129"/>
        </w:trPr>
        <w:tc>
          <w:tcPr>
            <w:tcW w:w="1306" w:type="pct"/>
            <w:gridSpan w:val="2"/>
            <w:vMerge/>
            <w:shd w:val="clear" w:color="auto" w:fill="auto"/>
          </w:tcPr>
          <w:p w14:paraId="0ACE0027" w14:textId="77777777" w:rsidR="00256C1B" w:rsidRPr="009E5F43" w:rsidRDefault="00256C1B" w:rsidP="00256C1B">
            <w:pPr>
              <w:spacing w:line="240" w:lineRule="auto"/>
              <w:contextualSpacing/>
              <w:rPr>
                <w:rFonts w:cs="Arial"/>
                <w:b/>
              </w:rPr>
            </w:pPr>
          </w:p>
        </w:tc>
        <w:tc>
          <w:tcPr>
            <w:tcW w:w="3694" w:type="pct"/>
            <w:shd w:val="clear" w:color="auto" w:fill="auto"/>
          </w:tcPr>
          <w:p w14:paraId="1BE899A8"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Svrha</w:t>
            </w:r>
          </w:p>
          <w:p w14:paraId="455B926E" w14:textId="77777777" w:rsidR="00256C1B" w:rsidRPr="009E5F43" w:rsidRDefault="00256C1B" w:rsidP="00256C1B">
            <w:pPr>
              <w:spacing w:after="0" w:line="240" w:lineRule="auto"/>
              <w:contextualSpacing/>
              <w:rPr>
                <w:rFonts w:cs="Arial"/>
                <w:b/>
              </w:rPr>
            </w:pPr>
          </w:p>
          <w:p w14:paraId="650D5BFA" w14:textId="77777777" w:rsidR="00256C1B" w:rsidRPr="009E5F43" w:rsidRDefault="00256C1B" w:rsidP="00256C1B">
            <w:pPr>
              <w:pStyle w:val="ListParagraph1"/>
              <w:spacing w:after="0" w:line="240" w:lineRule="auto"/>
              <w:ind w:left="0"/>
              <w:rPr>
                <w:rFonts w:cs="Arial"/>
                <w:b/>
                <w:noProof/>
              </w:rPr>
            </w:pPr>
            <w:r w:rsidRPr="009E5F43">
              <w:rPr>
                <w:rFonts w:cs="Arial"/>
                <w:b/>
                <w:noProof/>
              </w:rPr>
              <w:t>Biti osposobljen za pravilno i odgovorno sudjelovanje u prometu poštujući svoja ali i prava drugih sudionika.</w:t>
            </w:r>
          </w:p>
          <w:p w14:paraId="4C8E73BD" w14:textId="77777777" w:rsidR="00256C1B" w:rsidRPr="009E5F43" w:rsidRDefault="00256C1B" w:rsidP="00256C1B">
            <w:pPr>
              <w:pStyle w:val="ListParagraph1"/>
              <w:spacing w:after="0" w:line="240" w:lineRule="auto"/>
              <w:ind w:left="0"/>
              <w:rPr>
                <w:rFonts w:cs="Arial"/>
                <w:b/>
                <w:sz w:val="24"/>
                <w:szCs w:val="24"/>
              </w:rPr>
            </w:pPr>
          </w:p>
        </w:tc>
      </w:tr>
      <w:tr w:rsidR="00256C1B" w:rsidRPr="009E5F43" w14:paraId="02CAB216" w14:textId="77777777" w:rsidTr="00256C1B">
        <w:trPr>
          <w:trHeight w:val="723"/>
        </w:trPr>
        <w:tc>
          <w:tcPr>
            <w:tcW w:w="835" w:type="pct"/>
            <w:shd w:val="clear" w:color="auto" w:fill="auto"/>
          </w:tcPr>
          <w:p w14:paraId="2C0B4844"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Ishodi</w:t>
            </w:r>
          </w:p>
          <w:p w14:paraId="47E0183E" w14:textId="77777777" w:rsidR="00256C1B" w:rsidRPr="009E5F43" w:rsidRDefault="00256C1B" w:rsidP="00256C1B">
            <w:pPr>
              <w:spacing w:after="0" w:line="240" w:lineRule="auto"/>
              <w:contextualSpacing/>
              <w:rPr>
                <w:rFonts w:cs="Arial"/>
                <w:b/>
                <w:sz w:val="24"/>
                <w:szCs w:val="24"/>
              </w:rPr>
            </w:pPr>
          </w:p>
          <w:p w14:paraId="7B0EDD8F" w14:textId="77777777" w:rsidR="00256C1B" w:rsidRPr="009E5F43" w:rsidRDefault="00256C1B" w:rsidP="00256C1B">
            <w:pPr>
              <w:pStyle w:val="ListParagraph1"/>
              <w:spacing w:after="0" w:line="240" w:lineRule="auto"/>
              <w:ind w:left="0"/>
              <w:jc w:val="both"/>
              <w:rPr>
                <w:rFonts w:cs="Arial"/>
                <w:b/>
                <w:sz w:val="24"/>
                <w:szCs w:val="24"/>
              </w:rPr>
            </w:pPr>
          </w:p>
        </w:tc>
        <w:tc>
          <w:tcPr>
            <w:tcW w:w="4165" w:type="pct"/>
            <w:gridSpan w:val="2"/>
            <w:shd w:val="clear" w:color="auto" w:fill="auto"/>
          </w:tcPr>
          <w:p w14:paraId="0456AB64" w14:textId="77777777" w:rsidR="00256C1B" w:rsidRPr="009E5F43" w:rsidRDefault="00256C1B" w:rsidP="00256C1B">
            <w:pPr>
              <w:spacing w:after="0"/>
              <w:contextualSpacing/>
              <w:rPr>
                <w:rFonts w:cs="Arial"/>
                <w:i/>
                <w:u w:val="single"/>
              </w:rPr>
            </w:pPr>
            <w:r w:rsidRPr="009E5F43">
              <w:rPr>
                <w:rFonts w:cs="Arial"/>
                <w:i/>
                <w:u w:val="single"/>
              </w:rPr>
              <w:t>Građansko znanje i razumijevanje</w:t>
            </w:r>
          </w:p>
          <w:p w14:paraId="0BF9D94C" w14:textId="77777777" w:rsidR="00256C1B" w:rsidRPr="009E5F43" w:rsidRDefault="00256C1B" w:rsidP="00256C1B">
            <w:pPr>
              <w:spacing w:after="0"/>
              <w:contextualSpacing/>
              <w:jc w:val="both"/>
              <w:rPr>
                <w:rFonts w:cs="Arial"/>
              </w:rPr>
            </w:pPr>
            <w:r w:rsidRPr="009E5F43">
              <w:rPr>
                <w:rFonts w:cs="Arial"/>
              </w:rPr>
              <w:t xml:space="preserve">- razumije da se pravilima određuju prava i odgovornosti svih članova školske zajednice, kao i </w:t>
            </w:r>
          </w:p>
          <w:p w14:paraId="0B11F468" w14:textId="77777777" w:rsidR="00256C1B" w:rsidRPr="009E5F43" w:rsidRDefault="00256C1B" w:rsidP="00256C1B">
            <w:pPr>
              <w:spacing w:after="0"/>
              <w:contextualSpacing/>
              <w:jc w:val="both"/>
              <w:rPr>
                <w:rFonts w:cs="Arial"/>
              </w:rPr>
            </w:pPr>
            <w:r w:rsidRPr="009E5F43">
              <w:rPr>
                <w:rFonts w:cs="Arial"/>
              </w:rPr>
              <w:t xml:space="preserve"> sudionika u prometu</w:t>
            </w:r>
          </w:p>
          <w:p w14:paraId="4AD9EB4F"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razlikuje poželjne od nepoželjnih oblika verbalne i neverbalne komunikacije</w:t>
            </w:r>
          </w:p>
          <w:p w14:paraId="25251203" w14:textId="77777777" w:rsidR="00256C1B" w:rsidRPr="009E5F43" w:rsidRDefault="00256C1B" w:rsidP="00256C1B">
            <w:pPr>
              <w:spacing w:after="0"/>
              <w:rPr>
                <w:rFonts w:cs="Arial"/>
              </w:rPr>
            </w:pPr>
            <w:r w:rsidRPr="009E5F43">
              <w:rPr>
                <w:rFonts w:cs="Arial"/>
              </w:rPr>
              <w:t>- dogovara i primjenjuje pravila u razredu, u školi, na putu do škole</w:t>
            </w:r>
          </w:p>
          <w:p w14:paraId="1A30CE8A" w14:textId="77777777" w:rsidR="00256C1B" w:rsidRPr="009E5F43" w:rsidRDefault="00256C1B" w:rsidP="00256C1B">
            <w:pPr>
              <w:pStyle w:val="Default"/>
              <w:rPr>
                <w:rFonts w:ascii="Calibri" w:hAnsi="Calibri" w:cs="Arial"/>
                <w:sz w:val="22"/>
                <w:szCs w:val="22"/>
              </w:rPr>
            </w:pPr>
            <w:r w:rsidRPr="009E5F43">
              <w:rPr>
                <w:rFonts w:ascii="Calibri" w:hAnsi="Calibri" w:cs="Arial"/>
                <w:sz w:val="22"/>
                <w:szCs w:val="22"/>
              </w:rPr>
              <w:t xml:space="preserve">- opisuje neke postupke za očuvanje prostora, predmeta i okoliša </w:t>
            </w:r>
          </w:p>
          <w:p w14:paraId="5D70489E"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navodi svoj identitet i opisuje neka od njegovih najvažnijih obilježja </w:t>
            </w:r>
          </w:p>
          <w:p w14:paraId="379EAFFD" w14:textId="77777777" w:rsidR="00256C1B" w:rsidRPr="009E5F43" w:rsidRDefault="00256C1B" w:rsidP="00256C1B">
            <w:pPr>
              <w:pStyle w:val="Default"/>
              <w:spacing w:line="276" w:lineRule="auto"/>
              <w:rPr>
                <w:rFonts w:ascii="Calibri" w:hAnsi="Calibri" w:cs="Arial"/>
                <w:sz w:val="22"/>
                <w:szCs w:val="22"/>
              </w:rPr>
            </w:pPr>
          </w:p>
          <w:p w14:paraId="5DD2478A" w14:textId="77777777" w:rsidR="00256C1B" w:rsidRPr="009E5F43" w:rsidRDefault="00256C1B" w:rsidP="00256C1B">
            <w:pPr>
              <w:spacing w:after="0"/>
              <w:contextualSpacing/>
              <w:jc w:val="both"/>
              <w:rPr>
                <w:rFonts w:cs="Arial"/>
                <w:i/>
                <w:u w:val="single"/>
              </w:rPr>
            </w:pPr>
            <w:r w:rsidRPr="009E5F43">
              <w:rPr>
                <w:rFonts w:cs="Arial"/>
                <w:i/>
                <w:u w:val="single"/>
              </w:rPr>
              <w:t>Građanske vještine i sposobnosti</w:t>
            </w:r>
          </w:p>
          <w:p w14:paraId="670F4FAC" w14:textId="77777777" w:rsidR="00256C1B" w:rsidRPr="009E5F43" w:rsidRDefault="00256C1B" w:rsidP="00256C1B">
            <w:pPr>
              <w:spacing w:after="0"/>
              <w:rPr>
                <w:rFonts w:cs="Arial"/>
              </w:rPr>
            </w:pPr>
            <w:r w:rsidRPr="009E5F43">
              <w:rPr>
                <w:rFonts w:cs="Arial"/>
              </w:rPr>
              <w:t>- pokazuje vještinu pravilnog predstavljanja, pozdravljanja, oslovljavanja</w:t>
            </w:r>
          </w:p>
          <w:p w14:paraId="517071D2"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pronalazi načine pomaganja učenicima s posebnim potrebama</w:t>
            </w:r>
          </w:p>
          <w:p w14:paraId="61CB5430"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razmatra prihvatljiva i neprihvatljiva ponašanja </w:t>
            </w:r>
          </w:p>
          <w:p w14:paraId="5069998B" w14:textId="77777777" w:rsidR="00256C1B" w:rsidRPr="009E5F43" w:rsidRDefault="00256C1B" w:rsidP="00256C1B">
            <w:pPr>
              <w:spacing w:after="0"/>
              <w:rPr>
                <w:rFonts w:cs="Arial"/>
              </w:rPr>
            </w:pPr>
            <w:r w:rsidRPr="009E5F43">
              <w:rPr>
                <w:rFonts w:cs="Arial"/>
              </w:rPr>
              <w:t>- razvija tehnike timskog rada</w:t>
            </w:r>
          </w:p>
          <w:p w14:paraId="7E3436BE" w14:textId="77777777" w:rsidR="00256C1B" w:rsidRPr="009E5F43" w:rsidRDefault="00256C1B" w:rsidP="00256C1B">
            <w:pPr>
              <w:spacing w:after="0"/>
              <w:rPr>
                <w:rFonts w:cs="Arial"/>
              </w:rPr>
            </w:pPr>
          </w:p>
          <w:p w14:paraId="342521A4" w14:textId="77777777" w:rsidR="00256C1B" w:rsidRPr="009E5F43" w:rsidRDefault="00256C1B" w:rsidP="00256C1B">
            <w:pPr>
              <w:spacing w:after="0"/>
              <w:contextualSpacing/>
              <w:jc w:val="both"/>
              <w:rPr>
                <w:rFonts w:cs="Arial"/>
                <w:i/>
                <w:u w:val="single"/>
              </w:rPr>
            </w:pPr>
            <w:r w:rsidRPr="009E5F43">
              <w:rPr>
                <w:rFonts w:cs="Arial"/>
                <w:i/>
                <w:u w:val="single"/>
              </w:rPr>
              <w:t>Građanske vrijednosti i stavovi</w:t>
            </w:r>
          </w:p>
          <w:p w14:paraId="0F886BEB"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pokazuje privrženost uzajamnom razumijevanju, uvažavanju, suradnji i međugeneracijskoj </w:t>
            </w:r>
          </w:p>
          <w:p w14:paraId="7FA0D9F4"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solidarnosti </w:t>
            </w:r>
          </w:p>
          <w:p w14:paraId="58D65FB3" w14:textId="77777777" w:rsidR="00256C1B" w:rsidRPr="009E5F43" w:rsidRDefault="00256C1B" w:rsidP="00256C1B">
            <w:pPr>
              <w:spacing w:after="0"/>
              <w:contextualSpacing/>
              <w:jc w:val="both"/>
              <w:rPr>
                <w:rFonts w:cs="Arial"/>
              </w:rPr>
            </w:pPr>
            <w:r w:rsidRPr="009E5F43">
              <w:rPr>
                <w:rFonts w:cs="Arial"/>
              </w:rPr>
              <w:t xml:space="preserve">- prepoznaje svoje sposobnosti, opisuje u čemu se sastoje i nabraja primjere iz vlastitog iskustva u </w:t>
            </w:r>
          </w:p>
          <w:p w14:paraId="33222BD2" w14:textId="77777777" w:rsidR="00256C1B" w:rsidRPr="009E5F43" w:rsidRDefault="00256C1B" w:rsidP="00256C1B">
            <w:pPr>
              <w:spacing w:after="0"/>
              <w:contextualSpacing/>
              <w:jc w:val="both"/>
              <w:rPr>
                <w:rFonts w:cs="Arial"/>
                <w:i/>
                <w:u w:val="single"/>
              </w:rPr>
            </w:pPr>
            <w:r w:rsidRPr="009E5F43">
              <w:rPr>
                <w:rFonts w:cs="Arial"/>
              </w:rPr>
              <w:t xml:space="preserve"> školi i obitelji</w:t>
            </w:r>
          </w:p>
          <w:p w14:paraId="40F7F04E" w14:textId="77777777" w:rsidR="00256C1B" w:rsidRPr="009E5F43" w:rsidRDefault="00256C1B" w:rsidP="00256C1B">
            <w:pPr>
              <w:spacing w:after="0" w:line="240" w:lineRule="auto"/>
              <w:contextualSpacing/>
              <w:jc w:val="both"/>
              <w:rPr>
                <w:rFonts w:cs="Arial"/>
                <w:noProof/>
                <w:sz w:val="24"/>
                <w:szCs w:val="24"/>
              </w:rPr>
            </w:pPr>
          </w:p>
        </w:tc>
      </w:tr>
    </w:tbl>
    <w:p w14:paraId="351EAFFD" w14:textId="77777777" w:rsidR="00256C1B" w:rsidRPr="009E5F43" w:rsidRDefault="00256C1B" w:rsidP="00256C1B">
      <w:pPr>
        <w:tabs>
          <w:tab w:val="left" w:pos="1843"/>
        </w:tabs>
        <w:spacing w:line="240" w:lineRule="auto"/>
        <w:contextualSpacing/>
        <w:rPr>
          <w:rFonts w:cs="Arial"/>
          <w:b/>
          <w:sz w:val="28"/>
          <w:szCs w:val="28"/>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529"/>
        <w:gridCol w:w="3036"/>
        <w:gridCol w:w="2034"/>
        <w:gridCol w:w="5025"/>
      </w:tblGrid>
      <w:tr w:rsidR="00256C1B" w:rsidRPr="009E5F43" w14:paraId="295D62EE" w14:textId="77777777" w:rsidTr="00256C1B">
        <w:trPr>
          <w:trHeight w:val="559"/>
        </w:trPr>
        <w:tc>
          <w:tcPr>
            <w:tcW w:w="2263" w:type="dxa"/>
            <w:vMerge w:val="restart"/>
            <w:shd w:val="clear" w:color="auto" w:fill="auto"/>
          </w:tcPr>
          <w:p w14:paraId="75524703" w14:textId="77777777" w:rsidR="00256C1B" w:rsidRPr="009E5F43" w:rsidRDefault="00256C1B" w:rsidP="00256C1B">
            <w:pPr>
              <w:spacing w:after="0" w:line="240" w:lineRule="auto"/>
              <w:contextualSpacing/>
              <w:rPr>
                <w:rFonts w:cs="Arial"/>
                <w:b/>
                <w:sz w:val="24"/>
                <w:szCs w:val="24"/>
              </w:rPr>
            </w:pPr>
          </w:p>
          <w:p w14:paraId="707B4795" w14:textId="77777777" w:rsidR="00256C1B" w:rsidRPr="009E5F43" w:rsidRDefault="00256C1B" w:rsidP="00256C1B">
            <w:pPr>
              <w:spacing w:after="0" w:line="240" w:lineRule="auto"/>
              <w:contextualSpacing/>
              <w:rPr>
                <w:rFonts w:cs="Arial"/>
                <w:b/>
                <w:sz w:val="24"/>
                <w:szCs w:val="24"/>
              </w:rPr>
            </w:pPr>
          </w:p>
          <w:p w14:paraId="447604F5"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Način provedbe</w:t>
            </w:r>
          </w:p>
        </w:tc>
        <w:tc>
          <w:tcPr>
            <w:tcW w:w="1529" w:type="dxa"/>
            <w:shd w:val="clear" w:color="auto" w:fill="auto"/>
          </w:tcPr>
          <w:p w14:paraId="7EA8FF25" w14:textId="77777777" w:rsidR="00256C1B" w:rsidRPr="009E5F43" w:rsidRDefault="00256C1B" w:rsidP="00256C1B">
            <w:pPr>
              <w:spacing w:after="0" w:line="240" w:lineRule="auto"/>
              <w:contextualSpacing/>
              <w:rPr>
                <w:rFonts w:cs="Arial"/>
                <w:b/>
                <w:color w:val="000000"/>
              </w:rPr>
            </w:pPr>
            <w:r w:rsidRPr="009E5F43">
              <w:rPr>
                <w:rFonts w:cs="Arial"/>
                <w:b/>
                <w:color w:val="000000"/>
              </w:rPr>
              <w:t>Model</w:t>
            </w:r>
          </w:p>
        </w:tc>
        <w:tc>
          <w:tcPr>
            <w:tcW w:w="10095" w:type="dxa"/>
            <w:gridSpan w:val="3"/>
          </w:tcPr>
          <w:p w14:paraId="34512DF8" w14:textId="77777777" w:rsidR="00256C1B" w:rsidRPr="009E5F43" w:rsidRDefault="00256C1B" w:rsidP="00256C1B">
            <w:pPr>
              <w:spacing w:after="0" w:line="240" w:lineRule="auto"/>
              <w:contextualSpacing/>
              <w:rPr>
                <w:rFonts w:cs="Arial"/>
                <w:color w:val="000000"/>
              </w:rPr>
            </w:pPr>
            <w:r w:rsidRPr="009E5F43">
              <w:rPr>
                <w:rFonts w:cs="Arial"/>
                <w:color w:val="000000"/>
              </w:rPr>
              <w:t>Međupredmetno, Sat razrednika, Izvanučioničke aktivnosti</w:t>
            </w:r>
          </w:p>
        </w:tc>
      </w:tr>
      <w:tr w:rsidR="00256C1B" w:rsidRPr="009E5F43" w14:paraId="5DB0F177" w14:textId="77777777" w:rsidTr="00256C1B">
        <w:trPr>
          <w:trHeight w:val="1268"/>
        </w:trPr>
        <w:tc>
          <w:tcPr>
            <w:tcW w:w="2263" w:type="dxa"/>
            <w:vMerge/>
            <w:shd w:val="clear" w:color="auto" w:fill="auto"/>
          </w:tcPr>
          <w:p w14:paraId="7EA90426" w14:textId="77777777" w:rsidR="00256C1B" w:rsidRPr="009E5F43" w:rsidRDefault="00256C1B" w:rsidP="00256C1B">
            <w:pPr>
              <w:spacing w:after="0" w:line="240" w:lineRule="auto"/>
              <w:contextualSpacing/>
              <w:rPr>
                <w:rFonts w:cs="Arial"/>
                <w:b/>
                <w:sz w:val="24"/>
                <w:szCs w:val="24"/>
              </w:rPr>
            </w:pPr>
          </w:p>
        </w:tc>
        <w:tc>
          <w:tcPr>
            <w:tcW w:w="1529" w:type="dxa"/>
            <w:shd w:val="clear" w:color="auto" w:fill="auto"/>
          </w:tcPr>
          <w:p w14:paraId="35110EC8" w14:textId="77777777" w:rsidR="00256C1B" w:rsidRPr="009E5F43" w:rsidRDefault="00256C1B" w:rsidP="00256C1B">
            <w:pPr>
              <w:spacing w:after="0" w:line="240" w:lineRule="auto"/>
              <w:contextualSpacing/>
              <w:rPr>
                <w:rFonts w:cs="Arial"/>
                <w:b/>
              </w:rPr>
            </w:pPr>
            <w:r w:rsidRPr="009E5F43">
              <w:rPr>
                <w:rFonts w:cs="Arial"/>
                <w:b/>
              </w:rPr>
              <w:t xml:space="preserve">Metode i </w:t>
            </w:r>
          </w:p>
          <w:p w14:paraId="6A70D490" w14:textId="77777777" w:rsidR="00256C1B" w:rsidRPr="009E5F43" w:rsidRDefault="00256C1B" w:rsidP="00256C1B">
            <w:pPr>
              <w:spacing w:after="0" w:line="240" w:lineRule="auto"/>
              <w:contextualSpacing/>
              <w:rPr>
                <w:rFonts w:cs="Arial"/>
                <w:b/>
              </w:rPr>
            </w:pPr>
            <w:r w:rsidRPr="009E5F43">
              <w:rPr>
                <w:rFonts w:cs="Arial"/>
                <w:b/>
              </w:rPr>
              <w:t xml:space="preserve">oblici rada </w:t>
            </w:r>
          </w:p>
        </w:tc>
        <w:tc>
          <w:tcPr>
            <w:tcW w:w="10095" w:type="dxa"/>
            <w:gridSpan w:val="3"/>
          </w:tcPr>
          <w:p w14:paraId="05978437" w14:textId="77777777" w:rsidR="00256C1B" w:rsidRPr="009E5F43" w:rsidRDefault="00256C1B" w:rsidP="00256C1B">
            <w:pPr>
              <w:spacing w:after="0" w:line="240" w:lineRule="auto"/>
              <w:rPr>
                <w:rFonts w:cs="Arial"/>
              </w:rPr>
            </w:pPr>
            <w:r w:rsidRPr="009E5F43">
              <w:rPr>
                <w:rFonts w:cs="Arial"/>
                <w:b/>
              </w:rPr>
              <w:t>Oblici</w:t>
            </w:r>
            <w:r w:rsidRPr="009E5F43">
              <w:rPr>
                <w:rFonts w:cs="Arial"/>
              </w:rPr>
              <w:t xml:space="preserve">: individualni, frontalni, rad u paru, rad u skupinama </w:t>
            </w:r>
          </w:p>
          <w:p w14:paraId="20B7D4AD" w14:textId="77777777" w:rsidR="00256C1B" w:rsidRPr="009E5F43" w:rsidRDefault="00256C1B" w:rsidP="00256C1B">
            <w:pPr>
              <w:spacing w:after="0" w:line="240" w:lineRule="auto"/>
              <w:rPr>
                <w:rFonts w:cs="Arial"/>
              </w:rPr>
            </w:pPr>
          </w:p>
          <w:p w14:paraId="4766A825" w14:textId="77777777" w:rsidR="00256C1B" w:rsidRPr="009E5F43" w:rsidRDefault="00256C1B" w:rsidP="00256C1B">
            <w:pPr>
              <w:spacing w:after="0"/>
              <w:rPr>
                <w:rFonts w:cs="Arial"/>
              </w:rPr>
            </w:pPr>
            <w:r w:rsidRPr="009E5F43">
              <w:rPr>
                <w:rFonts w:cs="Arial"/>
                <w:b/>
              </w:rPr>
              <w:t>Metode</w:t>
            </w:r>
            <w:r w:rsidRPr="009E5F43">
              <w:rPr>
                <w:rFonts w:cs="Arial"/>
              </w:rPr>
              <w:t>: razgovora, izlaganja, rada na tekstu, kritičkog mišljenja, suradničkog učenja, aktivnog slušanja, demonstracije, izvještavanja, učenja otkrivanjem, pisanja, crtanja, pjevanja, slušanja glazbe, oluje ideja, dramatizacije</w:t>
            </w:r>
          </w:p>
          <w:p w14:paraId="484D6F3A" w14:textId="77777777" w:rsidR="00256C1B" w:rsidRPr="009E5F43" w:rsidRDefault="00256C1B" w:rsidP="00256C1B">
            <w:pPr>
              <w:spacing w:after="0" w:line="240" w:lineRule="auto"/>
              <w:rPr>
                <w:rFonts w:cs="Arial"/>
              </w:rPr>
            </w:pPr>
          </w:p>
        </w:tc>
      </w:tr>
      <w:tr w:rsidR="00256C1B" w:rsidRPr="009E5F43" w14:paraId="6A689572" w14:textId="77777777" w:rsidTr="00256C1B">
        <w:trPr>
          <w:trHeight w:val="1585"/>
        </w:trPr>
        <w:tc>
          <w:tcPr>
            <w:tcW w:w="2263" w:type="dxa"/>
            <w:tcBorders>
              <w:right w:val="single" w:sz="4" w:space="0" w:color="auto"/>
            </w:tcBorders>
            <w:shd w:val="clear" w:color="auto" w:fill="auto"/>
          </w:tcPr>
          <w:p w14:paraId="682C438F" w14:textId="77777777" w:rsidR="00256C1B" w:rsidRPr="009E5F43" w:rsidRDefault="00256C1B" w:rsidP="00256C1B">
            <w:pPr>
              <w:spacing w:after="0" w:line="240" w:lineRule="auto"/>
              <w:contextualSpacing/>
              <w:rPr>
                <w:rFonts w:cs="Arial"/>
                <w:b/>
              </w:rPr>
            </w:pPr>
          </w:p>
          <w:p w14:paraId="0528C348"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Nastavna sredstva, pomagala, izvori znanja</w:t>
            </w:r>
          </w:p>
        </w:tc>
        <w:tc>
          <w:tcPr>
            <w:tcW w:w="11624" w:type="dxa"/>
            <w:gridSpan w:val="4"/>
            <w:tcBorders>
              <w:left w:val="single" w:sz="4" w:space="0" w:color="auto"/>
            </w:tcBorders>
          </w:tcPr>
          <w:p w14:paraId="07D85E14" w14:textId="77777777" w:rsidR="00256C1B" w:rsidRPr="009E5F43" w:rsidRDefault="00256C1B" w:rsidP="00256C1B">
            <w:pPr>
              <w:spacing w:after="0"/>
              <w:rPr>
                <w:rFonts w:cs="Arial"/>
              </w:rPr>
            </w:pPr>
            <w:r w:rsidRPr="009E5F43">
              <w:rPr>
                <w:rFonts w:cs="Arial"/>
                <w:b/>
              </w:rPr>
              <w:t>Za učenike</w:t>
            </w:r>
            <w:r w:rsidRPr="009E5F43">
              <w:rPr>
                <w:rFonts w:cs="Arial"/>
              </w:rPr>
              <w:t>: bonton, pribor za likovni, bilježnice, udžbenici, radne bilježnice, Učenička mapa osobnog razvoja u Građanskom odgoju i obrazovanju</w:t>
            </w:r>
          </w:p>
          <w:p w14:paraId="129DCC3B" w14:textId="77777777" w:rsidR="00256C1B" w:rsidRPr="009E5F43" w:rsidRDefault="00256C1B" w:rsidP="00256C1B">
            <w:pPr>
              <w:spacing w:after="0" w:line="240" w:lineRule="auto"/>
              <w:ind w:left="720"/>
              <w:rPr>
                <w:rFonts w:cs="Arial"/>
              </w:rPr>
            </w:pPr>
          </w:p>
          <w:p w14:paraId="4AB0B84B" w14:textId="77777777" w:rsidR="00256C1B" w:rsidRPr="009E5F43" w:rsidRDefault="00256C1B" w:rsidP="00256C1B">
            <w:pPr>
              <w:spacing w:after="0"/>
              <w:rPr>
                <w:rFonts w:cs="Arial"/>
              </w:rPr>
            </w:pPr>
            <w:r w:rsidRPr="009E5F43">
              <w:rPr>
                <w:rFonts w:cs="Arial"/>
                <w:b/>
              </w:rPr>
              <w:t>Za učitelje</w:t>
            </w:r>
            <w:r w:rsidRPr="009E5F43">
              <w:rPr>
                <w:rFonts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14:paraId="789AEC4F" w14:textId="77777777" w:rsidR="00256C1B" w:rsidRPr="009E5F43" w:rsidRDefault="00256C1B" w:rsidP="00256C1B">
            <w:pPr>
              <w:spacing w:after="0"/>
              <w:rPr>
                <w:rFonts w:cs="Arial"/>
              </w:rPr>
            </w:pPr>
          </w:p>
        </w:tc>
      </w:tr>
      <w:tr w:rsidR="00256C1B" w:rsidRPr="009E5F43" w14:paraId="63CAA2E5" w14:textId="77777777" w:rsidTr="00256C1B">
        <w:trPr>
          <w:trHeight w:val="1585"/>
        </w:trPr>
        <w:tc>
          <w:tcPr>
            <w:tcW w:w="2263" w:type="dxa"/>
            <w:tcBorders>
              <w:right w:val="single" w:sz="4" w:space="0" w:color="auto"/>
            </w:tcBorders>
            <w:shd w:val="clear" w:color="auto" w:fill="auto"/>
          </w:tcPr>
          <w:p w14:paraId="493A3544" w14:textId="77777777" w:rsidR="00256C1B" w:rsidRPr="009E5F43" w:rsidRDefault="00256C1B" w:rsidP="00256C1B">
            <w:pPr>
              <w:spacing w:after="0" w:line="240" w:lineRule="auto"/>
              <w:contextualSpacing/>
              <w:rPr>
                <w:rFonts w:cs="Arial"/>
                <w:b/>
                <w:sz w:val="24"/>
                <w:szCs w:val="24"/>
              </w:rPr>
            </w:pPr>
            <w:r w:rsidRPr="009E5F43">
              <w:rPr>
                <w:rFonts w:cs="Arial"/>
                <w:b/>
                <w:i/>
                <w:sz w:val="24"/>
                <w:szCs w:val="24"/>
                <w:u w:val="single"/>
              </w:rPr>
              <w:t>Način vrednovanja i korištenje rezultata vrednovanja</w:t>
            </w:r>
          </w:p>
        </w:tc>
        <w:tc>
          <w:tcPr>
            <w:tcW w:w="11624" w:type="dxa"/>
            <w:gridSpan w:val="4"/>
            <w:tcBorders>
              <w:left w:val="single" w:sz="4" w:space="0" w:color="auto"/>
            </w:tcBorders>
          </w:tcPr>
          <w:p w14:paraId="591A5F66" w14:textId="77777777" w:rsidR="00256C1B" w:rsidRPr="009E5F43" w:rsidRDefault="00256C1B" w:rsidP="00256C1B">
            <w:pPr>
              <w:spacing w:after="0"/>
              <w:rPr>
                <w:rFonts w:cs="Arial"/>
                <w:b/>
              </w:rPr>
            </w:pPr>
            <w:r w:rsidRPr="009E5F43">
              <w:rPr>
                <w:rFonts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256C1B" w:rsidRPr="009E5F43" w14:paraId="604501B1" w14:textId="77777777" w:rsidTr="00256C1B">
        <w:trPr>
          <w:trHeight w:val="475"/>
        </w:trPr>
        <w:tc>
          <w:tcPr>
            <w:tcW w:w="2263" w:type="dxa"/>
            <w:vMerge w:val="restart"/>
            <w:tcBorders>
              <w:right w:val="single" w:sz="4" w:space="0" w:color="auto"/>
            </w:tcBorders>
            <w:shd w:val="clear" w:color="auto" w:fill="auto"/>
          </w:tcPr>
          <w:p w14:paraId="6FD81909" w14:textId="77777777" w:rsidR="00256C1B" w:rsidRPr="009E5F43" w:rsidRDefault="00256C1B" w:rsidP="00256C1B">
            <w:pPr>
              <w:tabs>
                <w:tab w:val="left" w:pos="3686"/>
              </w:tabs>
              <w:rPr>
                <w:rFonts w:cs="Arial"/>
                <w:b/>
                <w:i/>
                <w:sz w:val="24"/>
                <w:szCs w:val="24"/>
                <w:u w:val="single"/>
              </w:rPr>
            </w:pPr>
            <w:r w:rsidRPr="009E5F43">
              <w:rPr>
                <w:rFonts w:cs="Arial"/>
                <w:b/>
                <w:i/>
                <w:sz w:val="24"/>
                <w:szCs w:val="24"/>
                <w:u w:val="single"/>
              </w:rPr>
              <w:t>Međupredmetni i interdisciplinarni sadržaji GOO</w:t>
            </w:r>
          </w:p>
          <w:p w14:paraId="5045530C" w14:textId="77777777" w:rsidR="00256C1B" w:rsidRPr="009E5F43" w:rsidRDefault="00256C1B" w:rsidP="00256C1B">
            <w:pPr>
              <w:spacing w:after="0" w:line="240" w:lineRule="auto"/>
              <w:contextualSpacing/>
              <w:rPr>
                <w:rFonts w:cs="Arial"/>
                <w:b/>
                <w:i/>
                <w:sz w:val="24"/>
                <w:szCs w:val="24"/>
                <w:u w:val="single"/>
              </w:rPr>
            </w:pPr>
          </w:p>
        </w:tc>
        <w:tc>
          <w:tcPr>
            <w:tcW w:w="4565" w:type="dxa"/>
            <w:gridSpan w:val="2"/>
            <w:tcBorders>
              <w:left w:val="single" w:sz="4" w:space="0" w:color="auto"/>
              <w:right w:val="single" w:sz="4" w:space="0" w:color="auto"/>
            </w:tcBorders>
          </w:tcPr>
          <w:p w14:paraId="0E8FD90A" w14:textId="77777777" w:rsidR="00256C1B" w:rsidRPr="009E5F43" w:rsidRDefault="00256C1B" w:rsidP="00256C1B">
            <w:pPr>
              <w:spacing w:after="0"/>
              <w:contextualSpacing/>
              <w:rPr>
                <w:rFonts w:cs="Arial"/>
                <w:color w:val="000000"/>
              </w:rPr>
            </w:pPr>
            <w:r w:rsidRPr="009E5F43">
              <w:rPr>
                <w:rFonts w:cs="Arial"/>
                <w:b/>
                <w:color w:val="000000"/>
              </w:rPr>
              <w:t>Nastavni predmet:</w:t>
            </w:r>
            <w:r w:rsidRPr="009E5F43">
              <w:rPr>
                <w:rFonts w:cs="Arial"/>
                <w:color w:val="000000"/>
              </w:rPr>
              <w:t xml:space="preserve">  Hrvatski jezik, Priroda i društvo, Glazbena kultura, Likovna kultura, Matematika, Tjelesna i zdravstvena kultura</w:t>
            </w:r>
          </w:p>
          <w:p w14:paraId="3F861AC4" w14:textId="77777777" w:rsidR="00256C1B" w:rsidRPr="009E5F43" w:rsidRDefault="00256C1B" w:rsidP="00256C1B">
            <w:pPr>
              <w:spacing w:after="0"/>
              <w:contextualSpacing/>
              <w:rPr>
                <w:rFonts w:cs="Arial"/>
                <w:color w:val="000000"/>
              </w:rPr>
            </w:pPr>
          </w:p>
        </w:tc>
        <w:tc>
          <w:tcPr>
            <w:tcW w:w="2034" w:type="dxa"/>
            <w:vMerge w:val="restart"/>
            <w:tcBorders>
              <w:left w:val="single" w:sz="4" w:space="0" w:color="auto"/>
              <w:right w:val="single" w:sz="4" w:space="0" w:color="auto"/>
            </w:tcBorders>
            <w:shd w:val="clear" w:color="auto" w:fill="auto"/>
          </w:tcPr>
          <w:p w14:paraId="16BDABA5"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Nositelji</w:t>
            </w:r>
          </w:p>
          <w:p w14:paraId="056E95A3"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aktivnosti</w:t>
            </w:r>
          </w:p>
          <w:p w14:paraId="7E6F46A2" w14:textId="77777777" w:rsidR="00256C1B" w:rsidRPr="009E5F43" w:rsidRDefault="00256C1B" w:rsidP="00256C1B">
            <w:pPr>
              <w:spacing w:after="0" w:line="240" w:lineRule="auto"/>
              <w:rPr>
                <w:rFonts w:cs="Arial"/>
                <w:i/>
                <w:u w:val="single"/>
              </w:rPr>
            </w:pPr>
          </w:p>
        </w:tc>
        <w:tc>
          <w:tcPr>
            <w:tcW w:w="5025" w:type="dxa"/>
            <w:vMerge w:val="restart"/>
            <w:tcBorders>
              <w:left w:val="single" w:sz="4" w:space="0" w:color="auto"/>
            </w:tcBorders>
          </w:tcPr>
          <w:p w14:paraId="0DF5AC71" w14:textId="77777777" w:rsidR="00256C1B" w:rsidRPr="009E5F43" w:rsidRDefault="00256C1B" w:rsidP="00256C1B">
            <w:pPr>
              <w:spacing w:after="0" w:line="240" w:lineRule="auto"/>
              <w:rPr>
                <w:rFonts w:cs="Arial"/>
              </w:rPr>
            </w:pPr>
          </w:p>
          <w:p w14:paraId="24E51AA2" w14:textId="77777777" w:rsidR="00256C1B" w:rsidRPr="009E5F43" w:rsidRDefault="00256C1B" w:rsidP="00256C1B">
            <w:pPr>
              <w:spacing w:after="0" w:line="240" w:lineRule="auto"/>
              <w:rPr>
                <w:rFonts w:cs="Arial"/>
              </w:rPr>
            </w:pPr>
            <w:r w:rsidRPr="009E5F43">
              <w:rPr>
                <w:rFonts w:cs="Arial"/>
              </w:rPr>
              <w:t xml:space="preserve"> Učitelj/učiteljica, učenici</w:t>
            </w:r>
          </w:p>
          <w:p w14:paraId="043B7972" w14:textId="77777777" w:rsidR="00256C1B" w:rsidRPr="009E5F43" w:rsidRDefault="00256C1B" w:rsidP="00256C1B">
            <w:pPr>
              <w:spacing w:after="0" w:line="240" w:lineRule="auto"/>
              <w:rPr>
                <w:rFonts w:cs="Arial"/>
              </w:rPr>
            </w:pPr>
          </w:p>
          <w:p w14:paraId="78AEAD8D" w14:textId="77777777" w:rsidR="00256C1B" w:rsidRPr="009E5F43" w:rsidRDefault="00256C1B" w:rsidP="00256C1B">
            <w:pPr>
              <w:spacing w:after="0" w:line="240" w:lineRule="auto"/>
              <w:rPr>
                <w:rFonts w:cs="Arial"/>
              </w:rPr>
            </w:pPr>
          </w:p>
        </w:tc>
      </w:tr>
      <w:tr w:rsidR="00256C1B" w:rsidRPr="009E5F43" w14:paraId="76F531D6" w14:textId="77777777" w:rsidTr="00256C1B">
        <w:trPr>
          <w:trHeight w:val="475"/>
        </w:trPr>
        <w:tc>
          <w:tcPr>
            <w:tcW w:w="2263" w:type="dxa"/>
            <w:vMerge/>
            <w:tcBorders>
              <w:right w:val="single" w:sz="4" w:space="0" w:color="auto"/>
            </w:tcBorders>
            <w:shd w:val="clear" w:color="auto" w:fill="auto"/>
          </w:tcPr>
          <w:p w14:paraId="525ECCB9"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19E0C4DA" w14:textId="77777777" w:rsidR="00256C1B" w:rsidRPr="009E5F43" w:rsidRDefault="00256C1B" w:rsidP="00256C1B">
            <w:pPr>
              <w:spacing w:after="0"/>
              <w:contextualSpacing/>
              <w:rPr>
                <w:rFonts w:cs="Arial"/>
                <w:b/>
                <w:color w:val="000000"/>
              </w:rPr>
            </w:pPr>
            <w:r w:rsidRPr="009E5F43">
              <w:rPr>
                <w:rFonts w:cs="Arial"/>
                <w:b/>
                <w:color w:val="000000"/>
              </w:rPr>
              <w:t>Sat razrednika</w:t>
            </w:r>
          </w:p>
        </w:tc>
        <w:tc>
          <w:tcPr>
            <w:tcW w:w="2034" w:type="dxa"/>
            <w:vMerge/>
            <w:tcBorders>
              <w:left w:val="single" w:sz="4" w:space="0" w:color="auto"/>
              <w:right w:val="single" w:sz="4" w:space="0" w:color="auto"/>
            </w:tcBorders>
            <w:shd w:val="clear" w:color="auto" w:fill="auto"/>
          </w:tcPr>
          <w:p w14:paraId="5EECAB65"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3878377B" w14:textId="77777777" w:rsidR="00256C1B" w:rsidRPr="009E5F43" w:rsidRDefault="00256C1B" w:rsidP="00256C1B">
            <w:pPr>
              <w:spacing w:after="0" w:line="240" w:lineRule="auto"/>
              <w:rPr>
                <w:rFonts w:cs="Arial"/>
              </w:rPr>
            </w:pPr>
          </w:p>
        </w:tc>
      </w:tr>
      <w:tr w:rsidR="00256C1B" w:rsidRPr="009E5F43" w14:paraId="4F68D28B" w14:textId="77777777" w:rsidTr="00256C1B">
        <w:trPr>
          <w:trHeight w:val="475"/>
        </w:trPr>
        <w:tc>
          <w:tcPr>
            <w:tcW w:w="2263" w:type="dxa"/>
            <w:vMerge/>
            <w:tcBorders>
              <w:right w:val="single" w:sz="4" w:space="0" w:color="auto"/>
            </w:tcBorders>
            <w:shd w:val="clear" w:color="auto" w:fill="auto"/>
          </w:tcPr>
          <w:p w14:paraId="3785DBE0"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2550E10A" w14:textId="77777777" w:rsidR="00256C1B" w:rsidRPr="009E5F43" w:rsidRDefault="00256C1B" w:rsidP="00256C1B">
            <w:pPr>
              <w:spacing w:after="0"/>
              <w:contextualSpacing/>
              <w:rPr>
                <w:rFonts w:cs="Arial"/>
                <w:b/>
                <w:color w:val="000000"/>
              </w:rPr>
            </w:pPr>
            <w:r w:rsidRPr="009E5F43">
              <w:rPr>
                <w:rFonts w:cs="Arial"/>
                <w:b/>
                <w:color w:val="000000"/>
              </w:rPr>
              <w:t>Izvanučioničke aktivnosti</w:t>
            </w:r>
          </w:p>
        </w:tc>
        <w:tc>
          <w:tcPr>
            <w:tcW w:w="2034" w:type="dxa"/>
            <w:vMerge/>
            <w:tcBorders>
              <w:left w:val="single" w:sz="4" w:space="0" w:color="auto"/>
              <w:right w:val="single" w:sz="4" w:space="0" w:color="auto"/>
            </w:tcBorders>
            <w:shd w:val="clear" w:color="auto" w:fill="auto"/>
          </w:tcPr>
          <w:p w14:paraId="2AD60D1B"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70C1A1CB" w14:textId="77777777" w:rsidR="00256C1B" w:rsidRPr="009E5F43" w:rsidRDefault="00256C1B" w:rsidP="00256C1B">
            <w:pPr>
              <w:spacing w:after="0" w:line="240" w:lineRule="auto"/>
              <w:rPr>
                <w:rFonts w:cs="Arial"/>
              </w:rPr>
            </w:pPr>
          </w:p>
        </w:tc>
      </w:tr>
    </w:tbl>
    <w:p w14:paraId="03620A9F" w14:textId="77777777" w:rsidR="00256C1B" w:rsidRPr="009E5F43" w:rsidRDefault="00256C1B" w:rsidP="00256C1B">
      <w:pPr>
        <w:tabs>
          <w:tab w:val="left" w:pos="1843"/>
        </w:tabs>
        <w:spacing w:line="240" w:lineRule="auto"/>
        <w:contextualSpacing/>
        <w:jc w:val="center"/>
        <w:rPr>
          <w:rFonts w:cs="Arial"/>
          <w:b/>
          <w:sz w:val="28"/>
          <w:szCs w:val="28"/>
        </w:rPr>
      </w:pPr>
    </w:p>
    <w:p w14:paraId="633E2D5B" w14:textId="77777777" w:rsidR="00256C1B" w:rsidRPr="00231E8D" w:rsidRDefault="00256C1B" w:rsidP="00256C1B">
      <w:pPr>
        <w:rPr>
          <w:rFonts w:cs="Arial"/>
          <w:b/>
          <w:i/>
          <w:noProof/>
          <w:color w:val="000000"/>
          <w:sz w:val="24"/>
          <w:szCs w:val="24"/>
          <w:u w:val="single"/>
        </w:rPr>
      </w:pPr>
      <w:r w:rsidRPr="009E5F43">
        <w:rPr>
          <w:rFonts w:cs="Arial"/>
          <w:b/>
          <w:i/>
          <w:noProof/>
          <w:color w:val="000000"/>
          <w:sz w:val="24"/>
          <w:szCs w:val="24"/>
          <w:u w:val="single"/>
        </w:rPr>
        <w:t xml:space="preserve">MEĐUPREDMETNA POVEZANOST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6"/>
        <w:gridCol w:w="2977"/>
        <w:gridCol w:w="5811"/>
      </w:tblGrid>
      <w:tr w:rsidR="00256C1B" w:rsidRPr="009E5F43" w14:paraId="769F4E54" w14:textId="77777777" w:rsidTr="00256C1B">
        <w:trPr>
          <w:trHeight w:val="701"/>
        </w:trPr>
        <w:tc>
          <w:tcPr>
            <w:tcW w:w="2123" w:type="dxa"/>
            <w:shd w:val="clear" w:color="auto" w:fill="auto"/>
          </w:tcPr>
          <w:p w14:paraId="635EF3B8" w14:textId="77777777" w:rsidR="00256C1B" w:rsidRPr="009E5F43" w:rsidRDefault="00256C1B" w:rsidP="00256C1B">
            <w:pPr>
              <w:rPr>
                <w:rFonts w:cs="Arial"/>
                <w:b/>
                <w:i/>
                <w:sz w:val="24"/>
                <w:szCs w:val="24"/>
              </w:rPr>
            </w:pPr>
            <w:r w:rsidRPr="009E5F43">
              <w:rPr>
                <w:rFonts w:cs="Arial"/>
                <w:b/>
                <w:i/>
                <w:sz w:val="24"/>
                <w:szCs w:val="24"/>
              </w:rPr>
              <w:lastRenderedPageBreak/>
              <w:t>NASTAVNI PREDMET</w:t>
            </w:r>
          </w:p>
        </w:tc>
        <w:tc>
          <w:tcPr>
            <w:tcW w:w="2976" w:type="dxa"/>
            <w:shd w:val="clear" w:color="auto" w:fill="auto"/>
          </w:tcPr>
          <w:p w14:paraId="4CB8B6C1" w14:textId="77777777" w:rsidR="00256C1B" w:rsidRPr="009E5F43" w:rsidRDefault="00256C1B" w:rsidP="00256C1B">
            <w:pPr>
              <w:rPr>
                <w:rFonts w:cs="Arial"/>
                <w:b/>
                <w:i/>
                <w:sz w:val="24"/>
                <w:szCs w:val="24"/>
              </w:rPr>
            </w:pPr>
            <w:r w:rsidRPr="009E5F43">
              <w:rPr>
                <w:rFonts w:cs="Arial"/>
                <w:b/>
                <w:i/>
                <w:sz w:val="24"/>
                <w:szCs w:val="24"/>
              </w:rPr>
              <w:t>UDŽBENIK</w:t>
            </w:r>
          </w:p>
        </w:tc>
        <w:tc>
          <w:tcPr>
            <w:tcW w:w="2977" w:type="dxa"/>
            <w:shd w:val="clear" w:color="auto" w:fill="auto"/>
          </w:tcPr>
          <w:p w14:paraId="6547ECF1" w14:textId="77777777" w:rsidR="00256C1B" w:rsidRPr="009E5F43" w:rsidRDefault="00256C1B" w:rsidP="00256C1B">
            <w:pPr>
              <w:rPr>
                <w:rFonts w:cs="Arial"/>
                <w:b/>
                <w:i/>
                <w:sz w:val="24"/>
                <w:szCs w:val="24"/>
              </w:rPr>
            </w:pPr>
            <w:r w:rsidRPr="009E5F43">
              <w:rPr>
                <w:rFonts w:cs="Arial"/>
                <w:b/>
                <w:i/>
                <w:sz w:val="24"/>
                <w:szCs w:val="24"/>
              </w:rPr>
              <w:t>NASTAVNA JEDINICA</w:t>
            </w:r>
          </w:p>
        </w:tc>
        <w:tc>
          <w:tcPr>
            <w:tcW w:w="5811" w:type="dxa"/>
            <w:shd w:val="clear" w:color="auto" w:fill="auto"/>
          </w:tcPr>
          <w:p w14:paraId="1359C9CC" w14:textId="77777777" w:rsidR="00256C1B" w:rsidRPr="009E5F43" w:rsidRDefault="00256C1B" w:rsidP="00256C1B">
            <w:pPr>
              <w:rPr>
                <w:rFonts w:cs="Arial"/>
                <w:b/>
                <w:i/>
                <w:sz w:val="24"/>
                <w:szCs w:val="24"/>
              </w:rPr>
            </w:pPr>
            <w:r w:rsidRPr="009E5F43">
              <w:rPr>
                <w:rFonts w:cs="Arial"/>
                <w:b/>
                <w:i/>
                <w:sz w:val="24"/>
                <w:szCs w:val="24"/>
              </w:rPr>
              <w:t>KRATAK OPIS AKTIVNOSTI</w:t>
            </w:r>
          </w:p>
        </w:tc>
      </w:tr>
      <w:tr w:rsidR="00256C1B" w:rsidRPr="009E5F43" w14:paraId="5BC2350F" w14:textId="77777777" w:rsidTr="00256C1B">
        <w:trPr>
          <w:trHeight w:val="4875"/>
        </w:trPr>
        <w:tc>
          <w:tcPr>
            <w:tcW w:w="2123" w:type="dxa"/>
            <w:shd w:val="clear" w:color="auto" w:fill="auto"/>
          </w:tcPr>
          <w:p w14:paraId="588CE7B2" w14:textId="77777777" w:rsidR="00256C1B" w:rsidRPr="009E5F43" w:rsidRDefault="00256C1B" w:rsidP="00256C1B">
            <w:pPr>
              <w:rPr>
                <w:rFonts w:cs="Arial"/>
                <w:b/>
              </w:rPr>
            </w:pPr>
            <w:r w:rsidRPr="009E5F43">
              <w:rPr>
                <w:rFonts w:cs="Arial"/>
                <w:b/>
              </w:rPr>
              <w:t>HRVATSKI JEZIK</w:t>
            </w:r>
          </w:p>
        </w:tc>
        <w:tc>
          <w:tcPr>
            <w:tcW w:w="2976" w:type="dxa"/>
            <w:shd w:val="clear" w:color="auto" w:fill="auto"/>
          </w:tcPr>
          <w:p w14:paraId="30A1892F" w14:textId="77777777" w:rsidR="00256C1B" w:rsidRPr="009E5F43" w:rsidRDefault="00256C1B" w:rsidP="00256C1B">
            <w:pPr>
              <w:spacing w:line="240" w:lineRule="auto"/>
              <w:rPr>
                <w:rFonts w:cs="Arial"/>
                <w:b/>
              </w:rPr>
            </w:pPr>
            <w:r w:rsidRPr="009E5F43">
              <w:rPr>
                <w:rFonts w:cs="Arial"/>
                <w:b/>
              </w:rPr>
              <w:t>Slovo po slovo 1</w:t>
            </w:r>
          </w:p>
          <w:p w14:paraId="40188AAB" w14:textId="77777777" w:rsidR="00256C1B" w:rsidRPr="009E5F43" w:rsidRDefault="00256C1B" w:rsidP="00256C1B">
            <w:pPr>
              <w:spacing w:line="240" w:lineRule="auto"/>
              <w:rPr>
                <w:rFonts w:cs="Arial"/>
                <w:b/>
              </w:rPr>
            </w:pPr>
          </w:p>
          <w:p w14:paraId="088C9D9D" w14:textId="77777777" w:rsidR="00256C1B" w:rsidRPr="009E5F43" w:rsidRDefault="00256C1B" w:rsidP="00256C1B">
            <w:pPr>
              <w:spacing w:line="240" w:lineRule="auto"/>
              <w:rPr>
                <w:rFonts w:cs="Arial"/>
                <w:b/>
              </w:rPr>
            </w:pPr>
          </w:p>
          <w:p w14:paraId="15873B32" w14:textId="77777777" w:rsidR="00256C1B" w:rsidRPr="009E5F43" w:rsidRDefault="00256C1B" w:rsidP="00256C1B">
            <w:pPr>
              <w:spacing w:line="240" w:lineRule="auto"/>
              <w:rPr>
                <w:rFonts w:cs="Arial"/>
                <w:b/>
              </w:rPr>
            </w:pPr>
          </w:p>
          <w:p w14:paraId="7FF6B89D" w14:textId="77777777" w:rsidR="00256C1B" w:rsidRPr="009E5F43" w:rsidRDefault="00256C1B" w:rsidP="00256C1B">
            <w:pPr>
              <w:spacing w:line="240" w:lineRule="auto"/>
              <w:rPr>
                <w:rFonts w:cs="Arial"/>
                <w:b/>
              </w:rPr>
            </w:pPr>
          </w:p>
          <w:p w14:paraId="37155BDE" w14:textId="77777777" w:rsidR="00256C1B" w:rsidRPr="009E5F43" w:rsidRDefault="00256C1B" w:rsidP="00256C1B">
            <w:pPr>
              <w:spacing w:line="240" w:lineRule="auto"/>
              <w:rPr>
                <w:rFonts w:cs="Arial"/>
                <w:b/>
              </w:rPr>
            </w:pPr>
          </w:p>
          <w:p w14:paraId="49721ECD" w14:textId="77777777" w:rsidR="00256C1B" w:rsidRPr="009E5F43" w:rsidRDefault="00256C1B" w:rsidP="00256C1B">
            <w:pPr>
              <w:spacing w:line="240" w:lineRule="auto"/>
              <w:rPr>
                <w:rFonts w:cs="Arial"/>
                <w:b/>
              </w:rPr>
            </w:pPr>
          </w:p>
          <w:p w14:paraId="3A147F6E" w14:textId="77777777" w:rsidR="00256C1B" w:rsidRPr="009E5F43" w:rsidRDefault="00256C1B" w:rsidP="00256C1B">
            <w:pPr>
              <w:spacing w:line="240" w:lineRule="auto"/>
              <w:rPr>
                <w:rFonts w:cs="Arial"/>
                <w:b/>
              </w:rPr>
            </w:pPr>
          </w:p>
          <w:p w14:paraId="3F697A73" w14:textId="77777777" w:rsidR="00256C1B" w:rsidRPr="009E5F43" w:rsidRDefault="00256C1B" w:rsidP="00256C1B">
            <w:pPr>
              <w:spacing w:line="240" w:lineRule="auto"/>
              <w:rPr>
                <w:rFonts w:cs="Arial"/>
                <w:b/>
              </w:rPr>
            </w:pPr>
          </w:p>
          <w:p w14:paraId="4C8B5F4D" w14:textId="77777777" w:rsidR="00256C1B" w:rsidRPr="009E5F43" w:rsidRDefault="00256C1B" w:rsidP="00256C1B">
            <w:pPr>
              <w:spacing w:line="240" w:lineRule="auto"/>
              <w:rPr>
                <w:rFonts w:cs="Arial"/>
                <w:b/>
              </w:rPr>
            </w:pPr>
          </w:p>
          <w:p w14:paraId="19D3D86E" w14:textId="77777777" w:rsidR="00256C1B" w:rsidRPr="009E5F43" w:rsidRDefault="00256C1B" w:rsidP="00256C1B">
            <w:pPr>
              <w:spacing w:line="240" w:lineRule="auto"/>
              <w:rPr>
                <w:rFonts w:cs="Arial"/>
                <w:b/>
              </w:rPr>
            </w:pPr>
          </w:p>
        </w:tc>
        <w:tc>
          <w:tcPr>
            <w:tcW w:w="2977" w:type="dxa"/>
            <w:shd w:val="clear" w:color="auto" w:fill="auto"/>
          </w:tcPr>
          <w:p w14:paraId="6F22A410" w14:textId="77777777" w:rsidR="00256C1B" w:rsidRPr="009E5F43" w:rsidRDefault="00256C1B" w:rsidP="00256C1B">
            <w:pPr>
              <w:spacing w:after="0"/>
              <w:rPr>
                <w:rFonts w:cs="Arial"/>
              </w:rPr>
            </w:pPr>
            <w:r w:rsidRPr="009E5F43">
              <w:rPr>
                <w:rFonts w:cs="Arial"/>
                <w:b/>
              </w:rPr>
              <w:t>1. Zimska ljubav, Vera Zemunić</w:t>
            </w:r>
            <w:r w:rsidRPr="009E5F43">
              <w:rPr>
                <w:rFonts w:cs="Arial"/>
              </w:rPr>
              <w:t xml:space="preserve"> – interpretacija pjesme</w:t>
            </w:r>
          </w:p>
          <w:p w14:paraId="1EFCEB2E" w14:textId="77777777" w:rsidR="00256C1B" w:rsidRPr="009E5F43" w:rsidRDefault="00256C1B" w:rsidP="00256C1B">
            <w:pPr>
              <w:spacing w:after="0"/>
              <w:rPr>
                <w:rFonts w:cs="Arial"/>
              </w:rPr>
            </w:pPr>
            <w:r w:rsidRPr="009E5F43">
              <w:rPr>
                <w:rFonts w:cs="Arial"/>
              </w:rPr>
              <w:t>KP: emocija</w:t>
            </w:r>
          </w:p>
          <w:p w14:paraId="67D716CE" w14:textId="77777777" w:rsidR="00256C1B" w:rsidRPr="009E5F43" w:rsidRDefault="00256C1B" w:rsidP="00256C1B">
            <w:pPr>
              <w:spacing w:after="0"/>
              <w:rPr>
                <w:rFonts w:cs="Arial"/>
              </w:rPr>
            </w:pPr>
          </w:p>
          <w:p w14:paraId="4192C789" w14:textId="77777777" w:rsidR="00256C1B" w:rsidRPr="009E5F43" w:rsidRDefault="00256C1B" w:rsidP="00256C1B">
            <w:pPr>
              <w:spacing w:after="0"/>
              <w:rPr>
                <w:rFonts w:cs="Arial"/>
              </w:rPr>
            </w:pPr>
            <w:r w:rsidRPr="009E5F43">
              <w:rPr>
                <w:rFonts w:cs="Arial"/>
                <w:b/>
              </w:rPr>
              <w:t xml:space="preserve">2. Svađa u pernici, Željka Horvat – Vukelja – </w:t>
            </w:r>
            <w:r w:rsidRPr="009E5F43">
              <w:rPr>
                <w:rFonts w:cs="Arial"/>
              </w:rPr>
              <w:t xml:space="preserve">interpretacija priče </w:t>
            </w:r>
          </w:p>
          <w:p w14:paraId="36FD9F6C" w14:textId="77777777" w:rsidR="00256C1B" w:rsidRPr="009E5F43" w:rsidRDefault="00256C1B" w:rsidP="00256C1B">
            <w:pPr>
              <w:spacing w:after="0"/>
              <w:rPr>
                <w:rFonts w:cs="Arial"/>
              </w:rPr>
            </w:pPr>
            <w:r w:rsidRPr="009E5F43">
              <w:rPr>
                <w:rFonts w:cs="Arial"/>
              </w:rPr>
              <w:t>KP: komunikacija, emocija</w:t>
            </w:r>
          </w:p>
          <w:p w14:paraId="3AD9C51B" w14:textId="77777777" w:rsidR="00256C1B" w:rsidRPr="009E5F43" w:rsidRDefault="00256C1B" w:rsidP="00256C1B">
            <w:pPr>
              <w:spacing w:after="0"/>
              <w:rPr>
                <w:rFonts w:cs="Arial"/>
              </w:rPr>
            </w:pPr>
          </w:p>
          <w:p w14:paraId="4F6B729A" w14:textId="77777777" w:rsidR="00256C1B" w:rsidRPr="009E5F43" w:rsidRDefault="00256C1B" w:rsidP="00256C1B">
            <w:pPr>
              <w:spacing w:after="0"/>
              <w:rPr>
                <w:rFonts w:cs="Arial"/>
                <w:b/>
              </w:rPr>
            </w:pPr>
          </w:p>
          <w:p w14:paraId="681856F5" w14:textId="77777777" w:rsidR="00256C1B" w:rsidRPr="009E5F43" w:rsidRDefault="00256C1B" w:rsidP="00256C1B">
            <w:pPr>
              <w:spacing w:after="0"/>
              <w:rPr>
                <w:rFonts w:cs="Arial"/>
              </w:rPr>
            </w:pPr>
            <w:r w:rsidRPr="009E5F43">
              <w:rPr>
                <w:rFonts w:cs="Arial"/>
                <w:b/>
              </w:rPr>
              <w:t>3. Prve petice, Sanja Duvnjak -</w:t>
            </w:r>
            <w:r w:rsidRPr="009E5F43">
              <w:rPr>
                <w:rFonts w:cs="Arial"/>
              </w:rPr>
              <w:t xml:space="preserve"> interpretacija priče</w:t>
            </w:r>
          </w:p>
          <w:p w14:paraId="08CCED1E" w14:textId="77777777" w:rsidR="00256C1B" w:rsidRPr="009E5F43" w:rsidRDefault="00256C1B" w:rsidP="00256C1B">
            <w:pPr>
              <w:spacing w:after="0"/>
              <w:rPr>
                <w:rFonts w:cs="Arial"/>
              </w:rPr>
            </w:pPr>
            <w:r w:rsidRPr="009E5F43">
              <w:rPr>
                <w:rFonts w:cs="Arial"/>
              </w:rPr>
              <w:t>KP: osobni identitet, komunikacija</w:t>
            </w:r>
          </w:p>
          <w:p w14:paraId="38B151E5" w14:textId="77777777" w:rsidR="00256C1B" w:rsidRPr="009E5F43" w:rsidRDefault="00256C1B" w:rsidP="00256C1B">
            <w:pPr>
              <w:spacing w:after="0"/>
              <w:rPr>
                <w:rFonts w:cs="Arial"/>
              </w:rPr>
            </w:pPr>
          </w:p>
        </w:tc>
        <w:tc>
          <w:tcPr>
            <w:tcW w:w="5811" w:type="dxa"/>
            <w:shd w:val="clear" w:color="auto" w:fill="auto"/>
          </w:tcPr>
          <w:p w14:paraId="059F884D" w14:textId="77777777" w:rsidR="00256C1B" w:rsidRPr="009E5F43" w:rsidRDefault="00256C1B" w:rsidP="00256C1B">
            <w:pPr>
              <w:spacing w:after="0"/>
              <w:rPr>
                <w:rFonts w:cs="Arial"/>
              </w:rPr>
            </w:pPr>
            <w:r w:rsidRPr="009E5F43">
              <w:rPr>
                <w:rFonts w:cs="Arial"/>
                <w:iCs/>
              </w:rPr>
              <w:t>.</w:t>
            </w:r>
          </w:p>
          <w:p w14:paraId="543C97BC" w14:textId="77777777" w:rsidR="00256C1B" w:rsidRPr="009E5F43" w:rsidRDefault="00256C1B" w:rsidP="00256C1B">
            <w:pPr>
              <w:spacing w:after="0"/>
              <w:rPr>
                <w:rFonts w:cs="Arial"/>
              </w:rPr>
            </w:pPr>
            <w:r w:rsidRPr="009E5F43">
              <w:rPr>
                <w:rFonts w:cs="Arial"/>
              </w:rPr>
              <w:t>Učenici izabiru jednu neobičnu ljubav npr. između mačke i miša, krave i trave i sl. te o njihovoj ljubavi pišu dvije rečenice.</w:t>
            </w:r>
          </w:p>
          <w:p w14:paraId="3395F61E" w14:textId="77777777" w:rsidR="00256C1B" w:rsidRPr="009E5F43" w:rsidRDefault="00256C1B" w:rsidP="00256C1B">
            <w:pPr>
              <w:spacing w:after="0"/>
              <w:rPr>
                <w:rFonts w:cs="Arial"/>
              </w:rPr>
            </w:pPr>
          </w:p>
          <w:p w14:paraId="1B0FA92E" w14:textId="77777777" w:rsidR="00256C1B" w:rsidRPr="009E5F43" w:rsidRDefault="00256C1B" w:rsidP="00256C1B">
            <w:pPr>
              <w:spacing w:after="0"/>
              <w:rPr>
                <w:rFonts w:cs="Arial"/>
              </w:rPr>
            </w:pPr>
          </w:p>
          <w:p w14:paraId="42D9F9BD" w14:textId="77777777" w:rsidR="00256C1B" w:rsidRPr="009E5F43" w:rsidRDefault="00256C1B" w:rsidP="00256C1B">
            <w:pPr>
              <w:spacing w:after="0"/>
              <w:rPr>
                <w:rFonts w:cs="Arial"/>
              </w:rPr>
            </w:pPr>
            <w:r w:rsidRPr="009E5F43">
              <w:rPr>
                <w:rFonts w:cs="Arial"/>
              </w:rPr>
              <w:t>Učenici pišu tri rečenice o tome u koju je njihovu bojicu zaljubljeno šiljilo te zašto je baš nju odabralo. Crtaju svoju bojicu iz pernice i šiljilo.</w:t>
            </w:r>
          </w:p>
          <w:p w14:paraId="3F4EB20F" w14:textId="77777777" w:rsidR="00256C1B" w:rsidRPr="009E5F43" w:rsidRDefault="00256C1B" w:rsidP="00256C1B">
            <w:pPr>
              <w:spacing w:after="0"/>
              <w:rPr>
                <w:rFonts w:cs="Arial"/>
              </w:rPr>
            </w:pPr>
          </w:p>
          <w:p w14:paraId="4911C097" w14:textId="77777777" w:rsidR="00256C1B" w:rsidRPr="009E5F43" w:rsidRDefault="00256C1B" w:rsidP="00256C1B">
            <w:pPr>
              <w:spacing w:after="0"/>
              <w:rPr>
                <w:rFonts w:cs="Arial"/>
              </w:rPr>
            </w:pPr>
          </w:p>
          <w:p w14:paraId="49164436" w14:textId="77777777" w:rsidR="00256C1B" w:rsidRPr="009E5F43" w:rsidRDefault="00256C1B" w:rsidP="00256C1B">
            <w:pPr>
              <w:spacing w:after="0"/>
              <w:rPr>
                <w:rFonts w:cs="Arial"/>
              </w:rPr>
            </w:pPr>
          </w:p>
          <w:p w14:paraId="76439FE9" w14:textId="77777777" w:rsidR="00256C1B" w:rsidRPr="009E5F43" w:rsidRDefault="00256C1B" w:rsidP="00256C1B">
            <w:pPr>
              <w:spacing w:after="0"/>
              <w:rPr>
                <w:rFonts w:cs="Arial"/>
              </w:rPr>
            </w:pPr>
            <w:r w:rsidRPr="009E5F43">
              <w:rPr>
                <w:rFonts w:cs="Arial"/>
              </w:rPr>
              <w:t>Učenici razgovaraju o maškarama, kakav su kostim pripremili, crtaju kostim u bilježnicu.</w:t>
            </w:r>
          </w:p>
          <w:p w14:paraId="1B5A94C0" w14:textId="77777777" w:rsidR="00256C1B" w:rsidRPr="009E5F43" w:rsidRDefault="00256C1B" w:rsidP="00256C1B">
            <w:pPr>
              <w:spacing w:after="0"/>
              <w:rPr>
                <w:rFonts w:cs="Arial"/>
              </w:rPr>
            </w:pPr>
          </w:p>
          <w:p w14:paraId="7D093AD3" w14:textId="77777777" w:rsidR="00256C1B" w:rsidRPr="009E5F43" w:rsidRDefault="00256C1B" w:rsidP="00256C1B">
            <w:pPr>
              <w:spacing w:after="0"/>
              <w:rPr>
                <w:rFonts w:cs="Arial"/>
              </w:rPr>
            </w:pPr>
          </w:p>
          <w:p w14:paraId="6622AFE1" w14:textId="77777777" w:rsidR="00256C1B" w:rsidRPr="009E5F43" w:rsidRDefault="00256C1B" w:rsidP="00256C1B">
            <w:pPr>
              <w:spacing w:after="0"/>
              <w:rPr>
                <w:rFonts w:cs="Arial"/>
              </w:rPr>
            </w:pPr>
          </w:p>
        </w:tc>
      </w:tr>
      <w:tr w:rsidR="00256C1B" w:rsidRPr="009E5F43" w14:paraId="7A8E99FF" w14:textId="77777777" w:rsidTr="00256C1B">
        <w:trPr>
          <w:trHeight w:val="999"/>
        </w:trPr>
        <w:tc>
          <w:tcPr>
            <w:tcW w:w="2123" w:type="dxa"/>
            <w:shd w:val="clear" w:color="auto" w:fill="auto"/>
          </w:tcPr>
          <w:p w14:paraId="447A76FC" w14:textId="77777777" w:rsidR="00256C1B" w:rsidRPr="009E5F43" w:rsidRDefault="00256C1B" w:rsidP="00256C1B">
            <w:pPr>
              <w:rPr>
                <w:rFonts w:cs="Arial"/>
                <w:b/>
              </w:rPr>
            </w:pPr>
            <w:r w:rsidRPr="009E5F43">
              <w:rPr>
                <w:rFonts w:cs="Arial"/>
                <w:b/>
              </w:rPr>
              <w:t xml:space="preserve">PRIRODA I </w:t>
            </w:r>
          </w:p>
          <w:p w14:paraId="29338906" w14:textId="77777777" w:rsidR="00256C1B" w:rsidRPr="009E5F43" w:rsidRDefault="00256C1B" w:rsidP="00256C1B">
            <w:pPr>
              <w:rPr>
                <w:rFonts w:cs="Arial"/>
                <w:b/>
              </w:rPr>
            </w:pPr>
            <w:r w:rsidRPr="009E5F43">
              <w:rPr>
                <w:rFonts w:cs="Arial"/>
                <w:b/>
              </w:rPr>
              <w:t>DRUŠTVO</w:t>
            </w:r>
          </w:p>
          <w:p w14:paraId="391C7F1A" w14:textId="77777777" w:rsidR="00256C1B" w:rsidRPr="009E5F43" w:rsidRDefault="00256C1B" w:rsidP="00256C1B">
            <w:pPr>
              <w:rPr>
                <w:rFonts w:cs="Arial"/>
                <w:b/>
              </w:rPr>
            </w:pPr>
          </w:p>
        </w:tc>
        <w:tc>
          <w:tcPr>
            <w:tcW w:w="2976" w:type="dxa"/>
            <w:shd w:val="clear" w:color="auto" w:fill="auto"/>
          </w:tcPr>
          <w:p w14:paraId="1544CCB5" w14:textId="77777777" w:rsidR="00256C1B" w:rsidRPr="009E5F43" w:rsidRDefault="00256C1B" w:rsidP="00256C1B">
            <w:pPr>
              <w:spacing w:line="240" w:lineRule="auto"/>
              <w:rPr>
                <w:rFonts w:cs="Arial"/>
                <w:b/>
              </w:rPr>
            </w:pPr>
            <w:r w:rsidRPr="009E5F43">
              <w:rPr>
                <w:rFonts w:cs="Arial"/>
                <w:b/>
              </w:rPr>
              <w:t>Naš svijet 1</w:t>
            </w:r>
          </w:p>
          <w:p w14:paraId="0B6E0171" w14:textId="77777777" w:rsidR="00256C1B" w:rsidRPr="009E5F43" w:rsidRDefault="00256C1B" w:rsidP="00256C1B">
            <w:pPr>
              <w:spacing w:line="240" w:lineRule="auto"/>
              <w:rPr>
                <w:rFonts w:cs="Arial"/>
                <w:b/>
              </w:rPr>
            </w:pPr>
          </w:p>
          <w:p w14:paraId="1639FCAF" w14:textId="77777777" w:rsidR="00256C1B" w:rsidRPr="009E5F43" w:rsidRDefault="00256C1B" w:rsidP="00256C1B">
            <w:pPr>
              <w:spacing w:line="240" w:lineRule="auto"/>
              <w:rPr>
                <w:rFonts w:cs="Arial"/>
                <w:b/>
              </w:rPr>
            </w:pPr>
          </w:p>
          <w:p w14:paraId="499F74A1" w14:textId="77777777" w:rsidR="00256C1B" w:rsidRPr="009E5F43" w:rsidRDefault="00256C1B" w:rsidP="00256C1B">
            <w:pPr>
              <w:spacing w:line="240" w:lineRule="auto"/>
              <w:rPr>
                <w:rFonts w:cs="Arial"/>
                <w:b/>
              </w:rPr>
            </w:pPr>
          </w:p>
          <w:p w14:paraId="054A2107" w14:textId="77777777" w:rsidR="00256C1B" w:rsidRPr="009E5F43" w:rsidRDefault="00256C1B" w:rsidP="00256C1B">
            <w:pPr>
              <w:spacing w:before="240" w:line="240" w:lineRule="auto"/>
              <w:rPr>
                <w:rFonts w:cs="Arial"/>
                <w:b/>
              </w:rPr>
            </w:pPr>
          </w:p>
          <w:p w14:paraId="07E1C989" w14:textId="77777777" w:rsidR="00256C1B" w:rsidRPr="009E5F43" w:rsidRDefault="00256C1B" w:rsidP="00256C1B">
            <w:pPr>
              <w:spacing w:after="0"/>
              <w:rPr>
                <w:rFonts w:cs="Arial"/>
                <w:b/>
              </w:rPr>
            </w:pPr>
            <w:r w:rsidRPr="009E5F43">
              <w:rPr>
                <w:rFonts w:cs="Arial"/>
                <w:b/>
              </w:rPr>
              <w:t>Naš svijet 1</w:t>
            </w:r>
          </w:p>
          <w:p w14:paraId="7BFD44E3" w14:textId="77777777" w:rsidR="00256C1B" w:rsidRPr="009E5F43" w:rsidRDefault="00256C1B" w:rsidP="00256C1B">
            <w:pPr>
              <w:spacing w:line="240" w:lineRule="auto"/>
              <w:rPr>
                <w:rFonts w:cs="Arial"/>
                <w:b/>
              </w:rPr>
            </w:pPr>
          </w:p>
          <w:p w14:paraId="3E48BA8A" w14:textId="77777777" w:rsidR="00256C1B" w:rsidRPr="009E5F43" w:rsidRDefault="00256C1B" w:rsidP="00256C1B">
            <w:pPr>
              <w:spacing w:before="240"/>
              <w:rPr>
                <w:rFonts w:cs="Arial"/>
              </w:rPr>
            </w:pPr>
          </w:p>
          <w:p w14:paraId="07292690" w14:textId="77777777" w:rsidR="00256C1B" w:rsidRPr="009E5F43" w:rsidRDefault="00256C1B" w:rsidP="00256C1B">
            <w:pPr>
              <w:spacing w:after="0" w:line="240" w:lineRule="auto"/>
              <w:rPr>
                <w:rFonts w:cs="Arial"/>
                <w:b/>
              </w:rPr>
            </w:pPr>
            <w:r w:rsidRPr="009E5F43">
              <w:rPr>
                <w:rFonts w:cs="Arial"/>
                <w:b/>
              </w:rPr>
              <w:t>Naš svijet 1</w:t>
            </w:r>
          </w:p>
        </w:tc>
        <w:tc>
          <w:tcPr>
            <w:tcW w:w="2977" w:type="dxa"/>
            <w:shd w:val="clear" w:color="auto" w:fill="auto"/>
          </w:tcPr>
          <w:p w14:paraId="50B92167" w14:textId="77777777" w:rsidR="00256C1B" w:rsidRPr="009E5F43" w:rsidRDefault="00256C1B" w:rsidP="00256C1B">
            <w:pPr>
              <w:spacing w:after="0"/>
              <w:rPr>
                <w:rFonts w:cs="Arial"/>
                <w:b/>
              </w:rPr>
            </w:pPr>
            <w:r w:rsidRPr="009E5F43">
              <w:rPr>
                <w:rFonts w:cs="Arial"/>
                <w:b/>
              </w:rPr>
              <w:t>1. Promet</w:t>
            </w:r>
          </w:p>
          <w:p w14:paraId="69434402" w14:textId="77777777" w:rsidR="00256C1B" w:rsidRPr="009E5F43" w:rsidRDefault="00256C1B" w:rsidP="00256C1B">
            <w:pPr>
              <w:spacing w:after="0"/>
              <w:rPr>
                <w:rFonts w:cs="Arial"/>
              </w:rPr>
            </w:pPr>
            <w:r w:rsidRPr="009E5F43">
              <w:rPr>
                <w:rFonts w:cs="Arial"/>
              </w:rPr>
              <w:t>KP:</w:t>
            </w:r>
            <w:r w:rsidRPr="009E5F43">
              <w:rPr>
                <w:rFonts w:cs="Arial"/>
                <w:b/>
                <w:sz w:val="24"/>
                <w:szCs w:val="24"/>
              </w:rPr>
              <w:t xml:space="preserve"> </w:t>
            </w:r>
            <w:r w:rsidRPr="009E5F43">
              <w:rPr>
                <w:rFonts w:cs="Arial"/>
              </w:rPr>
              <w:t>prava, pravila, odgovornosti</w:t>
            </w:r>
          </w:p>
          <w:p w14:paraId="5494E787" w14:textId="77777777" w:rsidR="00256C1B" w:rsidRPr="009E5F43" w:rsidRDefault="00256C1B" w:rsidP="00256C1B">
            <w:pPr>
              <w:spacing w:after="0"/>
              <w:rPr>
                <w:rFonts w:cs="Arial"/>
              </w:rPr>
            </w:pPr>
          </w:p>
          <w:p w14:paraId="6F8307F9" w14:textId="77777777" w:rsidR="00256C1B" w:rsidRPr="009E5F43" w:rsidRDefault="00256C1B" w:rsidP="00256C1B">
            <w:pPr>
              <w:spacing w:after="0"/>
              <w:rPr>
                <w:rFonts w:cs="Arial"/>
                <w:b/>
              </w:rPr>
            </w:pPr>
          </w:p>
          <w:p w14:paraId="10D5C4CF" w14:textId="77777777" w:rsidR="00256C1B" w:rsidRPr="009E5F43" w:rsidRDefault="00256C1B" w:rsidP="00256C1B">
            <w:pPr>
              <w:spacing w:after="0"/>
              <w:rPr>
                <w:rFonts w:cs="Arial"/>
                <w:b/>
              </w:rPr>
            </w:pPr>
          </w:p>
          <w:p w14:paraId="73EBFBA8" w14:textId="77777777" w:rsidR="00256C1B" w:rsidRPr="009E5F43" w:rsidRDefault="00256C1B" w:rsidP="00256C1B">
            <w:pPr>
              <w:spacing w:after="0"/>
              <w:rPr>
                <w:rFonts w:cs="Arial"/>
                <w:b/>
              </w:rPr>
            </w:pPr>
          </w:p>
          <w:p w14:paraId="3F2260A8" w14:textId="77777777" w:rsidR="00256C1B" w:rsidRPr="009E5F43" w:rsidRDefault="00256C1B" w:rsidP="00256C1B">
            <w:pPr>
              <w:spacing w:after="0"/>
              <w:rPr>
                <w:rFonts w:cs="Arial"/>
                <w:b/>
              </w:rPr>
            </w:pPr>
          </w:p>
          <w:p w14:paraId="24E2D3FE" w14:textId="77777777" w:rsidR="00256C1B" w:rsidRPr="009E5F43" w:rsidRDefault="00256C1B" w:rsidP="00256C1B">
            <w:pPr>
              <w:spacing w:after="0"/>
              <w:rPr>
                <w:rFonts w:cs="Arial"/>
                <w:b/>
              </w:rPr>
            </w:pPr>
            <w:r w:rsidRPr="009E5F43">
              <w:rPr>
                <w:rFonts w:cs="Arial"/>
                <w:b/>
              </w:rPr>
              <w:t>2. Ponašanje u prometu</w:t>
            </w:r>
          </w:p>
          <w:p w14:paraId="2CEB6B46" w14:textId="77777777" w:rsidR="00256C1B" w:rsidRPr="009E5F43" w:rsidRDefault="00256C1B" w:rsidP="00256C1B">
            <w:pPr>
              <w:spacing w:after="0"/>
              <w:rPr>
                <w:rFonts w:cs="Arial"/>
                <w:b/>
              </w:rPr>
            </w:pPr>
            <w:r w:rsidRPr="009E5F43">
              <w:rPr>
                <w:rFonts w:cs="Arial"/>
                <w:b/>
              </w:rPr>
              <w:t>Ponašanje pješaka u prometu</w:t>
            </w:r>
          </w:p>
          <w:p w14:paraId="5E7F3884" w14:textId="77777777" w:rsidR="00256C1B" w:rsidRPr="009E5F43" w:rsidRDefault="00256C1B" w:rsidP="00256C1B">
            <w:pPr>
              <w:spacing w:after="0"/>
              <w:rPr>
                <w:rFonts w:cs="Arial"/>
              </w:rPr>
            </w:pPr>
            <w:r w:rsidRPr="009E5F43">
              <w:rPr>
                <w:rFonts w:cs="Arial"/>
              </w:rPr>
              <w:t>KP:</w:t>
            </w:r>
            <w:r w:rsidRPr="009E5F43">
              <w:rPr>
                <w:rFonts w:cs="Arial"/>
                <w:b/>
                <w:sz w:val="24"/>
                <w:szCs w:val="24"/>
              </w:rPr>
              <w:t xml:space="preserve"> </w:t>
            </w:r>
            <w:r w:rsidRPr="009E5F43">
              <w:rPr>
                <w:rFonts w:cs="Arial"/>
              </w:rPr>
              <w:t>prava, pravila, odgovornosti, odlučivanje</w:t>
            </w:r>
          </w:p>
          <w:p w14:paraId="51A802DC" w14:textId="77777777" w:rsidR="00256C1B" w:rsidRPr="009E5F43" w:rsidRDefault="00256C1B" w:rsidP="00256C1B">
            <w:pPr>
              <w:spacing w:after="0"/>
              <w:rPr>
                <w:rFonts w:cs="Arial"/>
              </w:rPr>
            </w:pPr>
          </w:p>
          <w:p w14:paraId="358282C5" w14:textId="77777777" w:rsidR="00256C1B" w:rsidRPr="009E5F43" w:rsidRDefault="00256C1B" w:rsidP="00256C1B">
            <w:pPr>
              <w:spacing w:after="0"/>
              <w:rPr>
                <w:rFonts w:cs="Arial"/>
                <w:b/>
              </w:rPr>
            </w:pPr>
            <w:r w:rsidRPr="009E5F43">
              <w:rPr>
                <w:rFonts w:cs="Arial"/>
                <w:b/>
              </w:rPr>
              <w:lastRenderedPageBreak/>
              <w:t>3. Put od kuće do škole</w:t>
            </w:r>
          </w:p>
          <w:p w14:paraId="6ADF9907" w14:textId="77777777" w:rsidR="00256C1B" w:rsidRPr="009E5F43" w:rsidRDefault="00256C1B" w:rsidP="00256C1B">
            <w:pPr>
              <w:spacing w:after="0"/>
              <w:rPr>
                <w:rFonts w:cs="Arial"/>
                <w:b/>
              </w:rPr>
            </w:pPr>
            <w:r w:rsidRPr="009E5F43">
              <w:rPr>
                <w:rFonts w:cs="Arial"/>
              </w:rPr>
              <w:t>KP: prava, pravila, odgovornosti</w:t>
            </w:r>
          </w:p>
        </w:tc>
        <w:tc>
          <w:tcPr>
            <w:tcW w:w="5811" w:type="dxa"/>
            <w:shd w:val="clear" w:color="auto" w:fill="auto"/>
          </w:tcPr>
          <w:p w14:paraId="1EFE9D1A" w14:textId="77777777" w:rsidR="00256C1B" w:rsidRPr="009E5F43" w:rsidRDefault="00256C1B" w:rsidP="00256C1B">
            <w:pPr>
              <w:spacing w:after="0"/>
              <w:rPr>
                <w:rFonts w:cs="Arial"/>
              </w:rPr>
            </w:pPr>
            <w:r w:rsidRPr="009E5F43">
              <w:rPr>
                <w:rFonts w:cs="Arial"/>
              </w:rPr>
              <w:lastRenderedPageBreak/>
              <w:t xml:space="preserve">Učenici promatraju sliku prometnica (ceste i ulice), kroz razgovor iznose svoja zapažanja uspoređujući prikazane prometnice i uočavajući njihove sličnosti i razlike. </w:t>
            </w:r>
          </w:p>
          <w:p w14:paraId="28DDB627" w14:textId="77777777" w:rsidR="00256C1B" w:rsidRPr="009E5F43" w:rsidRDefault="00256C1B" w:rsidP="00256C1B">
            <w:pPr>
              <w:spacing w:after="0"/>
              <w:rPr>
                <w:rFonts w:cs="Arial"/>
              </w:rPr>
            </w:pPr>
            <w:r w:rsidRPr="009E5F43">
              <w:rPr>
                <w:rFonts w:cs="Arial"/>
              </w:rPr>
              <w:t>Učenici izvještavaju koji su znak uočili na putu od doma do škole i pokazuju crteže tih znakova. Nakon njihova izvješća promatraju prometne znakove važne za pješake koje im pokazuje učitelj/učiteljica.</w:t>
            </w:r>
          </w:p>
          <w:p w14:paraId="5CA1C97D" w14:textId="77777777" w:rsidR="00256C1B" w:rsidRPr="009E5F43" w:rsidRDefault="00256C1B" w:rsidP="00256C1B">
            <w:pPr>
              <w:spacing w:after="0"/>
              <w:rPr>
                <w:rFonts w:cs="Arial"/>
              </w:rPr>
            </w:pPr>
          </w:p>
          <w:p w14:paraId="45BB99A6" w14:textId="77777777" w:rsidR="00256C1B" w:rsidRPr="009E5F43" w:rsidRDefault="00256C1B" w:rsidP="00256C1B">
            <w:pPr>
              <w:spacing w:after="0"/>
              <w:rPr>
                <w:rFonts w:cs="Arial"/>
              </w:rPr>
            </w:pPr>
            <w:r w:rsidRPr="009E5F43">
              <w:rPr>
                <w:rFonts w:cs="Arial"/>
              </w:rPr>
              <w:t xml:space="preserve">Učenici s učiteljem/učiteljicom razgovaraju o opasnostima u prometu i kako ih izbjeći odgovornim ponašanjem. Igrom na školskom igralištu ili dvorištu možemo dočarati promet u kojem učenici sudjeluju. Kredom crtamo prometnice, crtamo pješački prijelaz itd. Učenici se dijele u grupe: pješaci, vozači, </w:t>
            </w:r>
            <w:r w:rsidRPr="009E5F43">
              <w:rPr>
                <w:rFonts w:cs="Arial"/>
              </w:rPr>
              <w:lastRenderedPageBreak/>
              <w:t>prometna upozorenja (prometnik, semafor…) Zauzimaju mjesta i kreće promet.</w:t>
            </w:r>
          </w:p>
          <w:p w14:paraId="49025BF5" w14:textId="77777777" w:rsidR="00256C1B" w:rsidRPr="009E5F43" w:rsidRDefault="00256C1B" w:rsidP="00256C1B">
            <w:pPr>
              <w:spacing w:after="0"/>
              <w:rPr>
                <w:rFonts w:cs="Arial"/>
              </w:rPr>
            </w:pPr>
          </w:p>
        </w:tc>
      </w:tr>
      <w:tr w:rsidR="00256C1B" w:rsidRPr="009E5F43" w14:paraId="2D5C30FC" w14:textId="77777777" w:rsidTr="00256C1B">
        <w:trPr>
          <w:trHeight w:val="999"/>
        </w:trPr>
        <w:tc>
          <w:tcPr>
            <w:tcW w:w="2123" w:type="dxa"/>
            <w:shd w:val="clear" w:color="auto" w:fill="auto"/>
          </w:tcPr>
          <w:p w14:paraId="4BB6BD3A" w14:textId="77777777" w:rsidR="00256C1B" w:rsidRPr="009E5F43" w:rsidRDefault="00256C1B" w:rsidP="00256C1B">
            <w:pPr>
              <w:spacing w:after="0"/>
              <w:rPr>
                <w:rFonts w:cs="Arial"/>
                <w:b/>
              </w:rPr>
            </w:pPr>
            <w:r w:rsidRPr="009E5F43">
              <w:rPr>
                <w:rFonts w:cs="Arial"/>
                <w:b/>
              </w:rPr>
              <w:lastRenderedPageBreak/>
              <w:t>GLAZBENA</w:t>
            </w:r>
          </w:p>
          <w:p w14:paraId="3C8641FF" w14:textId="77777777" w:rsidR="00256C1B" w:rsidRPr="009E5F43" w:rsidRDefault="00256C1B" w:rsidP="00256C1B">
            <w:pPr>
              <w:rPr>
                <w:rFonts w:cs="Arial"/>
                <w:b/>
              </w:rPr>
            </w:pPr>
            <w:r w:rsidRPr="009E5F43">
              <w:rPr>
                <w:rFonts w:cs="Arial"/>
                <w:b/>
              </w:rPr>
              <w:t>KULTURA</w:t>
            </w:r>
          </w:p>
        </w:tc>
        <w:tc>
          <w:tcPr>
            <w:tcW w:w="2976" w:type="dxa"/>
            <w:shd w:val="clear" w:color="auto" w:fill="auto"/>
          </w:tcPr>
          <w:p w14:paraId="059EAB02" w14:textId="77777777" w:rsidR="00256C1B" w:rsidRPr="009E5F43" w:rsidRDefault="00256C1B" w:rsidP="00256C1B">
            <w:pPr>
              <w:spacing w:line="240" w:lineRule="auto"/>
              <w:rPr>
                <w:rFonts w:cs="Arial"/>
                <w:b/>
              </w:rPr>
            </w:pPr>
            <w:r w:rsidRPr="009E5F43">
              <w:rPr>
                <w:rFonts w:cs="Arial"/>
                <w:b/>
              </w:rPr>
              <w:t>Razigrani zvuci 1</w:t>
            </w:r>
          </w:p>
        </w:tc>
        <w:tc>
          <w:tcPr>
            <w:tcW w:w="2977" w:type="dxa"/>
            <w:shd w:val="clear" w:color="auto" w:fill="auto"/>
          </w:tcPr>
          <w:p w14:paraId="33131743" w14:textId="77777777" w:rsidR="00256C1B" w:rsidRPr="009E5F43" w:rsidRDefault="00256C1B" w:rsidP="00256C1B">
            <w:pPr>
              <w:spacing w:after="0"/>
              <w:rPr>
                <w:rFonts w:cs="Arial"/>
                <w:b/>
              </w:rPr>
            </w:pPr>
            <w:r w:rsidRPr="009E5F43">
              <w:rPr>
                <w:rFonts w:cs="Arial"/>
                <w:b/>
              </w:rPr>
              <w:t>1. Fašnički ples</w:t>
            </w:r>
          </w:p>
          <w:p w14:paraId="7E702D44" w14:textId="77777777" w:rsidR="00256C1B" w:rsidRPr="009E5F43" w:rsidRDefault="00256C1B" w:rsidP="00256C1B">
            <w:pPr>
              <w:spacing w:after="0"/>
              <w:rPr>
                <w:rFonts w:cs="Arial"/>
              </w:rPr>
            </w:pPr>
            <w:r w:rsidRPr="009E5F43">
              <w:rPr>
                <w:rFonts w:cs="Arial"/>
              </w:rPr>
              <w:t>KP: osobni identitet, komunikacija</w:t>
            </w:r>
          </w:p>
          <w:p w14:paraId="3085984B" w14:textId="77777777" w:rsidR="00256C1B" w:rsidRPr="009E5F43" w:rsidRDefault="00256C1B" w:rsidP="00256C1B">
            <w:pPr>
              <w:spacing w:after="0"/>
              <w:rPr>
                <w:rFonts w:cs="Arial"/>
              </w:rPr>
            </w:pPr>
          </w:p>
          <w:p w14:paraId="10304233" w14:textId="77777777" w:rsidR="00256C1B" w:rsidRPr="009E5F43" w:rsidRDefault="00256C1B" w:rsidP="00256C1B">
            <w:pPr>
              <w:spacing w:after="0"/>
              <w:rPr>
                <w:rFonts w:cs="Arial"/>
                <w:b/>
              </w:rPr>
            </w:pPr>
          </w:p>
          <w:p w14:paraId="266866E9" w14:textId="77777777" w:rsidR="00256C1B" w:rsidRPr="009E5F43" w:rsidRDefault="00256C1B" w:rsidP="00256C1B">
            <w:pPr>
              <w:spacing w:after="0"/>
              <w:rPr>
                <w:rFonts w:cs="Arial"/>
                <w:b/>
              </w:rPr>
            </w:pPr>
          </w:p>
          <w:p w14:paraId="0E40BDF5" w14:textId="77777777" w:rsidR="00256C1B" w:rsidRPr="009E5F43" w:rsidRDefault="00256C1B" w:rsidP="00256C1B">
            <w:pPr>
              <w:spacing w:after="0"/>
              <w:rPr>
                <w:rFonts w:cs="Arial"/>
                <w:b/>
              </w:rPr>
            </w:pPr>
          </w:p>
          <w:p w14:paraId="64C41427" w14:textId="77777777" w:rsidR="00256C1B" w:rsidRPr="009E5F43" w:rsidRDefault="00256C1B" w:rsidP="00256C1B">
            <w:pPr>
              <w:spacing w:after="0"/>
              <w:rPr>
                <w:rFonts w:cs="Arial"/>
                <w:b/>
              </w:rPr>
            </w:pPr>
            <w:r w:rsidRPr="009E5F43">
              <w:rPr>
                <w:rFonts w:cs="Arial"/>
                <w:b/>
              </w:rPr>
              <w:t>2. Semafor</w:t>
            </w:r>
          </w:p>
          <w:p w14:paraId="51460631" w14:textId="77777777" w:rsidR="00256C1B" w:rsidRPr="009E5F43" w:rsidRDefault="00256C1B" w:rsidP="00256C1B">
            <w:pPr>
              <w:spacing w:after="0"/>
              <w:rPr>
                <w:rFonts w:cs="Arial"/>
                <w:b/>
              </w:rPr>
            </w:pPr>
            <w:r w:rsidRPr="009E5F43">
              <w:rPr>
                <w:rFonts w:cs="Arial"/>
                <w:b/>
              </w:rPr>
              <w:t>Glazbena igra – U prometu</w:t>
            </w:r>
          </w:p>
          <w:p w14:paraId="06686078" w14:textId="77777777" w:rsidR="00256C1B" w:rsidRPr="009E5F43" w:rsidRDefault="00256C1B" w:rsidP="00256C1B">
            <w:pPr>
              <w:spacing w:after="0"/>
              <w:rPr>
                <w:rFonts w:cs="Arial"/>
                <w:b/>
              </w:rPr>
            </w:pPr>
            <w:r w:rsidRPr="009E5F43">
              <w:rPr>
                <w:rFonts w:cs="Arial"/>
              </w:rPr>
              <w:t>KP: prava, pravila, odgovornost</w:t>
            </w:r>
          </w:p>
          <w:p w14:paraId="6D4986D3" w14:textId="77777777" w:rsidR="00256C1B" w:rsidRPr="009E5F43" w:rsidRDefault="00256C1B" w:rsidP="00256C1B">
            <w:pPr>
              <w:spacing w:after="0"/>
              <w:rPr>
                <w:rFonts w:cs="Arial"/>
                <w:b/>
              </w:rPr>
            </w:pPr>
          </w:p>
        </w:tc>
        <w:tc>
          <w:tcPr>
            <w:tcW w:w="5811" w:type="dxa"/>
            <w:shd w:val="clear" w:color="auto" w:fill="auto"/>
          </w:tcPr>
          <w:p w14:paraId="38C64570" w14:textId="77777777" w:rsidR="00256C1B" w:rsidRPr="009E5F43" w:rsidRDefault="00256C1B" w:rsidP="00256C1B">
            <w:pPr>
              <w:spacing w:after="0"/>
              <w:rPr>
                <w:rFonts w:cs="Arial"/>
              </w:rPr>
            </w:pPr>
            <w:r w:rsidRPr="009E5F43">
              <w:rPr>
                <w:rFonts w:cs="Arial"/>
              </w:rPr>
              <w:t xml:space="preserve">Razgovaramo o maskama u koje su se učenici maskirali. Pojedine maske se predstavljaju pjesmom, plesom ili kratkim izlaganjem. </w:t>
            </w:r>
          </w:p>
          <w:p w14:paraId="2962AC09" w14:textId="77777777" w:rsidR="00256C1B" w:rsidRPr="009E5F43" w:rsidRDefault="00256C1B" w:rsidP="00256C1B">
            <w:pPr>
              <w:rPr>
                <w:rFonts w:cs="Arial"/>
              </w:rPr>
            </w:pPr>
            <w:r w:rsidRPr="009E5F43">
              <w:rPr>
                <w:rFonts w:cs="Arial"/>
              </w:rPr>
              <w:t>Pjevajući pjesmu učenici plešu u skupini, a pripjev pjevaju u parovima izvodeći pokrete u trodobnoj mjeri.</w:t>
            </w:r>
          </w:p>
          <w:p w14:paraId="496EA0A6" w14:textId="77777777" w:rsidR="00256C1B" w:rsidRPr="009E5F43" w:rsidRDefault="00256C1B" w:rsidP="00256C1B">
            <w:pPr>
              <w:spacing w:after="0"/>
              <w:rPr>
                <w:rFonts w:cs="Arial"/>
              </w:rPr>
            </w:pPr>
          </w:p>
          <w:p w14:paraId="3415CFCE" w14:textId="77777777" w:rsidR="00256C1B" w:rsidRPr="009E5F43" w:rsidRDefault="00256C1B" w:rsidP="00256C1B">
            <w:pPr>
              <w:spacing w:after="0"/>
              <w:rPr>
                <w:rFonts w:cs="Arial"/>
              </w:rPr>
            </w:pPr>
            <w:r w:rsidRPr="009E5F43">
              <w:rPr>
                <w:rFonts w:cs="Arial"/>
              </w:rPr>
              <w:t>Učenici pamte melodiju, ritam i tekst pjesme igrom jeke</w:t>
            </w:r>
            <w:r w:rsidRPr="009E5F43">
              <w:rPr>
                <w:rFonts w:cs="Arial"/>
                <w:i/>
              </w:rPr>
              <w:t>.</w:t>
            </w:r>
          </w:p>
          <w:p w14:paraId="43D1E0F6" w14:textId="77777777" w:rsidR="00256C1B" w:rsidRPr="009E5F43" w:rsidRDefault="00256C1B" w:rsidP="00256C1B">
            <w:pPr>
              <w:spacing w:after="0"/>
              <w:rPr>
                <w:rFonts w:cs="Arial"/>
              </w:rPr>
            </w:pPr>
            <w:r w:rsidRPr="009E5F43">
              <w:rPr>
                <w:rFonts w:cs="Arial"/>
              </w:rPr>
              <w:t>Pjevaju pjesmu u cijelosti uz pratnju matrice.</w:t>
            </w:r>
          </w:p>
          <w:p w14:paraId="65B01003" w14:textId="77777777" w:rsidR="00256C1B" w:rsidRPr="009E5F43" w:rsidRDefault="00256C1B" w:rsidP="00256C1B">
            <w:pPr>
              <w:spacing w:after="0"/>
              <w:rPr>
                <w:rFonts w:cs="Arial"/>
              </w:rPr>
            </w:pPr>
            <w:r w:rsidRPr="009E5F43">
              <w:rPr>
                <w:rFonts w:cs="Arial"/>
              </w:rPr>
              <w:t xml:space="preserve">Glazbenu igru </w:t>
            </w:r>
            <w:r w:rsidRPr="009E5F43">
              <w:rPr>
                <w:rFonts w:cs="Arial"/>
                <w:i/>
              </w:rPr>
              <w:t>U prometu</w:t>
            </w:r>
            <w:r w:rsidRPr="009E5F43">
              <w:rPr>
                <w:rFonts w:cs="Arial"/>
              </w:rPr>
              <w:t xml:space="preserve"> učenici izvode prema opisu u e – priručniku </w:t>
            </w:r>
            <w:r w:rsidRPr="009E5F43">
              <w:rPr>
                <w:rFonts w:cs="Arial"/>
                <w:i/>
              </w:rPr>
              <w:t>Razigrani zvuci 1.</w:t>
            </w:r>
          </w:p>
          <w:p w14:paraId="2E632A58" w14:textId="77777777" w:rsidR="00256C1B" w:rsidRPr="009E5F43" w:rsidRDefault="00256C1B" w:rsidP="00256C1B">
            <w:pPr>
              <w:spacing w:after="0"/>
              <w:rPr>
                <w:rFonts w:cs="Arial"/>
              </w:rPr>
            </w:pPr>
          </w:p>
        </w:tc>
      </w:tr>
      <w:tr w:rsidR="00256C1B" w:rsidRPr="009E5F43" w14:paraId="3703380D" w14:textId="77777777" w:rsidTr="00256C1B">
        <w:trPr>
          <w:trHeight w:val="999"/>
        </w:trPr>
        <w:tc>
          <w:tcPr>
            <w:tcW w:w="2123" w:type="dxa"/>
            <w:shd w:val="clear" w:color="auto" w:fill="auto"/>
          </w:tcPr>
          <w:p w14:paraId="44D0042B" w14:textId="77777777" w:rsidR="00256C1B" w:rsidRPr="009E5F43" w:rsidRDefault="00256C1B" w:rsidP="00256C1B">
            <w:pPr>
              <w:spacing w:after="0"/>
              <w:rPr>
                <w:rFonts w:cs="Arial"/>
                <w:b/>
              </w:rPr>
            </w:pPr>
            <w:r w:rsidRPr="009E5F43">
              <w:rPr>
                <w:rFonts w:cs="Arial"/>
                <w:b/>
              </w:rPr>
              <w:t>LIKOVNA</w:t>
            </w:r>
          </w:p>
          <w:p w14:paraId="7B3CD08A" w14:textId="77777777" w:rsidR="00256C1B" w:rsidRPr="009E5F43" w:rsidRDefault="00256C1B" w:rsidP="00256C1B">
            <w:pPr>
              <w:spacing w:after="0"/>
              <w:rPr>
                <w:rFonts w:cs="Arial"/>
                <w:b/>
              </w:rPr>
            </w:pPr>
            <w:r w:rsidRPr="009E5F43">
              <w:rPr>
                <w:rFonts w:cs="Arial"/>
                <w:b/>
              </w:rPr>
              <w:t>KULTURA</w:t>
            </w:r>
          </w:p>
        </w:tc>
        <w:tc>
          <w:tcPr>
            <w:tcW w:w="2976" w:type="dxa"/>
            <w:shd w:val="clear" w:color="auto" w:fill="auto"/>
          </w:tcPr>
          <w:p w14:paraId="6719460D" w14:textId="77777777" w:rsidR="00256C1B" w:rsidRPr="009E5F43" w:rsidRDefault="00256C1B" w:rsidP="00256C1B">
            <w:pPr>
              <w:spacing w:line="240" w:lineRule="auto"/>
              <w:rPr>
                <w:rFonts w:cs="Arial"/>
                <w:b/>
              </w:rPr>
            </w:pPr>
          </w:p>
        </w:tc>
        <w:tc>
          <w:tcPr>
            <w:tcW w:w="2977" w:type="dxa"/>
            <w:shd w:val="clear" w:color="auto" w:fill="auto"/>
          </w:tcPr>
          <w:p w14:paraId="4FA14DBE" w14:textId="77777777" w:rsidR="00256C1B" w:rsidRPr="009E5F43" w:rsidRDefault="00256C1B" w:rsidP="00256C1B">
            <w:pPr>
              <w:spacing w:after="0"/>
              <w:contextualSpacing/>
              <w:rPr>
                <w:rFonts w:cs="Arial"/>
              </w:rPr>
            </w:pPr>
            <w:r w:rsidRPr="009E5F43">
              <w:rPr>
                <w:rFonts w:cs="Arial"/>
                <w:b/>
              </w:rPr>
              <w:t xml:space="preserve">1. Ploha – Geometrijski i slobodni likovi (geometrijski lik, slobodni lik) </w:t>
            </w:r>
          </w:p>
          <w:p w14:paraId="7A3056E0" w14:textId="77777777" w:rsidR="00256C1B" w:rsidRPr="009E5F43" w:rsidRDefault="00256C1B" w:rsidP="00256C1B">
            <w:pPr>
              <w:spacing w:after="0"/>
              <w:rPr>
                <w:rFonts w:cs="Arial"/>
              </w:rPr>
            </w:pPr>
            <w:r w:rsidRPr="009E5F43">
              <w:rPr>
                <w:rFonts w:cs="Arial"/>
              </w:rPr>
              <w:t>KP: prava, pravila, odgovornosti</w:t>
            </w:r>
          </w:p>
          <w:p w14:paraId="2B81BBF3" w14:textId="77777777" w:rsidR="00256C1B" w:rsidRPr="009E5F43" w:rsidRDefault="00256C1B" w:rsidP="00256C1B">
            <w:pPr>
              <w:spacing w:after="0"/>
              <w:rPr>
                <w:rFonts w:cs="Arial"/>
                <w:b/>
              </w:rPr>
            </w:pPr>
          </w:p>
        </w:tc>
        <w:tc>
          <w:tcPr>
            <w:tcW w:w="5811" w:type="dxa"/>
            <w:shd w:val="clear" w:color="auto" w:fill="auto"/>
          </w:tcPr>
          <w:p w14:paraId="2B141466" w14:textId="77777777" w:rsidR="00256C1B" w:rsidRPr="009E5F43" w:rsidRDefault="00256C1B" w:rsidP="00256C1B">
            <w:pPr>
              <w:spacing w:after="0" w:line="240" w:lineRule="auto"/>
              <w:contextualSpacing/>
              <w:rPr>
                <w:rFonts w:cs="Arial"/>
              </w:rPr>
            </w:pPr>
            <w:r w:rsidRPr="009E5F43">
              <w:rPr>
                <w:rFonts w:cs="Arial"/>
              </w:rPr>
              <w:t>Prometni znakovi – kolaž papir, časopisi, crni flomaster</w:t>
            </w:r>
          </w:p>
          <w:p w14:paraId="3C5F4C98" w14:textId="77777777" w:rsidR="00256C1B" w:rsidRPr="009E5F43" w:rsidRDefault="00256C1B" w:rsidP="00256C1B">
            <w:pPr>
              <w:rPr>
                <w:rFonts w:cs="Arial"/>
              </w:rPr>
            </w:pPr>
            <w:r w:rsidRPr="009E5F43">
              <w:rPr>
                <w:rFonts w:cs="Arial"/>
              </w:rPr>
              <w:t>Učenici podijeljeni u skupine izrađuju prometne znakove.</w:t>
            </w:r>
          </w:p>
          <w:p w14:paraId="2F0A3E42" w14:textId="77777777" w:rsidR="00256C1B" w:rsidRPr="009E5F43" w:rsidRDefault="00256C1B" w:rsidP="00256C1B">
            <w:pPr>
              <w:spacing w:after="0"/>
              <w:rPr>
                <w:rFonts w:cs="Arial"/>
              </w:rPr>
            </w:pPr>
          </w:p>
        </w:tc>
      </w:tr>
      <w:tr w:rsidR="00256C1B" w:rsidRPr="009E5F43" w14:paraId="40A48BEC" w14:textId="77777777" w:rsidTr="00256C1B">
        <w:trPr>
          <w:trHeight w:val="999"/>
        </w:trPr>
        <w:tc>
          <w:tcPr>
            <w:tcW w:w="2123" w:type="dxa"/>
            <w:shd w:val="clear" w:color="auto" w:fill="auto"/>
          </w:tcPr>
          <w:p w14:paraId="118A2EE8" w14:textId="77777777" w:rsidR="00256C1B" w:rsidRPr="009E5F43" w:rsidRDefault="00256C1B" w:rsidP="00256C1B">
            <w:pPr>
              <w:spacing w:after="0"/>
              <w:rPr>
                <w:rFonts w:cs="Arial"/>
                <w:b/>
              </w:rPr>
            </w:pPr>
            <w:r w:rsidRPr="009E5F43">
              <w:rPr>
                <w:rFonts w:cs="Arial"/>
                <w:b/>
              </w:rPr>
              <w:t>MATEMATIKA</w:t>
            </w:r>
          </w:p>
        </w:tc>
        <w:tc>
          <w:tcPr>
            <w:tcW w:w="2976" w:type="dxa"/>
            <w:shd w:val="clear" w:color="auto" w:fill="auto"/>
          </w:tcPr>
          <w:p w14:paraId="7D362822" w14:textId="77777777" w:rsidR="00256C1B" w:rsidRPr="009E5F43" w:rsidRDefault="00256C1B" w:rsidP="00256C1B">
            <w:pPr>
              <w:spacing w:line="240" w:lineRule="auto"/>
              <w:rPr>
                <w:rFonts w:cs="Arial"/>
                <w:b/>
              </w:rPr>
            </w:pPr>
            <w:r>
              <w:rPr>
                <w:rFonts w:cs="Arial"/>
                <w:b/>
              </w:rPr>
              <w:t>Matematika 1</w:t>
            </w:r>
          </w:p>
        </w:tc>
        <w:tc>
          <w:tcPr>
            <w:tcW w:w="2977" w:type="dxa"/>
            <w:shd w:val="clear" w:color="auto" w:fill="auto"/>
          </w:tcPr>
          <w:p w14:paraId="21AEA6DA" w14:textId="77777777" w:rsidR="00256C1B" w:rsidRPr="009E5F43" w:rsidRDefault="00256C1B" w:rsidP="00256C1B">
            <w:pPr>
              <w:spacing w:after="0"/>
              <w:contextualSpacing/>
              <w:rPr>
                <w:rFonts w:cs="Arial"/>
                <w:b/>
              </w:rPr>
            </w:pPr>
            <w:r w:rsidRPr="009E5F43">
              <w:rPr>
                <w:rFonts w:cs="Arial"/>
                <w:b/>
              </w:rPr>
              <w:t>1. Zbrajanje i oduzimanje brojeva do 10 - zadatci riječima (tematika iz svakodnevnog života)</w:t>
            </w:r>
          </w:p>
          <w:p w14:paraId="4443AE78" w14:textId="77777777" w:rsidR="00256C1B" w:rsidRPr="009E5F43" w:rsidRDefault="00256C1B" w:rsidP="00256C1B">
            <w:pPr>
              <w:rPr>
                <w:rFonts w:cs="Arial"/>
              </w:rPr>
            </w:pPr>
            <w:r w:rsidRPr="009E5F43">
              <w:rPr>
                <w:rFonts w:cs="Arial"/>
              </w:rPr>
              <w:t>KP: komunikacija, pravila timskog rada</w:t>
            </w:r>
          </w:p>
          <w:p w14:paraId="7389110D" w14:textId="77777777" w:rsidR="00256C1B" w:rsidRPr="009E5F43" w:rsidRDefault="00256C1B" w:rsidP="00256C1B">
            <w:pPr>
              <w:spacing w:after="0"/>
              <w:contextualSpacing/>
              <w:rPr>
                <w:rFonts w:cs="Arial"/>
                <w:b/>
              </w:rPr>
            </w:pPr>
          </w:p>
        </w:tc>
        <w:tc>
          <w:tcPr>
            <w:tcW w:w="5811" w:type="dxa"/>
            <w:shd w:val="clear" w:color="auto" w:fill="auto"/>
          </w:tcPr>
          <w:p w14:paraId="6C60094B" w14:textId="77777777" w:rsidR="00256C1B" w:rsidRPr="009E5F43" w:rsidRDefault="00256C1B" w:rsidP="00256C1B">
            <w:pPr>
              <w:spacing w:after="0"/>
              <w:contextualSpacing/>
              <w:rPr>
                <w:rFonts w:cs="Arial"/>
              </w:rPr>
            </w:pPr>
            <w:r w:rsidRPr="009E5F43">
              <w:rPr>
                <w:rFonts w:cs="Arial"/>
              </w:rPr>
              <w:t>Učenici zajednički, uz pomoć učitelja rješavaju zadatke riječima koji su sadržajem vezani uz svakodnevni život. Zadaci se multimedijski prikazuju svim učenicima, a zatim se putem razgovora dolazi do rješenja (vrsta računske radnje, formulacija odgovora – rečenica). Učenici podijeljeni u skupine dobivaju po jedan zadatak, zajednički ga rješavaju i prezentiraju rješenje ostalim skupinama.</w:t>
            </w:r>
          </w:p>
          <w:p w14:paraId="3B517FE7" w14:textId="77777777" w:rsidR="00256C1B" w:rsidRPr="009E5F43" w:rsidRDefault="00256C1B" w:rsidP="00256C1B">
            <w:pPr>
              <w:spacing w:after="0"/>
              <w:contextualSpacing/>
              <w:rPr>
                <w:rFonts w:cs="Arial"/>
              </w:rPr>
            </w:pPr>
          </w:p>
        </w:tc>
      </w:tr>
      <w:tr w:rsidR="00256C1B" w:rsidRPr="009E5F43" w14:paraId="2836EF46" w14:textId="77777777" w:rsidTr="00256C1B">
        <w:trPr>
          <w:trHeight w:val="999"/>
        </w:trPr>
        <w:tc>
          <w:tcPr>
            <w:tcW w:w="2123" w:type="dxa"/>
            <w:shd w:val="clear" w:color="auto" w:fill="auto"/>
          </w:tcPr>
          <w:p w14:paraId="0398AFC2" w14:textId="77777777" w:rsidR="00256C1B" w:rsidRPr="009E5F43" w:rsidRDefault="00256C1B" w:rsidP="00256C1B">
            <w:pPr>
              <w:spacing w:after="0"/>
              <w:rPr>
                <w:rFonts w:cs="Arial"/>
                <w:b/>
              </w:rPr>
            </w:pPr>
            <w:r w:rsidRPr="009E5F43">
              <w:rPr>
                <w:rFonts w:cs="Arial"/>
                <w:b/>
              </w:rPr>
              <w:t>TZK</w:t>
            </w:r>
          </w:p>
        </w:tc>
        <w:tc>
          <w:tcPr>
            <w:tcW w:w="2976" w:type="dxa"/>
            <w:shd w:val="clear" w:color="auto" w:fill="auto"/>
          </w:tcPr>
          <w:p w14:paraId="139B62D9" w14:textId="77777777" w:rsidR="00256C1B" w:rsidRPr="009E5F43" w:rsidRDefault="00256C1B" w:rsidP="00256C1B">
            <w:pPr>
              <w:spacing w:line="240" w:lineRule="auto"/>
              <w:rPr>
                <w:rFonts w:cs="Arial"/>
                <w:b/>
              </w:rPr>
            </w:pPr>
          </w:p>
        </w:tc>
        <w:tc>
          <w:tcPr>
            <w:tcW w:w="2977" w:type="dxa"/>
            <w:shd w:val="clear" w:color="auto" w:fill="auto"/>
          </w:tcPr>
          <w:p w14:paraId="4B2BC93E" w14:textId="77777777" w:rsidR="00256C1B" w:rsidRPr="009E5F43" w:rsidRDefault="00256C1B" w:rsidP="00256C1B">
            <w:pPr>
              <w:spacing w:after="0"/>
              <w:rPr>
                <w:rFonts w:cs="Arial"/>
                <w:b/>
              </w:rPr>
            </w:pPr>
            <w:r w:rsidRPr="009E5F43">
              <w:rPr>
                <w:rFonts w:cs="Arial"/>
                <w:b/>
              </w:rPr>
              <w:t>1. Elementarna igra</w:t>
            </w:r>
          </w:p>
          <w:p w14:paraId="69D42204" w14:textId="77777777" w:rsidR="00256C1B" w:rsidRPr="009E5F43" w:rsidRDefault="00256C1B" w:rsidP="00256C1B">
            <w:pPr>
              <w:spacing w:after="0"/>
              <w:rPr>
                <w:rFonts w:cs="Arial"/>
                <w:b/>
              </w:rPr>
            </w:pPr>
            <w:r w:rsidRPr="009E5F43">
              <w:rPr>
                <w:rFonts w:cs="Arial"/>
                <w:b/>
              </w:rPr>
              <w:lastRenderedPageBreak/>
              <w:t xml:space="preserve">Slobodna igra sa smanjenim brojem igrača u označenom prostoru </w:t>
            </w:r>
          </w:p>
          <w:p w14:paraId="0A29F322" w14:textId="77777777" w:rsidR="00256C1B" w:rsidRPr="009E5F43" w:rsidRDefault="00256C1B" w:rsidP="00256C1B">
            <w:pPr>
              <w:spacing w:after="0"/>
              <w:rPr>
                <w:rFonts w:cs="Arial"/>
              </w:rPr>
            </w:pPr>
            <w:r w:rsidRPr="009E5F43">
              <w:rPr>
                <w:rFonts w:cs="Arial"/>
              </w:rPr>
              <w:t>KP: komunikacija</w:t>
            </w:r>
          </w:p>
          <w:p w14:paraId="0661269D" w14:textId="77777777" w:rsidR="00256C1B" w:rsidRPr="009E5F43" w:rsidRDefault="00256C1B" w:rsidP="00256C1B">
            <w:pPr>
              <w:spacing w:after="0"/>
              <w:contextualSpacing/>
              <w:rPr>
                <w:rFonts w:cs="Arial"/>
                <w:b/>
              </w:rPr>
            </w:pPr>
          </w:p>
        </w:tc>
        <w:tc>
          <w:tcPr>
            <w:tcW w:w="5811" w:type="dxa"/>
            <w:shd w:val="clear" w:color="auto" w:fill="auto"/>
          </w:tcPr>
          <w:p w14:paraId="5812FE8B" w14:textId="77777777" w:rsidR="00256C1B" w:rsidRPr="009E5F43" w:rsidRDefault="00256C1B" w:rsidP="00256C1B">
            <w:pPr>
              <w:spacing w:after="0"/>
              <w:rPr>
                <w:rFonts w:cs="Arial"/>
              </w:rPr>
            </w:pPr>
            <w:r w:rsidRPr="009E5F43">
              <w:rPr>
                <w:rFonts w:cs="Arial"/>
              </w:rPr>
              <w:lastRenderedPageBreak/>
              <w:t xml:space="preserve">Učenici kroz igru razvijaju pozitivnu sliku o sebi, jačaju samopouzdanje, ustrajnost i zadovoljstvo, shvaćaju tjelovježbu kao sastavni dio osobne odgovornosti za svoje </w:t>
            </w:r>
            <w:r w:rsidRPr="009E5F43">
              <w:rPr>
                <w:rFonts w:cs="Arial"/>
              </w:rPr>
              <w:lastRenderedPageBreak/>
              <w:t>zdravlje, uče poštivati pravila igre, poštivati suigrača, razvijati vještinu kontrole emocija, surađivati u timu, prihvatiti različitosti, prihvaćati pobjedu i poraz, timski rad.</w:t>
            </w:r>
          </w:p>
          <w:p w14:paraId="6BBC0C76" w14:textId="77777777" w:rsidR="00256C1B" w:rsidRPr="009E5F43" w:rsidRDefault="00256C1B" w:rsidP="00256C1B">
            <w:pPr>
              <w:spacing w:after="0" w:line="240" w:lineRule="auto"/>
              <w:contextualSpacing/>
              <w:rPr>
                <w:rFonts w:cs="Arial"/>
              </w:rPr>
            </w:pPr>
          </w:p>
        </w:tc>
      </w:tr>
    </w:tbl>
    <w:p w14:paraId="5E861330" w14:textId="77777777" w:rsidR="00256C1B" w:rsidRPr="009E5F43" w:rsidRDefault="00256C1B" w:rsidP="00256C1B">
      <w:pPr>
        <w:rPr>
          <w:rFonts w:cs="Arial"/>
        </w:rPr>
      </w:pPr>
    </w:p>
    <w:p w14:paraId="589B1292" w14:textId="77777777" w:rsidR="00256C1B" w:rsidRDefault="00256C1B" w:rsidP="00256C1B">
      <w:pPr>
        <w:rPr>
          <w:rFonts w:cs="Arial"/>
          <w:b/>
          <w:i/>
          <w:color w:val="000000"/>
          <w:sz w:val="24"/>
          <w:szCs w:val="24"/>
          <w:u w:val="single"/>
        </w:rPr>
      </w:pPr>
    </w:p>
    <w:p w14:paraId="502447BA" w14:textId="77777777" w:rsidR="00256C1B" w:rsidRDefault="00256C1B" w:rsidP="00256C1B">
      <w:pPr>
        <w:rPr>
          <w:rFonts w:cs="Arial"/>
          <w:b/>
          <w:i/>
          <w:color w:val="000000"/>
          <w:sz w:val="24"/>
          <w:szCs w:val="24"/>
          <w:u w:val="single"/>
        </w:rPr>
      </w:pPr>
    </w:p>
    <w:p w14:paraId="1AE07880" w14:textId="77777777" w:rsidR="00256C1B" w:rsidRDefault="00256C1B" w:rsidP="00256C1B">
      <w:pPr>
        <w:rPr>
          <w:rFonts w:cs="Arial"/>
          <w:b/>
          <w:i/>
          <w:color w:val="000000"/>
          <w:sz w:val="24"/>
          <w:szCs w:val="24"/>
          <w:u w:val="single"/>
        </w:rPr>
      </w:pPr>
    </w:p>
    <w:p w14:paraId="307B7661" w14:textId="77777777" w:rsidR="00256C1B" w:rsidRDefault="00256C1B" w:rsidP="00256C1B">
      <w:pPr>
        <w:rPr>
          <w:rFonts w:cs="Arial"/>
          <w:b/>
          <w:i/>
          <w:color w:val="000000"/>
          <w:sz w:val="24"/>
          <w:szCs w:val="24"/>
          <w:u w:val="single"/>
        </w:rPr>
      </w:pPr>
    </w:p>
    <w:p w14:paraId="0B7943B4"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514E1816" w14:textId="77777777" w:rsidTr="00256C1B">
        <w:trPr>
          <w:trHeight w:val="497"/>
        </w:trPr>
        <w:tc>
          <w:tcPr>
            <w:tcW w:w="6896" w:type="dxa"/>
            <w:shd w:val="clear" w:color="auto" w:fill="auto"/>
          </w:tcPr>
          <w:p w14:paraId="46270969"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SAT RAZREDNIKA</w:t>
            </w:r>
            <w:r w:rsidRPr="009E5F43">
              <w:rPr>
                <w:rFonts w:cs="Arial"/>
                <w:noProof/>
                <w:sz w:val="24"/>
                <w:szCs w:val="24"/>
              </w:rPr>
              <w:t xml:space="preserve"> </w:t>
            </w:r>
          </w:p>
        </w:tc>
        <w:tc>
          <w:tcPr>
            <w:tcW w:w="6996" w:type="dxa"/>
            <w:shd w:val="clear" w:color="auto" w:fill="auto"/>
          </w:tcPr>
          <w:p w14:paraId="62A0E3C0"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7DF75558" w14:textId="77777777" w:rsidTr="00256C1B">
        <w:trPr>
          <w:trHeight w:val="2537"/>
        </w:trPr>
        <w:tc>
          <w:tcPr>
            <w:tcW w:w="6896" w:type="dxa"/>
            <w:shd w:val="clear" w:color="auto" w:fill="auto"/>
          </w:tcPr>
          <w:p w14:paraId="3BFEEDF1" w14:textId="77777777" w:rsidR="00256C1B" w:rsidRPr="009E5F43" w:rsidRDefault="00256C1B" w:rsidP="00256C1B">
            <w:pPr>
              <w:spacing w:after="0"/>
              <w:jc w:val="both"/>
              <w:rPr>
                <w:rFonts w:cs="Arial"/>
                <w:b/>
              </w:rPr>
            </w:pPr>
            <w:r w:rsidRPr="009E5F43">
              <w:rPr>
                <w:rFonts w:cs="Arial"/>
                <w:b/>
              </w:rPr>
              <w:t>1. Reklame i njihov utjecaj na nas</w:t>
            </w:r>
          </w:p>
          <w:p w14:paraId="3DFB0A3F" w14:textId="77777777" w:rsidR="00256C1B" w:rsidRPr="009E5F43" w:rsidRDefault="00256C1B" w:rsidP="00256C1B">
            <w:pPr>
              <w:spacing w:after="0"/>
              <w:jc w:val="both"/>
              <w:rPr>
                <w:rFonts w:cs="Arial"/>
              </w:rPr>
            </w:pPr>
            <w:r w:rsidRPr="009E5F43">
              <w:rPr>
                <w:rFonts w:cs="Arial"/>
              </w:rPr>
              <w:t>KP: reklama, otpornost na reklame, potrošač, prava potrošača</w:t>
            </w:r>
          </w:p>
          <w:p w14:paraId="62C4E89A" w14:textId="77777777" w:rsidR="00256C1B" w:rsidRPr="009E5F43" w:rsidRDefault="00256C1B" w:rsidP="00256C1B">
            <w:pPr>
              <w:contextualSpacing/>
              <w:rPr>
                <w:rFonts w:cs="Arial"/>
                <w:b/>
              </w:rPr>
            </w:pPr>
          </w:p>
          <w:p w14:paraId="371C545B" w14:textId="77777777" w:rsidR="00256C1B" w:rsidRPr="009E5F43" w:rsidRDefault="00256C1B" w:rsidP="00256C1B">
            <w:pPr>
              <w:spacing w:after="0"/>
              <w:outlineLvl w:val="0"/>
              <w:rPr>
                <w:rFonts w:cs="Arial"/>
                <w:b/>
              </w:rPr>
            </w:pPr>
            <w:r w:rsidRPr="009E5F43">
              <w:rPr>
                <w:rFonts w:cs="Arial"/>
                <w:b/>
              </w:rPr>
              <w:t>2. Promet i prometnice</w:t>
            </w:r>
          </w:p>
          <w:p w14:paraId="54DCFCED" w14:textId="77777777" w:rsidR="00256C1B" w:rsidRPr="009E5F43" w:rsidRDefault="00256C1B" w:rsidP="00256C1B">
            <w:pPr>
              <w:contextualSpacing/>
              <w:rPr>
                <w:rFonts w:cs="Arial"/>
                <w:b/>
              </w:rPr>
            </w:pPr>
            <w:r w:rsidRPr="009E5F43">
              <w:rPr>
                <w:rFonts w:cs="Arial"/>
              </w:rPr>
              <w:t>KP: prava, pravila, odgovornosti</w:t>
            </w:r>
            <w:r w:rsidRPr="009E5F43">
              <w:rPr>
                <w:rFonts w:cs="Arial"/>
                <w:b/>
              </w:rPr>
              <w:t xml:space="preserve"> </w:t>
            </w:r>
          </w:p>
        </w:tc>
        <w:tc>
          <w:tcPr>
            <w:tcW w:w="6996" w:type="dxa"/>
            <w:shd w:val="clear" w:color="auto" w:fill="auto"/>
          </w:tcPr>
          <w:p w14:paraId="3CDFF015" w14:textId="77777777" w:rsidR="00256C1B" w:rsidRPr="009E5F43" w:rsidRDefault="00256C1B" w:rsidP="00256C1B">
            <w:pPr>
              <w:rPr>
                <w:rFonts w:cs="Arial"/>
              </w:rPr>
            </w:pPr>
            <w:r w:rsidRPr="009E5F43">
              <w:rPr>
                <w:rFonts w:cs="Arial"/>
              </w:rPr>
              <w:t>Učenici donose reklame iz novina, časopisa, letke. Na satu gledamo video isječak neke reklame. Slijedi razgovor o reklamama. Izrada plakata – prednosti i nedostaci reklama.</w:t>
            </w:r>
          </w:p>
          <w:p w14:paraId="760A2340" w14:textId="77777777" w:rsidR="00256C1B" w:rsidRPr="009E5F43" w:rsidRDefault="00256C1B" w:rsidP="00256C1B">
            <w:pPr>
              <w:spacing w:after="0"/>
              <w:rPr>
                <w:rFonts w:cs="Arial"/>
              </w:rPr>
            </w:pPr>
            <w:r w:rsidRPr="009E5F43">
              <w:rPr>
                <w:rFonts w:cs="Arial"/>
              </w:rPr>
              <w:t>Razgovor o pravilima, odgovornostima, pridržavanju prometne kulture. Igra pantomime - Učenici trebaju prepoznati koga i što netko predstavlja i imenovati to. Pantomimom pokazuju lik prometnika, vozača, pješaka, semafor itd.</w:t>
            </w:r>
          </w:p>
        </w:tc>
      </w:tr>
    </w:tbl>
    <w:p w14:paraId="1491FDFE" w14:textId="77777777" w:rsidR="00256C1B" w:rsidRPr="009E5F43" w:rsidRDefault="00256C1B" w:rsidP="00256C1B">
      <w:pPr>
        <w:rPr>
          <w:rFonts w:cs="Arial"/>
          <w:b/>
          <w:i/>
          <w:color w:val="000000"/>
          <w:sz w:val="24"/>
          <w:szCs w:val="24"/>
          <w:u w:val="single"/>
        </w:rPr>
      </w:pPr>
    </w:p>
    <w:p w14:paraId="3FC9B7D7"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6E71F95B" w14:textId="77777777" w:rsidTr="00256C1B">
        <w:trPr>
          <w:trHeight w:val="497"/>
        </w:trPr>
        <w:tc>
          <w:tcPr>
            <w:tcW w:w="6896" w:type="dxa"/>
            <w:shd w:val="clear" w:color="auto" w:fill="auto"/>
          </w:tcPr>
          <w:p w14:paraId="389E8048"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IZVANUČIONIČKE AKTIVNOSTI</w:t>
            </w:r>
            <w:r w:rsidRPr="009E5F43">
              <w:rPr>
                <w:rFonts w:cs="Arial"/>
                <w:noProof/>
                <w:sz w:val="24"/>
                <w:szCs w:val="24"/>
              </w:rPr>
              <w:t xml:space="preserve"> </w:t>
            </w:r>
          </w:p>
        </w:tc>
        <w:tc>
          <w:tcPr>
            <w:tcW w:w="6996" w:type="dxa"/>
            <w:shd w:val="clear" w:color="auto" w:fill="auto"/>
          </w:tcPr>
          <w:p w14:paraId="33AC2771"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77933B8D" w14:textId="77777777" w:rsidTr="00256C1B">
        <w:tc>
          <w:tcPr>
            <w:tcW w:w="6896" w:type="dxa"/>
            <w:shd w:val="clear" w:color="auto" w:fill="auto"/>
          </w:tcPr>
          <w:p w14:paraId="25781A10" w14:textId="77777777" w:rsidR="00256C1B" w:rsidRPr="009E5F43" w:rsidRDefault="00256C1B" w:rsidP="00256C1B">
            <w:pPr>
              <w:spacing w:after="0"/>
              <w:rPr>
                <w:rFonts w:cs="Arial"/>
                <w:b/>
              </w:rPr>
            </w:pPr>
            <w:r w:rsidRPr="009E5F43">
              <w:rPr>
                <w:rFonts w:cs="Arial"/>
                <w:b/>
              </w:rPr>
              <w:t>1. Cesta i ulica</w:t>
            </w:r>
          </w:p>
          <w:p w14:paraId="0B8C90FC" w14:textId="77777777" w:rsidR="00256C1B" w:rsidRPr="009E5F43" w:rsidRDefault="00256C1B" w:rsidP="00256C1B">
            <w:pPr>
              <w:spacing w:after="0"/>
              <w:rPr>
                <w:rFonts w:cs="Arial"/>
              </w:rPr>
            </w:pPr>
            <w:r w:rsidRPr="009E5F43">
              <w:rPr>
                <w:rFonts w:cs="Arial"/>
              </w:rPr>
              <w:t>KP: prava, pravila, odgovornosti, odlučivanje</w:t>
            </w:r>
          </w:p>
          <w:p w14:paraId="2AA2DDBA" w14:textId="77777777" w:rsidR="00256C1B" w:rsidRDefault="00256C1B" w:rsidP="00256C1B">
            <w:pPr>
              <w:pStyle w:val="NoSpacing1"/>
              <w:spacing w:line="276" w:lineRule="auto"/>
              <w:rPr>
                <w:rFonts w:cs="Arial"/>
                <w:b/>
              </w:rPr>
            </w:pPr>
          </w:p>
          <w:p w14:paraId="4520FBAA" w14:textId="77777777" w:rsidR="00256C1B" w:rsidRPr="009E5F43" w:rsidRDefault="00256C1B" w:rsidP="00256C1B">
            <w:pPr>
              <w:pStyle w:val="NoSpacing1"/>
              <w:spacing w:line="276" w:lineRule="auto"/>
              <w:rPr>
                <w:rFonts w:cs="Arial"/>
              </w:rPr>
            </w:pPr>
            <w:r w:rsidRPr="009E5F43">
              <w:rPr>
                <w:rFonts w:cs="Arial"/>
                <w:b/>
              </w:rPr>
              <w:t>2. Brinemo o pticama zimi</w:t>
            </w:r>
            <w:r w:rsidRPr="009E5F43">
              <w:rPr>
                <w:rFonts w:cs="Arial"/>
              </w:rPr>
              <w:t xml:space="preserve"> </w:t>
            </w:r>
          </w:p>
          <w:p w14:paraId="1D639375" w14:textId="77777777" w:rsidR="00256C1B" w:rsidRPr="009E5F43" w:rsidRDefault="00256C1B" w:rsidP="00256C1B">
            <w:pPr>
              <w:spacing w:after="0"/>
              <w:rPr>
                <w:rFonts w:cs="Arial"/>
              </w:rPr>
            </w:pPr>
            <w:r w:rsidRPr="009E5F43">
              <w:rPr>
                <w:rFonts w:cs="Arial"/>
              </w:rPr>
              <w:t>KP: zaštita i očuvanje okoliša</w:t>
            </w:r>
          </w:p>
          <w:p w14:paraId="101CBC29" w14:textId="77777777" w:rsidR="00256C1B" w:rsidRPr="009E5F43" w:rsidRDefault="00256C1B" w:rsidP="00256C1B">
            <w:pPr>
              <w:pStyle w:val="NoSpacing1"/>
              <w:spacing w:line="276" w:lineRule="auto"/>
              <w:rPr>
                <w:rFonts w:cs="Arial"/>
                <w:b/>
              </w:rPr>
            </w:pPr>
          </w:p>
          <w:p w14:paraId="396B1D67" w14:textId="77777777" w:rsidR="00256C1B" w:rsidRDefault="00256C1B" w:rsidP="00256C1B">
            <w:pPr>
              <w:pStyle w:val="NoSpacing1"/>
              <w:spacing w:line="276" w:lineRule="auto"/>
              <w:rPr>
                <w:rFonts w:cs="Arial"/>
                <w:b/>
              </w:rPr>
            </w:pPr>
          </w:p>
          <w:p w14:paraId="5D53CE36" w14:textId="77777777" w:rsidR="00256C1B" w:rsidRPr="009E5F43" w:rsidRDefault="00256C1B" w:rsidP="00256C1B">
            <w:pPr>
              <w:pStyle w:val="NoSpacing1"/>
              <w:spacing w:line="276" w:lineRule="auto"/>
              <w:rPr>
                <w:rFonts w:cs="Arial"/>
              </w:rPr>
            </w:pPr>
            <w:r w:rsidRPr="009E5F43">
              <w:rPr>
                <w:rFonts w:cs="Arial"/>
                <w:b/>
              </w:rPr>
              <w:t>3. Fašničko veselje</w:t>
            </w:r>
            <w:r w:rsidRPr="009E5F43">
              <w:rPr>
                <w:rFonts w:cs="Arial"/>
              </w:rPr>
              <w:t xml:space="preserve"> </w:t>
            </w:r>
          </w:p>
          <w:p w14:paraId="731AC6A1" w14:textId="77777777" w:rsidR="00256C1B" w:rsidRPr="009E5F43" w:rsidRDefault="00256C1B" w:rsidP="00256C1B">
            <w:pPr>
              <w:pStyle w:val="NoSpacing1"/>
              <w:spacing w:line="276" w:lineRule="auto"/>
              <w:rPr>
                <w:rFonts w:cs="Arial"/>
              </w:rPr>
            </w:pPr>
            <w:r w:rsidRPr="009E5F43">
              <w:rPr>
                <w:rFonts w:cs="Arial"/>
              </w:rPr>
              <w:t>KP: osobni identitet</w:t>
            </w:r>
          </w:p>
          <w:p w14:paraId="65430699" w14:textId="77777777" w:rsidR="00256C1B" w:rsidRPr="009E5F43" w:rsidRDefault="00256C1B" w:rsidP="00256C1B">
            <w:pPr>
              <w:pStyle w:val="NoSpacing1"/>
              <w:spacing w:line="276" w:lineRule="auto"/>
              <w:rPr>
                <w:rFonts w:cs="Arial"/>
              </w:rPr>
            </w:pPr>
          </w:p>
          <w:p w14:paraId="5760FC03" w14:textId="77777777" w:rsidR="00256C1B" w:rsidRDefault="00256C1B" w:rsidP="00256C1B">
            <w:pPr>
              <w:pStyle w:val="NoSpacing1"/>
              <w:spacing w:line="276" w:lineRule="auto"/>
              <w:rPr>
                <w:rFonts w:cs="Arial"/>
                <w:b/>
              </w:rPr>
            </w:pPr>
          </w:p>
          <w:p w14:paraId="3EB0F687" w14:textId="77777777" w:rsidR="00256C1B" w:rsidRPr="009E5F43" w:rsidRDefault="00256C1B" w:rsidP="00256C1B">
            <w:pPr>
              <w:pStyle w:val="NoSpacing1"/>
              <w:spacing w:line="276" w:lineRule="auto"/>
              <w:rPr>
                <w:rFonts w:cs="Arial"/>
                <w:b/>
              </w:rPr>
            </w:pPr>
          </w:p>
        </w:tc>
        <w:tc>
          <w:tcPr>
            <w:tcW w:w="6996" w:type="dxa"/>
            <w:shd w:val="clear" w:color="auto" w:fill="auto"/>
          </w:tcPr>
          <w:p w14:paraId="25EE610D" w14:textId="77777777" w:rsidR="00256C1B" w:rsidRPr="009E5F43" w:rsidRDefault="00256C1B" w:rsidP="00256C1B">
            <w:pPr>
              <w:spacing w:after="0"/>
              <w:rPr>
                <w:rFonts w:cs="Arial"/>
              </w:rPr>
            </w:pPr>
            <w:r w:rsidRPr="009E5F43">
              <w:rPr>
                <w:rFonts w:cs="Arial"/>
              </w:rPr>
              <w:lastRenderedPageBreak/>
              <w:t xml:space="preserve">Promatrajući promet izvan učionice učenici/učenice uočavaju, imenuju i pamte što je prometnica, kolnik, pločnik, tko su pješaci, a tko vozači i koja </w:t>
            </w:r>
            <w:r w:rsidRPr="009E5F43">
              <w:rPr>
                <w:rFonts w:cs="Arial"/>
              </w:rPr>
              <w:lastRenderedPageBreak/>
              <w:t>vozila sudjeluju u prometu. Uče poštivati pravila i biti odgovorni sudionici u prometu.</w:t>
            </w:r>
          </w:p>
          <w:p w14:paraId="450DF88E" w14:textId="77777777" w:rsidR="00256C1B" w:rsidRPr="009E5F43" w:rsidRDefault="00256C1B" w:rsidP="00256C1B">
            <w:pPr>
              <w:pStyle w:val="NoSpacing1"/>
              <w:spacing w:line="276" w:lineRule="auto"/>
              <w:rPr>
                <w:rFonts w:cs="Arial"/>
              </w:rPr>
            </w:pPr>
          </w:p>
          <w:p w14:paraId="44052857" w14:textId="77777777" w:rsidR="00256C1B" w:rsidRPr="009E5F43" w:rsidRDefault="00256C1B" w:rsidP="00256C1B">
            <w:pPr>
              <w:pStyle w:val="NoSpacing1"/>
              <w:spacing w:line="276" w:lineRule="auto"/>
              <w:rPr>
                <w:rFonts w:cs="Arial"/>
              </w:rPr>
            </w:pPr>
            <w:r w:rsidRPr="009E5F43">
              <w:rPr>
                <w:rFonts w:cs="Arial"/>
              </w:rPr>
              <w:t>Učenici rade kućicu za ptice, prikupljaju hranu (sjemenke). Razvija se ljubav prema prirodi i važnost njezinog očuvanja.</w:t>
            </w:r>
          </w:p>
          <w:p w14:paraId="14E979C2" w14:textId="77777777" w:rsidR="00256C1B" w:rsidRPr="009E5F43" w:rsidRDefault="00256C1B" w:rsidP="00256C1B">
            <w:pPr>
              <w:spacing w:after="0"/>
              <w:rPr>
                <w:rFonts w:cs="Arial"/>
              </w:rPr>
            </w:pPr>
          </w:p>
          <w:p w14:paraId="5BF0CD62" w14:textId="77777777" w:rsidR="00256C1B" w:rsidRPr="009E5F43" w:rsidRDefault="00256C1B" w:rsidP="00256C1B">
            <w:pPr>
              <w:pStyle w:val="NoSpacing1"/>
              <w:spacing w:line="276" w:lineRule="auto"/>
              <w:rPr>
                <w:rFonts w:cs="Arial"/>
              </w:rPr>
            </w:pPr>
            <w:r w:rsidRPr="009E5F43">
              <w:rPr>
                <w:rFonts w:cs="Arial"/>
              </w:rPr>
              <w:t xml:space="preserve">Organiziramo fašničku povorku zajedno s ostalim razrednim odjelima škole ili se uključujemo u neku fašničku manifestaciju kako bi učenici </w:t>
            </w:r>
          </w:p>
          <w:p w14:paraId="40041480" w14:textId="77777777" w:rsidR="00256C1B" w:rsidRPr="00A0209B" w:rsidRDefault="00256C1B" w:rsidP="00256C1B">
            <w:pPr>
              <w:pStyle w:val="NoSpacing1"/>
              <w:spacing w:line="276" w:lineRule="auto"/>
              <w:rPr>
                <w:rFonts w:cs="Arial"/>
              </w:rPr>
            </w:pPr>
            <w:r w:rsidRPr="009E5F43">
              <w:t>upoznali i njegovali tradiciju obilježavanja fašnika u mjestu.</w:t>
            </w:r>
          </w:p>
        </w:tc>
      </w:tr>
    </w:tbl>
    <w:p w14:paraId="6660943F" w14:textId="77777777" w:rsidR="00256C1B" w:rsidRDefault="00256C1B" w:rsidP="00256C1B">
      <w:pPr>
        <w:jc w:val="center"/>
        <w:rPr>
          <w:rFonts w:cs="Arial"/>
        </w:rPr>
      </w:pPr>
    </w:p>
    <w:p w14:paraId="222410D3" w14:textId="77777777" w:rsidR="00256C1B" w:rsidRPr="00A0209B" w:rsidRDefault="00256C1B" w:rsidP="00256C1B">
      <w:pPr>
        <w:jc w:val="center"/>
        <w:rPr>
          <w:rFonts w:cs="Arial"/>
        </w:rPr>
      </w:pPr>
      <w:r w:rsidRPr="009E5F43">
        <w:rPr>
          <w:rFonts w:cs="Arial"/>
          <w:b/>
          <w:sz w:val="28"/>
          <w:szCs w:val="28"/>
        </w:rPr>
        <w:t>Izvedbeni plan i program GOO-a za ožujak i travanj</w:t>
      </w:r>
      <w:r>
        <w:rPr>
          <w:rFonts w:cs="Arial"/>
          <w:b/>
          <w:sz w:val="28"/>
          <w:szCs w:val="28"/>
        </w:rPr>
        <w:t xml:space="preserve"> školske godine 2016./2017</w:t>
      </w:r>
      <w:r w:rsidRPr="009E5F43">
        <w:rPr>
          <w:rFonts w:cs="Arial"/>
          <w:b/>
          <w:sz w:val="28"/>
          <w:szCs w:val="28"/>
        </w:rPr>
        <w:t>.</w:t>
      </w:r>
    </w:p>
    <w:p w14:paraId="5CA6439F" w14:textId="77777777" w:rsidR="00256C1B" w:rsidRPr="009E5F43" w:rsidRDefault="00256C1B" w:rsidP="00256C1B">
      <w:pPr>
        <w:tabs>
          <w:tab w:val="left" w:pos="1843"/>
        </w:tabs>
        <w:spacing w:line="240" w:lineRule="auto"/>
        <w:contextualSpacing/>
        <w:rPr>
          <w:rFonts w:cs="Arial"/>
          <w:b/>
          <w:sz w:val="28"/>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435"/>
        <w:gridCol w:w="11254"/>
      </w:tblGrid>
      <w:tr w:rsidR="00256C1B" w:rsidRPr="009E5F43" w14:paraId="1B298095" w14:textId="77777777" w:rsidTr="00256C1B">
        <w:trPr>
          <w:trHeight w:val="988"/>
        </w:trPr>
        <w:tc>
          <w:tcPr>
            <w:tcW w:w="5000" w:type="pct"/>
            <w:gridSpan w:val="3"/>
            <w:shd w:val="clear" w:color="auto" w:fill="auto"/>
          </w:tcPr>
          <w:p w14:paraId="717D03D9"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OSNOVNA ŠKOLA:</w:t>
            </w:r>
            <w:r>
              <w:rPr>
                <w:rFonts w:cs="Arial"/>
                <w:b/>
                <w:i/>
                <w:sz w:val="24"/>
                <w:szCs w:val="24"/>
              </w:rPr>
              <w:t>dr.Jure Turića Gospić</w:t>
            </w:r>
          </w:p>
          <w:p w14:paraId="64099AE9"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RAZRED:</w:t>
            </w:r>
            <w:r>
              <w:rPr>
                <w:rFonts w:cs="Arial"/>
                <w:b/>
                <w:i/>
                <w:sz w:val="24"/>
                <w:szCs w:val="24"/>
              </w:rPr>
              <w:t>1.a,1.b,1.c,1.d,1.e</w:t>
            </w:r>
          </w:p>
          <w:p w14:paraId="5F88B8E1"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sz w:val="24"/>
                <w:szCs w:val="24"/>
              </w:rPr>
              <w:t>UČITELJ/UČITELJICA:</w:t>
            </w:r>
            <w:r>
              <w:rPr>
                <w:rFonts w:cs="Arial"/>
                <w:b/>
                <w:i/>
                <w:sz w:val="24"/>
                <w:szCs w:val="24"/>
              </w:rPr>
              <w:t>Jurica Šuper, Vlatka Galac, Šejla Kolatahi, Jelena Župan, Dragana Sokolić</w:t>
            </w:r>
          </w:p>
        </w:tc>
      </w:tr>
      <w:tr w:rsidR="00256C1B" w:rsidRPr="009E5F43" w14:paraId="6CCB5138" w14:textId="77777777" w:rsidTr="00256C1B">
        <w:trPr>
          <w:trHeight w:val="988"/>
        </w:trPr>
        <w:tc>
          <w:tcPr>
            <w:tcW w:w="1306" w:type="pct"/>
            <w:gridSpan w:val="2"/>
            <w:vMerge w:val="restart"/>
            <w:shd w:val="clear" w:color="auto" w:fill="auto"/>
          </w:tcPr>
          <w:p w14:paraId="22369CBD"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Dimenzije GOO</w:t>
            </w:r>
          </w:p>
          <w:p w14:paraId="2427B283" w14:textId="77777777" w:rsidR="00256C1B" w:rsidRPr="009E5F43" w:rsidRDefault="00256C1B" w:rsidP="00256C1B">
            <w:pPr>
              <w:spacing w:after="0" w:line="240" w:lineRule="auto"/>
              <w:contextualSpacing/>
              <w:rPr>
                <w:rFonts w:cs="Arial"/>
                <w:b/>
                <w:i/>
                <w:sz w:val="24"/>
                <w:szCs w:val="24"/>
                <w:u w:val="single"/>
              </w:rPr>
            </w:pPr>
          </w:p>
          <w:p w14:paraId="21F819BE" w14:textId="77777777" w:rsidR="00256C1B" w:rsidRPr="009E5F43" w:rsidRDefault="00256C1B" w:rsidP="00256C1B">
            <w:pPr>
              <w:pStyle w:val="ListParagraph1"/>
              <w:spacing w:after="0" w:line="240" w:lineRule="auto"/>
              <w:ind w:left="0"/>
              <w:rPr>
                <w:rFonts w:cs="Arial"/>
                <w:b/>
              </w:rPr>
            </w:pPr>
            <w:r w:rsidRPr="009E5F43">
              <w:rPr>
                <w:rFonts w:cs="Arial"/>
                <w:b/>
              </w:rPr>
              <w:t xml:space="preserve">Ljudsko–pravna dimenzija </w:t>
            </w:r>
          </w:p>
          <w:p w14:paraId="460052CF" w14:textId="77777777" w:rsidR="00256C1B" w:rsidRPr="009E5F43" w:rsidRDefault="00256C1B" w:rsidP="00256C1B">
            <w:pPr>
              <w:pStyle w:val="ListParagraph1"/>
              <w:spacing w:after="0" w:line="240" w:lineRule="auto"/>
              <w:ind w:left="0"/>
              <w:jc w:val="both"/>
              <w:rPr>
                <w:rFonts w:cs="Arial"/>
                <w:b/>
              </w:rPr>
            </w:pPr>
            <w:r w:rsidRPr="009E5F43">
              <w:rPr>
                <w:rFonts w:cs="Arial"/>
                <w:b/>
              </w:rPr>
              <w:t>Društvena dimenzija</w:t>
            </w:r>
          </w:p>
          <w:p w14:paraId="15759F4D" w14:textId="77777777" w:rsidR="00256C1B" w:rsidRPr="009E5F43" w:rsidRDefault="00256C1B" w:rsidP="00256C1B">
            <w:pPr>
              <w:pStyle w:val="ListParagraph1"/>
              <w:spacing w:after="0" w:line="240" w:lineRule="auto"/>
              <w:ind w:left="0"/>
              <w:rPr>
                <w:rFonts w:cs="Arial"/>
                <w:b/>
              </w:rPr>
            </w:pPr>
            <w:r w:rsidRPr="009E5F43">
              <w:rPr>
                <w:rFonts w:cs="Arial"/>
                <w:b/>
              </w:rPr>
              <w:t>Međukulturna dimenzija</w:t>
            </w:r>
          </w:p>
          <w:p w14:paraId="5C6D071E" w14:textId="77777777" w:rsidR="00256C1B" w:rsidRPr="009E5F43" w:rsidRDefault="00256C1B" w:rsidP="00256C1B">
            <w:pPr>
              <w:pStyle w:val="ListParagraph1"/>
              <w:spacing w:after="0" w:line="240" w:lineRule="auto"/>
              <w:ind w:left="0"/>
              <w:rPr>
                <w:rFonts w:cs="Arial"/>
                <w:b/>
              </w:rPr>
            </w:pPr>
            <w:r w:rsidRPr="009E5F43">
              <w:rPr>
                <w:rFonts w:cs="Arial"/>
                <w:b/>
              </w:rPr>
              <w:t>Gospodarska dimenzija</w:t>
            </w:r>
          </w:p>
          <w:p w14:paraId="5DB6E1F0" w14:textId="77777777" w:rsidR="00256C1B" w:rsidRPr="009E5F43" w:rsidRDefault="00256C1B" w:rsidP="00256C1B">
            <w:pPr>
              <w:pStyle w:val="ListParagraph1"/>
              <w:spacing w:after="0" w:line="240" w:lineRule="auto"/>
              <w:ind w:left="0"/>
              <w:jc w:val="both"/>
              <w:rPr>
                <w:rFonts w:cs="Arial"/>
                <w:b/>
              </w:rPr>
            </w:pPr>
            <w:r w:rsidRPr="009E5F43">
              <w:rPr>
                <w:rFonts w:cs="Arial"/>
                <w:b/>
              </w:rPr>
              <w:t>Ekološka dimenzija</w:t>
            </w:r>
          </w:p>
          <w:p w14:paraId="4C069E6F" w14:textId="77777777" w:rsidR="00256C1B" w:rsidRPr="009E5F43" w:rsidRDefault="00256C1B" w:rsidP="00256C1B">
            <w:pPr>
              <w:pStyle w:val="ListParagraph1"/>
              <w:spacing w:after="0" w:line="240" w:lineRule="auto"/>
              <w:ind w:left="0"/>
              <w:rPr>
                <w:rFonts w:cs="Arial"/>
                <w:b/>
              </w:rPr>
            </w:pPr>
          </w:p>
        </w:tc>
        <w:tc>
          <w:tcPr>
            <w:tcW w:w="3694" w:type="pct"/>
            <w:shd w:val="clear" w:color="auto" w:fill="auto"/>
          </w:tcPr>
          <w:p w14:paraId="34F8F7E5"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noProof/>
                <w:color w:val="000000"/>
                <w:sz w:val="24"/>
                <w:szCs w:val="24"/>
                <w:u w:val="single"/>
              </w:rPr>
              <w:t>Naziv područja</w:t>
            </w:r>
          </w:p>
          <w:p w14:paraId="4E4AD16D" w14:textId="77777777" w:rsidR="00256C1B" w:rsidRPr="009E5F43" w:rsidRDefault="00256C1B" w:rsidP="00256C1B">
            <w:pPr>
              <w:spacing w:after="0" w:line="240" w:lineRule="auto"/>
              <w:contextualSpacing/>
              <w:rPr>
                <w:rFonts w:cs="Arial"/>
                <w:b/>
                <w:i/>
                <w:noProof/>
                <w:color w:val="000000"/>
                <w:sz w:val="24"/>
                <w:szCs w:val="24"/>
                <w:u w:val="single"/>
              </w:rPr>
            </w:pPr>
          </w:p>
          <w:p w14:paraId="27511625" w14:textId="77777777" w:rsidR="00256C1B" w:rsidRPr="009E5F43" w:rsidRDefault="00256C1B" w:rsidP="00256C1B">
            <w:pPr>
              <w:spacing w:after="0" w:line="240" w:lineRule="auto"/>
              <w:contextualSpacing/>
              <w:rPr>
                <w:rFonts w:cs="Arial"/>
                <w:b/>
              </w:rPr>
            </w:pPr>
            <w:r w:rsidRPr="009E5F43">
              <w:rPr>
                <w:rFonts w:cs="Arial"/>
                <w:b/>
                <w:noProof/>
              </w:rPr>
              <w:t>Čuvajmo svoje zdravlje</w:t>
            </w:r>
          </w:p>
        </w:tc>
      </w:tr>
      <w:tr w:rsidR="00256C1B" w:rsidRPr="009E5F43" w14:paraId="1087127D" w14:textId="77777777" w:rsidTr="00256C1B">
        <w:trPr>
          <w:trHeight w:val="1129"/>
        </w:trPr>
        <w:tc>
          <w:tcPr>
            <w:tcW w:w="1306" w:type="pct"/>
            <w:gridSpan w:val="2"/>
            <w:vMerge/>
            <w:shd w:val="clear" w:color="auto" w:fill="auto"/>
          </w:tcPr>
          <w:p w14:paraId="4EF7D1FF" w14:textId="77777777" w:rsidR="00256C1B" w:rsidRPr="009E5F43" w:rsidRDefault="00256C1B" w:rsidP="00256C1B">
            <w:pPr>
              <w:spacing w:line="240" w:lineRule="auto"/>
              <w:contextualSpacing/>
              <w:rPr>
                <w:rFonts w:cs="Arial"/>
                <w:b/>
              </w:rPr>
            </w:pPr>
          </w:p>
        </w:tc>
        <w:tc>
          <w:tcPr>
            <w:tcW w:w="3694" w:type="pct"/>
            <w:shd w:val="clear" w:color="auto" w:fill="auto"/>
          </w:tcPr>
          <w:p w14:paraId="143FF8D5"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Svrha</w:t>
            </w:r>
          </w:p>
          <w:p w14:paraId="7539CB02" w14:textId="77777777" w:rsidR="00256C1B" w:rsidRPr="009E5F43" w:rsidRDefault="00256C1B" w:rsidP="00256C1B">
            <w:pPr>
              <w:spacing w:after="0" w:line="240" w:lineRule="auto"/>
              <w:contextualSpacing/>
              <w:rPr>
                <w:rFonts w:cs="Arial"/>
                <w:b/>
              </w:rPr>
            </w:pPr>
          </w:p>
          <w:p w14:paraId="452DFE71" w14:textId="77777777" w:rsidR="00256C1B" w:rsidRPr="009E5F43" w:rsidRDefault="00256C1B" w:rsidP="00256C1B">
            <w:pPr>
              <w:pStyle w:val="ListParagraph1"/>
              <w:spacing w:after="0" w:line="240" w:lineRule="auto"/>
              <w:ind w:left="0"/>
              <w:rPr>
                <w:rFonts w:cs="Arial"/>
                <w:b/>
                <w:sz w:val="24"/>
                <w:szCs w:val="24"/>
              </w:rPr>
            </w:pPr>
            <w:r w:rsidRPr="009E5F43">
              <w:rPr>
                <w:rFonts w:cs="Arial"/>
                <w:b/>
              </w:rPr>
              <w:t>Usvojiti osnovne higijenske navike, razumjeti njihovu povezanost sa zdravljem kako bi se osvijestila potreba njegova očuvanja.</w:t>
            </w:r>
          </w:p>
        </w:tc>
      </w:tr>
      <w:tr w:rsidR="00256C1B" w:rsidRPr="009E5F43" w14:paraId="3A303FDE" w14:textId="77777777" w:rsidTr="00256C1B">
        <w:trPr>
          <w:trHeight w:val="723"/>
        </w:trPr>
        <w:tc>
          <w:tcPr>
            <w:tcW w:w="835" w:type="pct"/>
            <w:shd w:val="clear" w:color="auto" w:fill="auto"/>
          </w:tcPr>
          <w:p w14:paraId="28DD0C4B"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Ishodi</w:t>
            </w:r>
          </w:p>
          <w:p w14:paraId="432D6CA4" w14:textId="77777777" w:rsidR="00256C1B" w:rsidRPr="009E5F43" w:rsidRDefault="00256C1B" w:rsidP="00256C1B">
            <w:pPr>
              <w:spacing w:after="0" w:line="240" w:lineRule="auto"/>
              <w:contextualSpacing/>
              <w:rPr>
                <w:rFonts w:cs="Arial"/>
                <w:b/>
                <w:sz w:val="24"/>
                <w:szCs w:val="24"/>
              </w:rPr>
            </w:pPr>
          </w:p>
          <w:p w14:paraId="40ADAFC9" w14:textId="77777777" w:rsidR="00256C1B" w:rsidRPr="009E5F43" w:rsidRDefault="00256C1B" w:rsidP="00256C1B">
            <w:pPr>
              <w:pStyle w:val="ListParagraph1"/>
              <w:spacing w:after="0" w:line="240" w:lineRule="auto"/>
              <w:ind w:left="0"/>
              <w:jc w:val="both"/>
              <w:rPr>
                <w:rFonts w:cs="Arial"/>
                <w:b/>
                <w:sz w:val="24"/>
                <w:szCs w:val="24"/>
              </w:rPr>
            </w:pPr>
          </w:p>
        </w:tc>
        <w:tc>
          <w:tcPr>
            <w:tcW w:w="4165" w:type="pct"/>
            <w:gridSpan w:val="2"/>
            <w:shd w:val="clear" w:color="auto" w:fill="auto"/>
          </w:tcPr>
          <w:p w14:paraId="623D948C" w14:textId="77777777" w:rsidR="00256C1B" w:rsidRPr="009E5F43" w:rsidRDefault="00256C1B" w:rsidP="00256C1B">
            <w:pPr>
              <w:spacing w:after="0"/>
              <w:contextualSpacing/>
              <w:rPr>
                <w:rFonts w:cs="Arial"/>
                <w:i/>
                <w:u w:val="single"/>
              </w:rPr>
            </w:pPr>
            <w:r w:rsidRPr="009E5F43">
              <w:rPr>
                <w:rFonts w:cs="Arial"/>
                <w:i/>
                <w:u w:val="single"/>
              </w:rPr>
              <w:t>Građansko znanje i razumijevanje</w:t>
            </w:r>
          </w:p>
          <w:p w14:paraId="6F78B997"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razlikuje poželjne od nepoželjnih oblika verbalne i neverbalne komunikacije</w:t>
            </w:r>
          </w:p>
          <w:p w14:paraId="0574C3EE" w14:textId="77777777" w:rsidR="00256C1B" w:rsidRPr="009E5F43" w:rsidRDefault="00256C1B" w:rsidP="00256C1B">
            <w:pPr>
              <w:pStyle w:val="Default"/>
              <w:rPr>
                <w:rFonts w:ascii="Calibri" w:hAnsi="Calibri" w:cs="Arial"/>
                <w:sz w:val="22"/>
                <w:szCs w:val="22"/>
              </w:rPr>
            </w:pPr>
            <w:r w:rsidRPr="009E5F43">
              <w:rPr>
                <w:rFonts w:ascii="Calibri" w:hAnsi="Calibri" w:cs="Arial"/>
                <w:sz w:val="22"/>
                <w:szCs w:val="22"/>
              </w:rPr>
              <w:t xml:space="preserve">- opisuje neke postupke za očuvanje prostora, predmeta i okoliša </w:t>
            </w:r>
          </w:p>
          <w:p w14:paraId="6B8D2E7E"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razumije da učenici s posebnim potrebama imaju ista prava kao i svi drugi </w:t>
            </w:r>
          </w:p>
          <w:p w14:paraId="223D77FC"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navodi svoj identitet i opisuje neka od njegovih najvažnijih obilježja</w:t>
            </w:r>
          </w:p>
          <w:p w14:paraId="2B30BAB7" w14:textId="77777777" w:rsidR="00256C1B" w:rsidRPr="009E5F43" w:rsidRDefault="00256C1B" w:rsidP="00256C1B">
            <w:pPr>
              <w:pStyle w:val="Default"/>
              <w:spacing w:after="23"/>
              <w:rPr>
                <w:rFonts w:ascii="Calibri" w:hAnsi="Calibri" w:cs="Arial"/>
                <w:sz w:val="22"/>
                <w:szCs w:val="22"/>
              </w:rPr>
            </w:pPr>
            <w:r w:rsidRPr="009E5F43">
              <w:rPr>
                <w:rFonts w:ascii="Calibri" w:hAnsi="Calibri" w:cs="Arial"/>
                <w:sz w:val="22"/>
                <w:szCs w:val="22"/>
              </w:rPr>
              <w:t xml:space="preserve">- opisuje kulturne razlike koje obogaćuju razredni odjel </w:t>
            </w:r>
          </w:p>
          <w:p w14:paraId="0777D2DA" w14:textId="77777777" w:rsidR="00256C1B" w:rsidRPr="009E5F43" w:rsidRDefault="00256C1B" w:rsidP="00256C1B">
            <w:pPr>
              <w:pStyle w:val="Default"/>
              <w:spacing w:after="21"/>
              <w:rPr>
                <w:rFonts w:ascii="Calibri" w:hAnsi="Calibri" w:cs="Arial"/>
                <w:sz w:val="22"/>
                <w:szCs w:val="22"/>
              </w:rPr>
            </w:pPr>
            <w:r w:rsidRPr="009E5F43">
              <w:rPr>
                <w:rFonts w:ascii="Calibri" w:hAnsi="Calibri" w:cs="Arial"/>
                <w:sz w:val="22"/>
                <w:szCs w:val="22"/>
              </w:rPr>
              <w:t>- razumije važnost održavanja osobne higijene</w:t>
            </w:r>
          </w:p>
          <w:p w14:paraId="1AE0BCE7" w14:textId="77777777" w:rsidR="00256C1B" w:rsidRPr="009E5F43" w:rsidRDefault="00256C1B" w:rsidP="00256C1B">
            <w:pPr>
              <w:pStyle w:val="Default"/>
              <w:spacing w:after="21"/>
              <w:rPr>
                <w:rFonts w:ascii="Calibri" w:hAnsi="Calibri" w:cs="Arial"/>
                <w:sz w:val="22"/>
                <w:szCs w:val="22"/>
              </w:rPr>
            </w:pPr>
            <w:r w:rsidRPr="009E5F43">
              <w:rPr>
                <w:rFonts w:ascii="Calibri" w:hAnsi="Calibri" w:cs="Arial"/>
                <w:sz w:val="22"/>
                <w:szCs w:val="22"/>
              </w:rPr>
              <w:lastRenderedPageBreak/>
              <w:t xml:space="preserve"> </w:t>
            </w:r>
          </w:p>
          <w:p w14:paraId="3ABBBD3D" w14:textId="77777777" w:rsidR="00256C1B" w:rsidRPr="009E5F43" w:rsidRDefault="00256C1B" w:rsidP="00256C1B">
            <w:pPr>
              <w:spacing w:after="0"/>
              <w:contextualSpacing/>
              <w:jc w:val="both"/>
              <w:rPr>
                <w:rFonts w:cs="Arial"/>
                <w:i/>
                <w:u w:val="single"/>
              </w:rPr>
            </w:pPr>
            <w:r w:rsidRPr="009E5F43">
              <w:rPr>
                <w:rFonts w:cs="Arial"/>
                <w:i/>
                <w:u w:val="single"/>
              </w:rPr>
              <w:t>Građanske vještine i sposobnosti</w:t>
            </w:r>
          </w:p>
          <w:p w14:paraId="4F57A666" w14:textId="77777777" w:rsidR="00256C1B" w:rsidRPr="009E5F43" w:rsidRDefault="00256C1B" w:rsidP="00256C1B">
            <w:pPr>
              <w:spacing w:after="0"/>
              <w:rPr>
                <w:rFonts w:cs="Arial"/>
              </w:rPr>
            </w:pPr>
            <w:r w:rsidRPr="009E5F43">
              <w:rPr>
                <w:rFonts w:cs="Arial"/>
              </w:rPr>
              <w:t>- pokazuje vještinu pravilnog predstavljanja, pozdravljanja, oslovljavanja</w:t>
            </w:r>
          </w:p>
          <w:p w14:paraId="70977DB4"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pronalazi načine pomaganja učenicima s posebnim potrebama</w:t>
            </w:r>
          </w:p>
          <w:p w14:paraId="7EBE5CBF" w14:textId="77777777" w:rsidR="00256C1B" w:rsidRPr="009E5F43" w:rsidRDefault="00256C1B" w:rsidP="00256C1B">
            <w:pPr>
              <w:spacing w:after="0"/>
              <w:contextualSpacing/>
              <w:jc w:val="both"/>
              <w:rPr>
                <w:rFonts w:cs="Arial"/>
              </w:rPr>
            </w:pPr>
            <w:r w:rsidRPr="009E5F43">
              <w:rPr>
                <w:rFonts w:cs="Arial"/>
              </w:rPr>
              <w:t xml:space="preserve">- prepoznaje svoje sposobnosti, opisuje u čemu se sastoje i nabraja primjere iz vlastitog iskustva u </w:t>
            </w:r>
          </w:p>
          <w:p w14:paraId="67F8FD0D" w14:textId="77777777" w:rsidR="00256C1B" w:rsidRPr="009E5F43" w:rsidRDefault="00256C1B" w:rsidP="00256C1B">
            <w:pPr>
              <w:spacing w:after="0"/>
              <w:contextualSpacing/>
              <w:jc w:val="both"/>
              <w:rPr>
                <w:rFonts w:cs="Arial"/>
                <w:i/>
                <w:u w:val="single"/>
              </w:rPr>
            </w:pPr>
            <w:r w:rsidRPr="009E5F43">
              <w:rPr>
                <w:rFonts w:cs="Arial"/>
              </w:rPr>
              <w:t xml:space="preserve"> školi i obitelji</w:t>
            </w:r>
          </w:p>
          <w:p w14:paraId="5610CAB1"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razmatra prihvatljiva i neprihvatljiva ponašanja </w:t>
            </w:r>
          </w:p>
          <w:p w14:paraId="5D3CC283" w14:textId="77777777" w:rsidR="00256C1B" w:rsidRPr="009E5F43" w:rsidRDefault="00256C1B" w:rsidP="00256C1B">
            <w:pPr>
              <w:pStyle w:val="Default"/>
              <w:spacing w:after="21"/>
              <w:rPr>
                <w:rFonts w:ascii="Calibri" w:hAnsi="Calibri" w:cs="Arial"/>
                <w:sz w:val="22"/>
                <w:szCs w:val="22"/>
              </w:rPr>
            </w:pPr>
            <w:r w:rsidRPr="009E5F43">
              <w:rPr>
                <w:rFonts w:ascii="Calibri" w:hAnsi="Calibri" w:cs="Arial"/>
                <w:sz w:val="22"/>
                <w:szCs w:val="22"/>
              </w:rPr>
              <w:t xml:space="preserve">- opisuje neke postupke za očuvanje prostora, predmeta i okoliša </w:t>
            </w:r>
          </w:p>
          <w:p w14:paraId="7EFF101A" w14:textId="77777777" w:rsidR="00256C1B" w:rsidRPr="009E5F43" w:rsidRDefault="00256C1B" w:rsidP="00256C1B">
            <w:pPr>
              <w:spacing w:after="0"/>
              <w:rPr>
                <w:rFonts w:cs="Arial"/>
              </w:rPr>
            </w:pPr>
            <w:r w:rsidRPr="009E5F43">
              <w:rPr>
                <w:rFonts w:cs="Arial"/>
              </w:rPr>
              <w:t>- razvija tehnike timskog rada</w:t>
            </w:r>
          </w:p>
          <w:p w14:paraId="1A19A098" w14:textId="77777777" w:rsidR="00256C1B" w:rsidRPr="009E5F43" w:rsidRDefault="00256C1B" w:rsidP="00256C1B">
            <w:pPr>
              <w:spacing w:after="0"/>
              <w:rPr>
                <w:rFonts w:cs="Arial"/>
              </w:rPr>
            </w:pPr>
          </w:p>
          <w:p w14:paraId="6432B777" w14:textId="77777777" w:rsidR="00256C1B" w:rsidRPr="009E5F43" w:rsidRDefault="00256C1B" w:rsidP="00256C1B">
            <w:pPr>
              <w:spacing w:after="0"/>
              <w:contextualSpacing/>
              <w:jc w:val="both"/>
              <w:rPr>
                <w:rFonts w:cs="Arial"/>
                <w:i/>
                <w:u w:val="single"/>
              </w:rPr>
            </w:pPr>
            <w:r w:rsidRPr="009E5F43">
              <w:rPr>
                <w:rFonts w:cs="Arial"/>
                <w:i/>
                <w:u w:val="single"/>
              </w:rPr>
              <w:t>Građanske vrijednosti i stavovi</w:t>
            </w:r>
          </w:p>
          <w:p w14:paraId="08B53EAE"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pokazuje privrženost uzajamnom razumijevanju, uvažavanju, suradnji i međugeneracijskoj </w:t>
            </w:r>
          </w:p>
          <w:p w14:paraId="2C3242A6"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solidarnosti </w:t>
            </w:r>
          </w:p>
          <w:p w14:paraId="1F339EF1" w14:textId="77777777" w:rsidR="00256C1B" w:rsidRPr="009E5F43" w:rsidRDefault="00256C1B" w:rsidP="00256C1B">
            <w:pPr>
              <w:pStyle w:val="Default"/>
              <w:rPr>
                <w:rFonts w:ascii="Calibri" w:hAnsi="Calibri" w:cs="Arial"/>
                <w:sz w:val="22"/>
                <w:szCs w:val="22"/>
              </w:rPr>
            </w:pPr>
            <w:r w:rsidRPr="009E5F43">
              <w:rPr>
                <w:rFonts w:ascii="Calibri" w:hAnsi="Calibri" w:cs="Arial"/>
                <w:sz w:val="22"/>
                <w:szCs w:val="22"/>
              </w:rPr>
              <w:t xml:space="preserve">- pokazuje odgovornost za održavanje čistoće u razredu i školi </w:t>
            </w:r>
          </w:p>
          <w:p w14:paraId="1A6545B7" w14:textId="77777777" w:rsidR="00256C1B" w:rsidRPr="009E5F43" w:rsidRDefault="00256C1B" w:rsidP="00256C1B">
            <w:pPr>
              <w:spacing w:after="0" w:line="240" w:lineRule="auto"/>
              <w:contextualSpacing/>
              <w:jc w:val="both"/>
              <w:rPr>
                <w:rFonts w:cs="Arial"/>
                <w:noProof/>
                <w:sz w:val="24"/>
                <w:szCs w:val="24"/>
              </w:rPr>
            </w:pPr>
          </w:p>
        </w:tc>
      </w:tr>
    </w:tbl>
    <w:p w14:paraId="680EFEF0" w14:textId="77777777" w:rsidR="00256C1B" w:rsidRPr="009E5F43" w:rsidRDefault="00256C1B" w:rsidP="00256C1B">
      <w:pPr>
        <w:spacing w:line="240" w:lineRule="auto"/>
        <w:contextualSpacing/>
        <w:rPr>
          <w:rFonts w:cs="Arial"/>
          <w:noProof/>
          <w:sz w:val="24"/>
          <w:szCs w:val="24"/>
        </w:rPr>
      </w:pP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529"/>
        <w:gridCol w:w="3036"/>
        <w:gridCol w:w="2034"/>
        <w:gridCol w:w="5025"/>
      </w:tblGrid>
      <w:tr w:rsidR="00256C1B" w:rsidRPr="009E5F43" w14:paraId="0FAF3834" w14:textId="77777777" w:rsidTr="00256C1B">
        <w:trPr>
          <w:trHeight w:val="559"/>
        </w:trPr>
        <w:tc>
          <w:tcPr>
            <w:tcW w:w="2263" w:type="dxa"/>
            <w:vMerge w:val="restart"/>
            <w:shd w:val="clear" w:color="auto" w:fill="auto"/>
          </w:tcPr>
          <w:p w14:paraId="22572E7B" w14:textId="77777777" w:rsidR="00256C1B" w:rsidRPr="009E5F43" w:rsidRDefault="00256C1B" w:rsidP="00256C1B">
            <w:pPr>
              <w:spacing w:after="0" w:line="240" w:lineRule="auto"/>
              <w:contextualSpacing/>
              <w:rPr>
                <w:rFonts w:cs="Arial"/>
                <w:b/>
                <w:sz w:val="24"/>
                <w:szCs w:val="24"/>
              </w:rPr>
            </w:pPr>
          </w:p>
          <w:p w14:paraId="059EF0BD" w14:textId="77777777" w:rsidR="00256C1B" w:rsidRPr="009E5F43" w:rsidRDefault="00256C1B" w:rsidP="00256C1B">
            <w:pPr>
              <w:spacing w:after="0" w:line="240" w:lineRule="auto"/>
              <w:contextualSpacing/>
              <w:rPr>
                <w:rFonts w:cs="Arial"/>
                <w:b/>
                <w:sz w:val="24"/>
                <w:szCs w:val="24"/>
              </w:rPr>
            </w:pPr>
          </w:p>
          <w:p w14:paraId="3D864426"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Način provedbe</w:t>
            </w:r>
          </w:p>
        </w:tc>
        <w:tc>
          <w:tcPr>
            <w:tcW w:w="1529" w:type="dxa"/>
            <w:shd w:val="clear" w:color="auto" w:fill="auto"/>
          </w:tcPr>
          <w:p w14:paraId="62F13633" w14:textId="77777777" w:rsidR="00256C1B" w:rsidRPr="009E5F43" w:rsidRDefault="00256C1B" w:rsidP="00256C1B">
            <w:pPr>
              <w:spacing w:after="0" w:line="240" w:lineRule="auto"/>
              <w:contextualSpacing/>
              <w:rPr>
                <w:rFonts w:cs="Arial"/>
                <w:b/>
                <w:color w:val="000000"/>
              </w:rPr>
            </w:pPr>
            <w:r w:rsidRPr="009E5F43">
              <w:rPr>
                <w:rFonts w:cs="Arial"/>
                <w:b/>
                <w:color w:val="000000"/>
              </w:rPr>
              <w:t>Model</w:t>
            </w:r>
          </w:p>
        </w:tc>
        <w:tc>
          <w:tcPr>
            <w:tcW w:w="10095" w:type="dxa"/>
            <w:gridSpan w:val="3"/>
          </w:tcPr>
          <w:p w14:paraId="5AB93EE8" w14:textId="77777777" w:rsidR="00256C1B" w:rsidRPr="009E5F43" w:rsidRDefault="00256C1B" w:rsidP="00256C1B">
            <w:pPr>
              <w:spacing w:after="0" w:line="240" w:lineRule="auto"/>
              <w:contextualSpacing/>
              <w:rPr>
                <w:rFonts w:cs="Arial"/>
                <w:color w:val="000000"/>
              </w:rPr>
            </w:pPr>
            <w:r w:rsidRPr="009E5F43">
              <w:rPr>
                <w:rFonts w:cs="Arial"/>
                <w:color w:val="000000"/>
              </w:rPr>
              <w:t>Međupredmetno, Sat razrednika, Izvanučioničke aktivnosti</w:t>
            </w:r>
          </w:p>
        </w:tc>
      </w:tr>
      <w:tr w:rsidR="00256C1B" w:rsidRPr="009E5F43" w14:paraId="62B235BD" w14:textId="77777777" w:rsidTr="00256C1B">
        <w:trPr>
          <w:trHeight w:val="1268"/>
        </w:trPr>
        <w:tc>
          <w:tcPr>
            <w:tcW w:w="2263" w:type="dxa"/>
            <w:vMerge/>
            <w:shd w:val="clear" w:color="auto" w:fill="auto"/>
          </w:tcPr>
          <w:p w14:paraId="500BE846" w14:textId="77777777" w:rsidR="00256C1B" w:rsidRPr="009E5F43" w:rsidRDefault="00256C1B" w:rsidP="00256C1B">
            <w:pPr>
              <w:spacing w:after="0" w:line="240" w:lineRule="auto"/>
              <w:contextualSpacing/>
              <w:rPr>
                <w:rFonts w:cs="Arial"/>
                <w:b/>
                <w:sz w:val="24"/>
                <w:szCs w:val="24"/>
              </w:rPr>
            </w:pPr>
          </w:p>
        </w:tc>
        <w:tc>
          <w:tcPr>
            <w:tcW w:w="1529" w:type="dxa"/>
            <w:shd w:val="clear" w:color="auto" w:fill="auto"/>
          </w:tcPr>
          <w:p w14:paraId="73DAA6E9" w14:textId="77777777" w:rsidR="00256C1B" w:rsidRPr="009E5F43" w:rsidRDefault="00256C1B" w:rsidP="00256C1B">
            <w:pPr>
              <w:spacing w:after="0" w:line="240" w:lineRule="auto"/>
              <w:contextualSpacing/>
              <w:rPr>
                <w:rFonts w:cs="Arial"/>
                <w:b/>
              </w:rPr>
            </w:pPr>
            <w:r w:rsidRPr="009E5F43">
              <w:rPr>
                <w:rFonts w:cs="Arial"/>
                <w:b/>
              </w:rPr>
              <w:t xml:space="preserve">Metode i </w:t>
            </w:r>
          </w:p>
          <w:p w14:paraId="26421E8D" w14:textId="77777777" w:rsidR="00256C1B" w:rsidRPr="009E5F43" w:rsidRDefault="00256C1B" w:rsidP="00256C1B">
            <w:pPr>
              <w:spacing w:after="0" w:line="240" w:lineRule="auto"/>
              <w:contextualSpacing/>
              <w:rPr>
                <w:rFonts w:cs="Arial"/>
                <w:b/>
              </w:rPr>
            </w:pPr>
            <w:r w:rsidRPr="009E5F43">
              <w:rPr>
                <w:rFonts w:cs="Arial"/>
                <w:b/>
              </w:rPr>
              <w:t xml:space="preserve">oblici rada </w:t>
            </w:r>
          </w:p>
        </w:tc>
        <w:tc>
          <w:tcPr>
            <w:tcW w:w="10095" w:type="dxa"/>
            <w:gridSpan w:val="3"/>
          </w:tcPr>
          <w:p w14:paraId="519ABBE6" w14:textId="77777777" w:rsidR="00256C1B" w:rsidRPr="009E5F43" w:rsidRDefault="00256C1B" w:rsidP="00256C1B">
            <w:pPr>
              <w:spacing w:after="0" w:line="240" w:lineRule="auto"/>
              <w:rPr>
                <w:rFonts w:cs="Arial"/>
              </w:rPr>
            </w:pPr>
            <w:r w:rsidRPr="009E5F43">
              <w:rPr>
                <w:rFonts w:cs="Arial"/>
                <w:b/>
              </w:rPr>
              <w:t>Oblici</w:t>
            </w:r>
            <w:r w:rsidRPr="009E5F43">
              <w:rPr>
                <w:rFonts w:cs="Arial"/>
              </w:rPr>
              <w:t xml:space="preserve">: individualni, frontalni, rad u paru, rad u skupinama </w:t>
            </w:r>
          </w:p>
          <w:p w14:paraId="382734A1" w14:textId="77777777" w:rsidR="00256C1B" w:rsidRPr="009E5F43" w:rsidRDefault="00256C1B" w:rsidP="00256C1B">
            <w:pPr>
              <w:spacing w:after="0" w:line="240" w:lineRule="auto"/>
              <w:rPr>
                <w:rFonts w:cs="Arial"/>
              </w:rPr>
            </w:pPr>
          </w:p>
          <w:p w14:paraId="531AE8AB" w14:textId="77777777" w:rsidR="00256C1B" w:rsidRPr="009E5F43" w:rsidRDefault="00256C1B" w:rsidP="00256C1B">
            <w:pPr>
              <w:spacing w:after="0"/>
              <w:rPr>
                <w:rFonts w:cs="Arial"/>
              </w:rPr>
            </w:pPr>
            <w:r w:rsidRPr="009E5F43">
              <w:rPr>
                <w:rFonts w:cs="Arial"/>
                <w:b/>
              </w:rPr>
              <w:t>Metode</w:t>
            </w:r>
            <w:r w:rsidRPr="009E5F43">
              <w:rPr>
                <w:rFonts w:cs="Arial"/>
              </w:rPr>
              <w:t>: razgovora, izlaganja, rada na tekstu, kritičkog mišljenja, suradničkog učenja, aktivnog slušanja, demonstracije, izvještavanja, učenja otkrivanjem, pisanja, crtanja</w:t>
            </w:r>
            <w:r w:rsidRPr="009E5F43">
              <w:rPr>
                <w:rFonts w:cs="Arial"/>
                <w:sz w:val="24"/>
                <w:szCs w:val="24"/>
              </w:rPr>
              <w:t xml:space="preserve">, </w:t>
            </w:r>
            <w:r w:rsidRPr="009E5F43">
              <w:rPr>
                <w:rFonts w:cs="Arial"/>
              </w:rPr>
              <w:t>oluje ideja, dramatizacije, suradničkih igara</w:t>
            </w:r>
          </w:p>
          <w:p w14:paraId="4A5CBC57" w14:textId="77777777" w:rsidR="00256C1B" w:rsidRPr="009E5F43" w:rsidRDefault="00256C1B" w:rsidP="00256C1B">
            <w:pPr>
              <w:spacing w:after="0" w:line="240" w:lineRule="auto"/>
              <w:rPr>
                <w:rFonts w:cs="Arial"/>
              </w:rPr>
            </w:pPr>
          </w:p>
        </w:tc>
      </w:tr>
      <w:tr w:rsidR="00256C1B" w:rsidRPr="009E5F43" w14:paraId="0D0EC984" w14:textId="77777777" w:rsidTr="00256C1B">
        <w:trPr>
          <w:trHeight w:val="1585"/>
        </w:trPr>
        <w:tc>
          <w:tcPr>
            <w:tcW w:w="2263" w:type="dxa"/>
            <w:tcBorders>
              <w:right w:val="single" w:sz="4" w:space="0" w:color="auto"/>
            </w:tcBorders>
            <w:shd w:val="clear" w:color="auto" w:fill="auto"/>
          </w:tcPr>
          <w:p w14:paraId="69C46F38" w14:textId="77777777" w:rsidR="00256C1B" w:rsidRPr="009E5F43" w:rsidRDefault="00256C1B" w:rsidP="00256C1B">
            <w:pPr>
              <w:spacing w:after="0" w:line="240" w:lineRule="auto"/>
              <w:contextualSpacing/>
              <w:rPr>
                <w:rFonts w:cs="Arial"/>
                <w:b/>
              </w:rPr>
            </w:pPr>
          </w:p>
          <w:p w14:paraId="2FEBB633"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Nastavna sredstva, pomagala, izvori znanja</w:t>
            </w:r>
          </w:p>
        </w:tc>
        <w:tc>
          <w:tcPr>
            <w:tcW w:w="11624" w:type="dxa"/>
            <w:gridSpan w:val="4"/>
            <w:tcBorders>
              <w:left w:val="single" w:sz="4" w:space="0" w:color="auto"/>
            </w:tcBorders>
          </w:tcPr>
          <w:p w14:paraId="00B989DD" w14:textId="77777777" w:rsidR="00256C1B" w:rsidRPr="009E5F43" w:rsidRDefault="00256C1B" w:rsidP="00256C1B">
            <w:pPr>
              <w:spacing w:after="0"/>
              <w:rPr>
                <w:rFonts w:cs="Arial"/>
              </w:rPr>
            </w:pPr>
            <w:r w:rsidRPr="009E5F43">
              <w:rPr>
                <w:rFonts w:cs="Arial"/>
                <w:b/>
              </w:rPr>
              <w:t>Za učenike</w:t>
            </w:r>
            <w:r w:rsidRPr="009E5F43">
              <w:rPr>
                <w:rFonts w:cs="Arial"/>
              </w:rPr>
              <w:t>: bonton, pribor za likovni, bilježnice, udžbenici, radne bilježnice, Učenička mapa osobnog razvoja u Građanskom odgoju i obrazovanju</w:t>
            </w:r>
          </w:p>
          <w:p w14:paraId="68EA93C3" w14:textId="77777777" w:rsidR="00256C1B" w:rsidRPr="009E5F43" w:rsidRDefault="00256C1B" w:rsidP="00256C1B">
            <w:pPr>
              <w:spacing w:after="0" w:line="240" w:lineRule="auto"/>
              <w:ind w:left="720"/>
              <w:rPr>
                <w:rFonts w:cs="Arial"/>
              </w:rPr>
            </w:pPr>
          </w:p>
          <w:p w14:paraId="0A338DB1" w14:textId="77777777" w:rsidR="00256C1B" w:rsidRPr="009E5F43" w:rsidRDefault="00256C1B" w:rsidP="00256C1B">
            <w:pPr>
              <w:spacing w:after="0"/>
              <w:rPr>
                <w:rFonts w:cs="Arial"/>
              </w:rPr>
            </w:pPr>
            <w:r w:rsidRPr="009E5F43">
              <w:rPr>
                <w:rFonts w:cs="Arial"/>
                <w:b/>
              </w:rPr>
              <w:t>Za učitelje</w:t>
            </w:r>
            <w:r w:rsidRPr="009E5F43">
              <w:rPr>
                <w:rFonts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14:paraId="76CF62D0" w14:textId="77777777" w:rsidR="00256C1B" w:rsidRPr="009E5F43" w:rsidRDefault="00256C1B" w:rsidP="00256C1B">
            <w:pPr>
              <w:spacing w:after="0"/>
              <w:rPr>
                <w:rFonts w:cs="Arial"/>
              </w:rPr>
            </w:pPr>
          </w:p>
        </w:tc>
      </w:tr>
      <w:tr w:rsidR="00256C1B" w:rsidRPr="009E5F43" w14:paraId="65B24C75" w14:textId="77777777" w:rsidTr="00256C1B">
        <w:trPr>
          <w:trHeight w:val="1585"/>
        </w:trPr>
        <w:tc>
          <w:tcPr>
            <w:tcW w:w="2263" w:type="dxa"/>
            <w:tcBorders>
              <w:right w:val="single" w:sz="4" w:space="0" w:color="auto"/>
            </w:tcBorders>
            <w:shd w:val="clear" w:color="auto" w:fill="auto"/>
          </w:tcPr>
          <w:p w14:paraId="0B557B7D" w14:textId="77777777" w:rsidR="00256C1B" w:rsidRPr="009E5F43" w:rsidRDefault="00256C1B" w:rsidP="00256C1B">
            <w:pPr>
              <w:spacing w:after="0" w:line="240" w:lineRule="auto"/>
              <w:contextualSpacing/>
              <w:rPr>
                <w:rFonts w:cs="Arial"/>
                <w:b/>
                <w:sz w:val="24"/>
                <w:szCs w:val="24"/>
              </w:rPr>
            </w:pPr>
            <w:r w:rsidRPr="009E5F43">
              <w:rPr>
                <w:rFonts w:cs="Arial"/>
                <w:b/>
                <w:i/>
                <w:sz w:val="24"/>
                <w:szCs w:val="24"/>
                <w:u w:val="single"/>
              </w:rPr>
              <w:lastRenderedPageBreak/>
              <w:t>Način vrednovanja i korištenje rezultata vrednovanja</w:t>
            </w:r>
          </w:p>
        </w:tc>
        <w:tc>
          <w:tcPr>
            <w:tcW w:w="11624" w:type="dxa"/>
            <w:gridSpan w:val="4"/>
            <w:tcBorders>
              <w:left w:val="single" w:sz="4" w:space="0" w:color="auto"/>
            </w:tcBorders>
          </w:tcPr>
          <w:p w14:paraId="696F162B" w14:textId="77777777" w:rsidR="00256C1B" w:rsidRPr="009E5F43" w:rsidRDefault="00256C1B" w:rsidP="00256C1B">
            <w:pPr>
              <w:spacing w:after="0"/>
              <w:rPr>
                <w:rFonts w:cs="Arial"/>
                <w:b/>
              </w:rPr>
            </w:pPr>
            <w:r w:rsidRPr="009E5F43">
              <w:rPr>
                <w:rFonts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256C1B" w:rsidRPr="009E5F43" w14:paraId="2EECC56B" w14:textId="77777777" w:rsidTr="00256C1B">
        <w:trPr>
          <w:trHeight w:val="475"/>
        </w:trPr>
        <w:tc>
          <w:tcPr>
            <w:tcW w:w="2263" w:type="dxa"/>
            <w:vMerge w:val="restart"/>
            <w:tcBorders>
              <w:right w:val="single" w:sz="4" w:space="0" w:color="auto"/>
            </w:tcBorders>
            <w:shd w:val="clear" w:color="auto" w:fill="auto"/>
          </w:tcPr>
          <w:p w14:paraId="042C005F" w14:textId="77777777" w:rsidR="00256C1B" w:rsidRPr="009E5F43" w:rsidRDefault="00256C1B" w:rsidP="00256C1B">
            <w:pPr>
              <w:tabs>
                <w:tab w:val="left" w:pos="3686"/>
              </w:tabs>
              <w:rPr>
                <w:rFonts w:cs="Arial"/>
                <w:b/>
                <w:i/>
                <w:sz w:val="24"/>
                <w:szCs w:val="24"/>
                <w:u w:val="single"/>
              </w:rPr>
            </w:pPr>
            <w:r w:rsidRPr="009E5F43">
              <w:rPr>
                <w:rFonts w:cs="Arial"/>
                <w:b/>
                <w:i/>
                <w:sz w:val="24"/>
                <w:szCs w:val="24"/>
                <w:u w:val="single"/>
              </w:rPr>
              <w:t>Međupredmetni i interdisciplinarni sadržaji GOO</w:t>
            </w:r>
          </w:p>
          <w:p w14:paraId="2716E427" w14:textId="77777777" w:rsidR="00256C1B" w:rsidRPr="009E5F43" w:rsidRDefault="00256C1B" w:rsidP="00256C1B">
            <w:pPr>
              <w:spacing w:after="0" w:line="240" w:lineRule="auto"/>
              <w:contextualSpacing/>
              <w:rPr>
                <w:rFonts w:cs="Arial"/>
                <w:b/>
                <w:i/>
                <w:sz w:val="24"/>
                <w:szCs w:val="24"/>
                <w:u w:val="single"/>
              </w:rPr>
            </w:pPr>
          </w:p>
        </w:tc>
        <w:tc>
          <w:tcPr>
            <w:tcW w:w="4565" w:type="dxa"/>
            <w:gridSpan w:val="2"/>
            <w:tcBorders>
              <w:left w:val="single" w:sz="4" w:space="0" w:color="auto"/>
              <w:right w:val="single" w:sz="4" w:space="0" w:color="auto"/>
            </w:tcBorders>
          </w:tcPr>
          <w:p w14:paraId="343B6304" w14:textId="77777777" w:rsidR="00256C1B" w:rsidRPr="009E5F43" w:rsidRDefault="00256C1B" w:rsidP="00256C1B">
            <w:pPr>
              <w:spacing w:after="0"/>
              <w:contextualSpacing/>
              <w:rPr>
                <w:rFonts w:cs="Arial"/>
                <w:color w:val="000000"/>
              </w:rPr>
            </w:pPr>
            <w:r w:rsidRPr="009E5F43">
              <w:rPr>
                <w:rFonts w:cs="Arial"/>
                <w:b/>
                <w:color w:val="000000"/>
              </w:rPr>
              <w:t>Nastavni predmet:</w:t>
            </w:r>
            <w:r w:rsidRPr="009E5F43">
              <w:rPr>
                <w:rFonts w:cs="Arial"/>
                <w:color w:val="000000"/>
              </w:rPr>
              <w:t xml:space="preserve">  Hrvatski jezik, Priroda i društvo, Likovna kultura, Matematika, Tjelesna i zdravstvena kultura</w:t>
            </w:r>
          </w:p>
          <w:p w14:paraId="655268CB" w14:textId="77777777" w:rsidR="00256C1B" w:rsidRPr="009E5F43" w:rsidRDefault="00256C1B" w:rsidP="00256C1B">
            <w:pPr>
              <w:spacing w:after="0"/>
              <w:contextualSpacing/>
              <w:rPr>
                <w:rFonts w:cs="Arial"/>
                <w:color w:val="000000"/>
              </w:rPr>
            </w:pPr>
          </w:p>
        </w:tc>
        <w:tc>
          <w:tcPr>
            <w:tcW w:w="2034" w:type="dxa"/>
            <w:vMerge w:val="restart"/>
            <w:tcBorders>
              <w:left w:val="single" w:sz="4" w:space="0" w:color="auto"/>
              <w:right w:val="single" w:sz="4" w:space="0" w:color="auto"/>
            </w:tcBorders>
            <w:shd w:val="clear" w:color="auto" w:fill="auto"/>
          </w:tcPr>
          <w:p w14:paraId="258B1382"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Nositelji</w:t>
            </w:r>
          </w:p>
          <w:p w14:paraId="63781AF2"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aktivnosti</w:t>
            </w:r>
          </w:p>
          <w:p w14:paraId="11AEA303" w14:textId="77777777" w:rsidR="00256C1B" w:rsidRPr="009E5F43" w:rsidRDefault="00256C1B" w:rsidP="00256C1B">
            <w:pPr>
              <w:spacing w:after="0" w:line="240" w:lineRule="auto"/>
              <w:rPr>
                <w:rFonts w:cs="Arial"/>
                <w:i/>
                <w:u w:val="single"/>
              </w:rPr>
            </w:pPr>
          </w:p>
        </w:tc>
        <w:tc>
          <w:tcPr>
            <w:tcW w:w="5025" w:type="dxa"/>
            <w:vMerge w:val="restart"/>
            <w:tcBorders>
              <w:left w:val="single" w:sz="4" w:space="0" w:color="auto"/>
            </w:tcBorders>
          </w:tcPr>
          <w:p w14:paraId="73B06F8C" w14:textId="77777777" w:rsidR="00256C1B" w:rsidRPr="009E5F43" w:rsidRDefault="00256C1B" w:rsidP="00256C1B">
            <w:pPr>
              <w:spacing w:after="0" w:line="240" w:lineRule="auto"/>
              <w:rPr>
                <w:rFonts w:cs="Arial"/>
              </w:rPr>
            </w:pPr>
          </w:p>
          <w:p w14:paraId="52B4364F" w14:textId="77777777" w:rsidR="00256C1B" w:rsidRPr="009E5F43" w:rsidRDefault="00256C1B" w:rsidP="00256C1B">
            <w:pPr>
              <w:spacing w:after="0" w:line="240" w:lineRule="auto"/>
              <w:rPr>
                <w:rFonts w:cs="Arial"/>
              </w:rPr>
            </w:pPr>
            <w:r w:rsidRPr="009E5F43">
              <w:rPr>
                <w:rFonts w:cs="Arial"/>
              </w:rPr>
              <w:t xml:space="preserve"> Učitelj/učiteljica, učenici</w:t>
            </w:r>
          </w:p>
          <w:p w14:paraId="669456A1" w14:textId="77777777" w:rsidR="00256C1B" w:rsidRPr="009E5F43" w:rsidRDefault="00256C1B" w:rsidP="00256C1B">
            <w:pPr>
              <w:spacing w:after="0" w:line="240" w:lineRule="auto"/>
              <w:rPr>
                <w:rFonts w:cs="Arial"/>
              </w:rPr>
            </w:pPr>
          </w:p>
          <w:p w14:paraId="63CC47D6" w14:textId="77777777" w:rsidR="00256C1B" w:rsidRPr="009E5F43" w:rsidRDefault="00256C1B" w:rsidP="00256C1B">
            <w:pPr>
              <w:spacing w:after="0" w:line="240" w:lineRule="auto"/>
              <w:rPr>
                <w:rFonts w:cs="Arial"/>
              </w:rPr>
            </w:pPr>
          </w:p>
        </w:tc>
      </w:tr>
      <w:tr w:rsidR="00256C1B" w:rsidRPr="009E5F43" w14:paraId="11F4286D" w14:textId="77777777" w:rsidTr="00256C1B">
        <w:trPr>
          <w:trHeight w:val="475"/>
        </w:trPr>
        <w:tc>
          <w:tcPr>
            <w:tcW w:w="2263" w:type="dxa"/>
            <w:vMerge/>
            <w:tcBorders>
              <w:right w:val="single" w:sz="4" w:space="0" w:color="auto"/>
            </w:tcBorders>
            <w:shd w:val="clear" w:color="auto" w:fill="auto"/>
          </w:tcPr>
          <w:p w14:paraId="4C5E6A32"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5D1CCF36" w14:textId="77777777" w:rsidR="00256C1B" w:rsidRPr="009E5F43" w:rsidRDefault="00256C1B" w:rsidP="00256C1B">
            <w:pPr>
              <w:spacing w:after="0"/>
              <w:contextualSpacing/>
              <w:rPr>
                <w:rFonts w:cs="Arial"/>
                <w:b/>
                <w:color w:val="000000"/>
              </w:rPr>
            </w:pPr>
            <w:r w:rsidRPr="009E5F43">
              <w:rPr>
                <w:rFonts w:cs="Arial"/>
                <w:b/>
                <w:color w:val="000000"/>
              </w:rPr>
              <w:t>Sat razrednika</w:t>
            </w:r>
          </w:p>
        </w:tc>
        <w:tc>
          <w:tcPr>
            <w:tcW w:w="2034" w:type="dxa"/>
            <w:vMerge/>
            <w:tcBorders>
              <w:left w:val="single" w:sz="4" w:space="0" w:color="auto"/>
              <w:right w:val="single" w:sz="4" w:space="0" w:color="auto"/>
            </w:tcBorders>
            <w:shd w:val="clear" w:color="auto" w:fill="auto"/>
          </w:tcPr>
          <w:p w14:paraId="35463CA9"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6291E467" w14:textId="77777777" w:rsidR="00256C1B" w:rsidRPr="009E5F43" w:rsidRDefault="00256C1B" w:rsidP="00256C1B">
            <w:pPr>
              <w:spacing w:after="0" w:line="240" w:lineRule="auto"/>
              <w:rPr>
                <w:rFonts w:cs="Arial"/>
              </w:rPr>
            </w:pPr>
          </w:p>
        </w:tc>
      </w:tr>
      <w:tr w:rsidR="00256C1B" w:rsidRPr="009E5F43" w14:paraId="0A3B540A" w14:textId="77777777" w:rsidTr="00256C1B">
        <w:trPr>
          <w:trHeight w:val="475"/>
        </w:trPr>
        <w:tc>
          <w:tcPr>
            <w:tcW w:w="2263" w:type="dxa"/>
            <w:vMerge/>
            <w:tcBorders>
              <w:right w:val="single" w:sz="4" w:space="0" w:color="auto"/>
            </w:tcBorders>
            <w:shd w:val="clear" w:color="auto" w:fill="auto"/>
          </w:tcPr>
          <w:p w14:paraId="5EBF8B61"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7552E166" w14:textId="77777777" w:rsidR="00256C1B" w:rsidRPr="009E5F43" w:rsidRDefault="00256C1B" w:rsidP="00256C1B">
            <w:pPr>
              <w:spacing w:after="0"/>
              <w:contextualSpacing/>
              <w:rPr>
                <w:rFonts w:cs="Arial"/>
                <w:b/>
                <w:color w:val="000000"/>
              </w:rPr>
            </w:pPr>
            <w:r w:rsidRPr="009E5F43">
              <w:rPr>
                <w:rFonts w:cs="Arial"/>
                <w:b/>
                <w:color w:val="000000"/>
              </w:rPr>
              <w:t>Izvanučioničke aktivnosti</w:t>
            </w:r>
          </w:p>
        </w:tc>
        <w:tc>
          <w:tcPr>
            <w:tcW w:w="2034" w:type="dxa"/>
            <w:vMerge/>
            <w:tcBorders>
              <w:left w:val="single" w:sz="4" w:space="0" w:color="auto"/>
              <w:right w:val="single" w:sz="4" w:space="0" w:color="auto"/>
            </w:tcBorders>
            <w:shd w:val="clear" w:color="auto" w:fill="auto"/>
          </w:tcPr>
          <w:p w14:paraId="079E0C1B"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554319A3" w14:textId="77777777" w:rsidR="00256C1B" w:rsidRPr="009E5F43" w:rsidRDefault="00256C1B" w:rsidP="00256C1B">
            <w:pPr>
              <w:spacing w:after="0" w:line="240" w:lineRule="auto"/>
              <w:rPr>
                <w:rFonts w:cs="Arial"/>
              </w:rPr>
            </w:pPr>
          </w:p>
        </w:tc>
      </w:tr>
    </w:tbl>
    <w:p w14:paraId="2113C499" w14:textId="77777777" w:rsidR="00256C1B" w:rsidRPr="009E5F43" w:rsidRDefault="00256C1B" w:rsidP="00256C1B">
      <w:pPr>
        <w:spacing w:line="240" w:lineRule="auto"/>
        <w:contextualSpacing/>
        <w:rPr>
          <w:rFonts w:cs="Arial"/>
          <w:noProof/>
          <w:sz w:val="24"/>
          <w:szCs w:val="24"/>
        </w:rPr>
      </w:pPr>
    </w:p>
    <w:p w14:paraId="0E69E792" w14:textId="77777777" w:rsidR="00256C1B" w:rsidRPr="00A0209B" w:rsidRDefault="00256C1B" w:rsidP="00256C1B">
      <w:pPr>
        <w:rPr>
          <w:rFonts w:cs="Arial"/>
          <w:b/>
          <w:i/>
          <w:noProof/>
          <w:color w:val="000000"/>
          <w:sz w:val="24"/>
          <w:szCs w:val="24"/>
          <w:u w:val="single"/>
        </w:rPr>
      </w:pPr>
      <w:r w:rsidRPr="009E5F43">
        <w:rPr>
          <w:rFonts w:cs="Arial"/>
          <w:b/>
          <w:i/>
          <w:noProof/>
          <w:color w:val="000000"/>
          <w:sz w:val="24"/>
          <w:szCs w:val="24"/>
          <w:u w:val="single"/>
        </w:rPr>
        <w:t xml:space="preserve">MEĐUPREDMETNA POVEZANOST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6"/>
        <w:gridCol w:w="2977"/>
        <w:gridCol w:w="5811"/>
      </w:tblGrid>
      <w:tr w:rsidR="00256C1B" w:rsidRPr="009E5F43" w14:paraId="67ACA5A7" w14:textId="77777777" w:rsidTr="00256C1B">
        <w:trPr>
          <w:trHeight w:val="701"/>
        </w:trPr>
        <w:tc>
          <w:tcPr>
            <w:tcW w:w="2123" w:type="dxa"/>
            <w:shd w:val="clear" w:color="auto" w:fill="auto"/>
          </w:tcPr>
          <w:p w14:paraId="0FE5722E" w14:textId="77777777" w:rsidR="00256C1B" w:rsidRPr="009E5F43" w:rsidRDefault="00256C1B" w:rsidP="00256C1B">
            <w:pPr>
              <w:rPr>
                <w:rFonts w:cs="Arial"/>
                <w:b/>
                <w:i/>
                <w:sz w:val="24"/>
                <w:szCs w:val="24"/>
              </w:rPr>
            </w:pPr>
            <w:r w:rsidRPr="009E5F43">
              <w:rPr>
                <w:rFonts w:cs="Arial"/>
                <w:b/>
                <w:i/>
                <w:sz w:val="24"/>
                <w:szCs w:val="24"/>
              </w:rPr>
              <w:t>NASTAVNI PREDMET</w:t>
            </w:r>
          </w:p>
        </w:tc>
        <w:tc>
          <w:tcPr>
            <w:tcW w:w="2976" w:type="dxa"/>
            <w:shd w:val="clear" w:color="auto" w:fill="auto"/>
          </w:tcPr>
          <w:p w14:paraId="705A13A4" w14:textId="77777777" w:rsidR="00256C1B" w:rsidRPr="009E5F43" w:rsidRDefault="00256C1B" w:rsidP="00256C1B">
            <w:pPr>
              <w:rPr>
                <w:rFonts w:cs="Arial"/>
                <w:b/>
                <w:i/>
                <w:sz w:val="24"/>
                <w:szCs w:val="24"/>
              </w:rPr>
            </w:pPr>
            <w:r w:rsidRPr="009E5F43">
              <w:rPr>
                <w:rFonts w:cs="Arial"/>
                <w:b/>
                <w:i/>
                <w:sz w:val="24"/>
                <w:szCs w:val="24"/>
              </w:rPr>
              <w:t>UDŽBENIK</w:t>
            </w:r>
          </w:p>
        </w:tc>
        <w:tc>
          <w:tcPr>
            <w:tcW w:w="2977" w:type="dxa"/>
            <w:shd w:val="clear" w:color="auto" w:fill="auto"/>
          </w:tcPr>
          <w:p w14:paraId="4AB07EFA" w14:textId="77777777" w:rsidR="00256C1B" w:rsidRPr="009E5F43" w:rsidRDefault="00256C1B" w:rsidP="00256C1B">
            <w:pPr>
              <w:rPr>
                <w:rFonts w:cs="Arial"/>
                <w:b/>
                <w:i/>
                <w:sz w:val="24"/>
                <w:szCs w:val="24"/>
              </w:rPr>
            </w:pPr>
            <w:r w:rsidRPr="009E5F43">
              <w:rPr>
                <w:rFonts w:cs="Arial"/>
                <w:b/>
                <w:i/>
                <w:sz w:val="24"/>
                <w:szCs w:val="24"/>
              </w:rPr>
              <w:t>NASTAVNA JEDINICA</w:t>
            </w:r>
          </w:p>
        </w:tc>
        <w:tc>
          <w:tcPr>
            <w:tcW w:w="5811" w:type="dxa"/>
            <w:shd w:val="clear" w:color="auto" w:fill="auto"/>
          </w:tcPr>
          <w:p w14:paraId="70041528" w14:textId="77777777" w:rsidR="00256C1B" w:rsidRPr="009E5F43" w:rsidRDefault="00256C1B" w:rsidP="00256C1B">
            <w:pPr>
              <w:rPr>
                <w:rFonts w:cs="Arial"/>
                <w:b/>
                <w:i/>
                <w:sz w:val="24"/>
                <w:szCs w:val="24"/>
              </w:rPr>
            </w:pPr>
            <w:r w:rsidRPr="009E5F43">
              <w:rPr>
                <w:rFonts w:cs="Arial"/>
                <w:b/>
                <w:i/>
                <w:sz w:val="24"/>
                <w:szCs w:val="24"/>
              </w:rPr>
              <w:t>KRATAK OPIS AKTIVNOSTI</w:t>
            </w:r>
          </w:p>
        </w:tc>
      </w:tr>
      <w:tr w:rsidR="00256C1B" w:rsidRPr="009E5F43" w14:paraId="067B275A" w14:textId="77777777" w:rsidTr="00256C1B">
        <w:trPr>
          <w:trHeight w:val="1869"/>
        </w:trPr>
        <w:tc>
          <w:tcPr>
            <w:tcW w:w="2123" w:type="dxa"/>
            <w:shd w:val="clear" w:color="auto" w:fill="auto"/>
          </w:tcPr>
          <w:p w14:paraId="655BD6E6" w14:textId="77777777" w:rsidR="00256C1B" w:rsidRPr="009E5F43" w:rsidRDefault="00256C1B" w:rsidP="00256C1B">
            <w:pPr>
              <w:rPr>
                <w:rFonts w:cs="Arial"/>
                <w:b/>
              </w:rPr>
            </w:pPr>
            <w:r>
              <w:rPr>
                <w:rFonts w:cs="Arial"/>
                <w:b/>
              </w:rPr>
              <w:t>HRVATSKI JEZIK</w:t>
            </w:r>
          </w:p>
        </w:tc>
        <w:tc>
          <w:tcPr>
            <w:tcW w:w="2976" w:type="dxa"/>
            <w:shd w:val="clear" w:color="auto" w:fill="auto"/>
          </w:tcPr>
          <w:p w14:paraId="0F503097" w14:textId="77777777" w:rsidR="00256C1B" w:rsidRPr="009E5F43" w:rsidRDefault="00256C1B" w:rsidP="00256C1B">
            <w:pPr>
              <w:spacing w:line="240" w:lineRule="auto"/>
              <w:rPr>
                <w:rFonts w:cs="Arial"/>
                <w:b/>
              </w:rPr>
            </w:pPr>
            <w:r w:rsidRPr="009E5F43">
              <w:rPr>
                <w:rFonts w:cs="Arial"/>
                <w:b/>
              </w:rPr>
              <w:t>Slovo po slovo 1</w:t>
            </w:r>
          </w:p>
        </w:tc>
        <w:tc>
          <w:tcPr>
            <w:tcW w:w="2977" w:type="dxa"/>
            <w:shd w:val="clear" w:color="auto" w:fill="auto"/>
          </w:tcPr>
          <w:p w14:paraId="1264CE13" w14:textId="77777777" w:rsidR="00256C1B" w:rsidRPr="009E5F43" w:rsidRDefault="00256C1B" w:rsidP="00256C1B">
            <w:pPr>
              <w:spacing w:after="0"/>
              <w:rPr>
                <w:rFonts w:cs="Arial"/>
              </w:rPr>
            </w:pPr>
            <w:r w:rsidRPr="009E5F43">
              <w:rPr>
                <w:rFonts w:cs="Arial"/>
                <w:b/>
              </w:rPr>
              <w:t xml:space="preserve">1. Četkica i pasta, Gordana Katić - </w:t>
            </w:r>
            <w:r w:rsidRPr="009E5F43">
              <w:rPr>
                <w:rFonts w:cs="Arial"/>
              </w:rPr>
              <w:t>interpretacija igrokaza</w:t>
            </w:r>
          </w:p>
          <w:p w14:paraId="404271BD" w14:textId="77777777" w:rsidR="00256C1B" w:rsidRPr="009E5F43" w:rsidRDefault="00256C1B" w:rsidP="00256C1B">
            <w:pPr>
              <w:rPr>
                <w:rFonts w:cs="Arial"/>
              </w:rPr>
            </w:pPr>
            <w:r w:rsidRPr="009E5F43">
              <w:rPr>
                <w:rFonts w:cs="Arial"/>
              </w:rPr>
              <w:t>KP: osobni identitet</w:t>
            </w:r>
          </w:p>
          <w:p w14:paraId="50123A66" w14:textId="77777777" w:rsidR="00256C1B" w:rsidRPr="009E5F43" w:rsidRDefault="00256C1B" w:rsidP="00256C1B">
            <w:pPr>
              <w:spacing w:line="240" w:lineRule="auto"/>
              <w:rPr>
                <w:rFonts w:cs="Arial"/>
              </w:rPr>
            </w:pPr>
          </w:p>
          <w:p w14:paraId="6657339E" w14:textId="77777777" w:rsidR="00256C1B" w:rsidRPr="009E5F43" w:rsidRDefault="00256C1B" w:rsidP="00256C1B">
            <w:pPr>
              <w:spacing w:after="0"/>
              <w:rPr>
                <w:rFonts w:cs="Arial"/>
              </w:rPr>
            </w:pPr>
            <w:r w:rsidRPr="009E5F43">
              <w:rPr>
                <w:rFonts w:cs="Arial"/>
                <w:b/>
              </w:rPr>
              <w:t xml:space="preserve">2. U spremniku za papir, Jasna Popović – Poje - </w:t>
            </w:r>
            <w:r w:rsidRPr="009E5F43">
              <w:rPr>
                <w:rFonts w:cs="Arial"/>
              </w:rPr>
              <w:t>interpretacija igrokaza</w:t>
            </w:r>
          </w:p>
          <w:p w14:paraId="3A642910" w14:textId="77777777" w:rsidR="00256C1B" w:rsidRPr="009E5F43" w:rsidRDefault="00256C1B" w:rsidP="00256C1B">
            <w:pPr>
              <w:spacing w:after="0"/>
              <w:rPr>
                <w:rFonts w:cs="Arial"/>
              </w:rPr>
            </w:pPr>
            <w:r w:rsidRPr="009E5F43">
              <w:rPr>
                <w:rFonts w:cs="Arial"/>
              </w:rPr>
              <w:t>KP: zaštita i očuvanje okoliša</w:t>
            </w:r>
          </w:p>
          <w:p w14:paraId="2F881D89" w14:textId="77777777" w:rsidR="00256C1B" w:rsidRPr="009E5F43" w:rsidRDefault="00256C1B" w:rsidP="00256C1B">
            <w:pPr>
              <w:spacing w:after="0"/>
              <w:rPr>
                <w:rFonts w:cs="Arial"/>
              </w:rPr>
            </w:pPr>
          </w:p>
          <w:p w14:paraId="13E1D8A1" w14:textId="77777777" w:rsidR="00256C1B" w:rsidRPr="009E5F43" w:rsidRDefault="00256C1B" w:rsidP="00256C1B">
            <w:pPr>
              <w:spacing w:after="0"/>
              <w:rPr>
                <w:rFonts w:cs="Arial"/>
              </w:rPr>
            </w:pPr>
            <w:r w:rsidRPr="009E5F43">
              <w:rPr>
                <w:rFonts w:cs="Arial"/>
                <w:b/>
              </w:rPr>
              <w:t xml:space="preserve">3. Pisanica ljepotica, Vera Zemunić </w:t>
            </w:r>
            <w:r w:rsidRPr="009E5F43">
              <w:rPr>
                <w:rFonts w:cs="Arial"/>
              </w:rPr>
              <w:t>– interpretacija pjesme</w:t>
            </w:r>
          </w:p>
          <w:p w14:paraId="5A405361" w14:textId="77777777" w:rsidR="00256C1B" w:rsidRPr="009E5F43" w:rsidRDefault="00256C1B" w:rsidP="00256C1B">
            <w:pPr>
              <w:spacing w:after="0"/>
              <w:rPr>
                <w:rFonts w:cs="Arial"/>
              </w:rPr>
            </w:pPr>
            <w:r w:rsidRPr="009E5F43">
              <w:rPr>
                <w:rFonts w:cs="Arial"/>
              </w:rPr>
              <w:t>KP: komunikacija, zavičajni identitet</w:t>
            </w:r>
          </w:p>
          <w:p w14:paraId="70CBA799" w14:textId="77777777" w:rsidR="00256C1B" w:rsidRPr="009E5F43" w:rsidRDefault="00256C1B" w:rsidP="00256C1B">
            <w:pPr>
              <w:spacing w:after="0"/>
              <w:rPr>
                <w:rFonts w:cs="Arial"/>
              </w:rPr>
            </w:pPr>
          </w:p>
        </w:tc>
        <w:tc>
          <w:tcPr>
            <w:tcW w:w="5811" w:type="dxa"/>
            <w:shd w:val="clear" w:color="auto" w:fill="auto"/>
          </w:tcPr>
          <w:p w14:paraId="4FE97FFC" w14:textId="77777777" w:rsidR="00256C1B" w:rsidRPr="009E5F43" w:rsidRDefault="00256C1B" w:rsidP="00256C1B">
            <w:pPr>
              <w:widowControl w:val="0"/>
              <w:autoSpaceDE w:val="0"/>
              <w:autoSpaceDN w:val="0"/>
              <w:adjustRightInd w:val="0"/>
              <w:spacing w:after="0" w:line="275" w:lineRule="auto"/>
              <w:ind w:right="499"/>
              <w:rPr>
                <w:rFonts w:cs="Arial"/>
              </w:rPr>
            </w:pPr>
            <w:r w:rsidRPr="009E5F43">
              <w:rPr>
                <w:rFonts w:cs="Arial"/>
                <w:spacing w:val="1"/>
              </w:rPr>
              <w:lastRenderedPageBreak/>
              <w:t>Igra uloga - D</w:t>
            </w:r>
            <w:r w:rsidRPr="009E5F43">
              <w:rPr>
                <w:rFonts w:cs="Arial"/>
              </w:rPr>
              <w:t>v</w:t>
            </w:r>
            <w:r w:rsidRPr="009E5F43">
              <w:rPr>
                <w:rFonts w:cs="Arial"/>
                <w:spacing w:val="1"/>
              </w:rPr>
              <w:t>o</w:t>
            </w:r>
            <w:r w:rsidRPr="009E5F43">
              <w:rPr>
                <w:rFonts w:cs="Arial"/>
              </w:rPr>
              <w:t>je</w:t>
            </w:r>
            <w:r w:rsidRPr="009E5F43">
              <w:rPr>
                <w:rFonts w:cs="Arial"/>
                <w:spacing w:val="-1"/>
              </w:rPr>
              <w:t xml:space="preserve"> </w:t>
            </w:r>
            <w:r w:rsidRPr="009E5F43">
              <w:rPr>
                <w:rFonts w:cs="Arial"/>
                <w:spacing w:val="1"/>
              </w:rPr>
              <w:t>u</w:t>
            </w:r>
            <w:r w:rsidRPr="009E5F43">
              <w:rPr>
                <w:rFonts w:cs="Arial"/>
                <w:spacing w:val="-1"/>
              </w:rPr>
              <w:t>č</w:t>
            </w:r>
            <w:r w:rsidRPr="009E5F43">
              <w:rPr>
                <w:rFonts w:cs="Arial"/>
              </w:rPr>
              <w:t>e</w:t>
            </w:r>
            <w:r w:rsidRPr="009E5F43">
              <w:rPr>
                <w:rFonts w:cs="Arial"/>
                <w:spacing w:val="1"/>
              </w:rPr>
              <w:t>n</w:t>
            </w:r>
            <w:r w:rsidRPr="009E5F43">
              <w:rPr>
                <w:rFonts w:cs="Arial"/>
              </w:rPr>
              <w:t>i</w:t>
            </w:r>
            <w:r w:rsidRPr="009E5F43">
              <w:rPr>
                <w:rFonts w:cs="Arial"/>
                <w:spacing w:val="-1"/>
              </w:rPr>
              <w:t>k</w:t>
            </w:r>
            <w:r w:rsidRPr="009E5F43">
              <w:rPr>
                <w:rFonts w:cs="Arial"/>
              </w:rPr>
              <w:t>a</w:t>
            </w:r>
            <w:r w:rsidRPr="009E5F43">
              <w:rPr>
                <w:rFonts w:cs="Arial"/>
                <w:spacing w:val="-1"/>
              </w:rPr>
              <w:t xml:space="preserve"> </w:t>
            </w:r>
            <w:r w:rsidRPr="009E5F43">
              <w:rPr>
                <w:rFonts w:cs="Arial"/>
                <w:spacing w:val="1"/>
              </w:rPr>
              <w:t>p</w:t>
            </w:r>
            <w:r w:rsidRPr="009E5F43">
              <w:rPr>
                <w:rFonts w:cs="Arial"/>
              </w:rPr>
              <w:t>re</w:t>
            </w:r>
            <w:r w:rsidRPr="009E5F43">
              <w:rPr>
                <w:rFonts w:cs="Arial"/>
                <w:spacing w:val="-1"/>
              </w:rPr>
              <w:t>u</w:t>
            </w:r>
            <w:r w:rsidRPr="009E5F43">
              <w:rPr>
                <w:rFonts w:cs="Arial"/>
                <w:spacing w:val="1"/>
              </w:rPr>
              <w:t>z</w:t>
            </w:r>
            <w:r w:rsidRPr="009E5F43">
              <w:rPr>
                <w:rFonts w:cs="Arial"/>
              </w:rPr>
              <w:t>ima</w:t>
            </w:r>
            <w:r w:rsidRPr="009E5F43">
              <w:rPr>
                <w:rFonts w:cs="Arial"/>
                <w:spacing w:val="-2"/>
              </w:rPr>
              <w:t>j</w:t>
            </w:r>
            <w:r w:rsidRPr="009E5F43">
              <w:rPr>
                <w:rFonts w:cs="Arial"/>
              </w:rPr>
              <w:t>u</w:t>
            </w:r>
            <w:r w:rsidRPr="009E5F43">
              <w:rPr>
                <w:rFonts w:cs="Arial"/>
                <w:spacing w:val="2"/>
              </w:rPr>
              <w:t xml:space="preserve"> </w:t>
            </w:r>
            <w:r w:rsidRPr="009E5F43">
              <w:rPr>
                <w:rFonts w:cs="Arial"/>
                <w:spacing w:val="1"/>
              </w:rPr>
              <w:t>u</w:t>
            </w:r>
            <w:r w:rsidRPr="009E5F43">
              <w:rPr>
                <w:rFonts w:cs="Arial"/>
                <w:spacing w:val="-2"/>
              </w:rPr>
              <w:t>l</w:t>
            </w:r>
            <w:r w:rsidRPr="009E5F43">
              <w:rPr>
                <w:rFonts w:cs="Arial"/>
                <w:spacing w:val="1"/>
              </w:rPr>
              <w:t>o</w:t>
            </w:r>
            <w:r w:rsidRPr="009E5F43">
              <w:rPr>
                <w:rFonts w:cs="Arial"/>
              </w:rPr>
              <w:t>gu</w:t>
            </w:r>
            <w:r w:rsidRPr="009E5F43">
              <w:rPr>
                <w:rFonts w:cs="Arial"/>
                <w:spacing w:val="2"/>
              </w:rPr>
              <w:t xml:space="preserve"> </w:t>
            </w:r>
            <w:r w:rsidRPr="009E5F43">
              <w:rPr>
                <w:rFonts w:cs="Arial"/>
                <w:spacing w:val="-1"/>
              </w:rPr>
              <w:t>č</w:t>
            </w:r>
            <w:r w:rsidRPr="009E5F43">
              <w:rPr>
                <w:rFonts w:cs="Arial"/>
                <w:spacing w:val="-2"/>
              </w:rPr>
              <w:t>e</w:t>
            </w:r>
            <w:r w:rsidRPr="009E5F43">
              <w:rPr>
                <w:rFonts w:cs="Arial"/>
                <w:spacing w:val="1"/>
              </w:rPr>
              <w:t>t</w:t>
            </w:r>
            <w:r w:rsidRPr="009E5F43">
              <w:rPr>
                <w:rFonts w:cs="Arial"/>
                <w:spacing w:val="-1"/>
              </w:rPr>
              <w:t>k</w:t>
            </w:r>
            <w:r w:rsidRPr="009E5F43">
              <w:rPr>
                <w:rFonts w:cs="Arial"/>
              </w:rPr>
              <w:t>i</w:t>
            </w:r>
            <w:r w:rsidRPr="009E5F43">
              <w:rPr>
                <w:rFonts w:cs="Arial"/>
                <w:spacing w:val="-1"/>
              </w:rPr>
              <w:t>c</w:t>
            </w:r>
            <w:r w:rsidRPr="009E5F43">
              <w:rPr>
                <w:rFonts w:cs="Arial"/>
              </w:rPr>
              <w:t>e</w:t>
            </w:r>
            <w:r w:rsidRPr="009E5F43">
              <w:rPr>
                <w:rFonts w:cs="Arial"/>
                <w:spacing w:val="1"/>
              </w:rPr>
              <w:t xml:space="preserve"> </w:t>
            </w:r>
            <w:r w:rsidRPr="009E5F43">
              <w:rPr>
                <w:rFonts w:cs="Arial"/>
              </w:rPr>
              <w:t xml:space="preserve">i </w:t>
            </w:r>
            <w:r w:rsidRPr="009E5F43">
              <w:rPr>
                <w:rFonts w:cs="Arial"/>
                <w:spacing w:val="1"/>
              </w:rPr>
              <w:t>p</w:t>
            </w:r>
            <w:r w:rsidRPr="009E5F43">
              <w:rPr>
                <w:rFonts w:cs="Arial"/>
              </w:rPr>
              <w:t>as</w:t>
            </w:r>
            <w:r w:rsidRPr="009E5F43">
              <w:rPr>
                <w:rFonts w:cs="Arial"/>
                <w:spacing w:val="1"/>
              </w:rPr>
              <w:t>t</w:t>
            </w:r>
            <w:r w:rsidRPr="009E5F43">
              <w:rPr>
                <w:rFonts w:cs="Arial"/>
              </w:rPr>
              <w:t>e</w:t>
            </w:r>
            <w:r w:rsidRPr="009E5F43">
              <w:rPr>
                <w:rFonts w:cs="Arial"/>
                <w:spacing w:val="-1"/>
              </w:rPr>
              <w:t xml:space="preserve"> </w:t>
            </w:r>
            <w:r w:rsidRPr="009E5F43">
              <w:rPr>
                <w:rFonts w:cs="Arial"/>
                <w:spacing w:val="1"/>
              </w:rPr>
              <w:t>z</w:t>
            </w:r>
            <w:r w:rsidRPr="009E5F43">
              <w:rPr>
                <w:rFonts w:cs="Arial"/>
              </w:rPr>
              <w:t>a</w:t>
            </w:r>
            <w:r w:rsidRPr="009E5F43">
              <w:rPr>
                <w:rFonts w:cs="Arial"/>
                <w:spacing w:val="-1"/>
              </w:rPr>
              <w:t xml:space="preserve"> z</w:t>
            </w:r>
            <w:r w:rsidRPr="009E5F43">
              <w:rPr>
                <w:rFonts w:cs="Arial"/>
                <w:spacing w:val="1"/>
              </w:rPr>
              <w:t>ub</w:t>
            </w:r>
            <w:r w:rsidRPr="009E5F43">
              <w:rPr>
                <w:rFonts w:cs="Arial"/>
              </w:rPr>
              <w:t>e</w:t>
            </w:r>
            <w:r w:rsidRPr="009E5F43">
              <w:rPr>
                <w:rFonts w:cs="Arial"/>
                <w:spacing w:val="-1"/>
              </w:rPr>
              <w:t xml:space="preserve"> (</w:t>
            </w:r>
            <w:r w:rsidRPr="009E5F43">
              <w:rPr>
                <w:rFonts w:cs="Arial"/>
                <w:spacing w:val="1"/>
              </w:rPr>
              <w:t>d</w:t>
            </w:r>
            <w:r w:rsidRPr="009E5F43">
              <w:rPr>
                <w:rFonts w:cs="Arial"/>
              </w:rPr>
              <w:t>r</w:t>
            </w:r>
            <w:r w:rsidRPr="009E5F43">
              <w:rPr>
                <w:rFonts w:cs="Arial"/>
                <w:spacing w:val="-1"/>
              </w:rPr>
              <w:t>ž</w:t>
            </w:r>
            <w:r w:rsidRPr="009E5F43">
              <w:rPr>
                <w:rFonts w:cs="Arial"/>
              </w:rPr>
              <w:t>e</w:t>
            </w:r>
            <w:r w:rsidRPr="009E5F43">
              <w:rPr>
                <w:rFonts w:cs="Arial"/>
                <w:spacing w:val="-1"/>
              </w:rPr>
              <w:t>ć</w:t>
            </w:r>
            <w:r w:rsidRPr="009E5F43">
              <w:rPr>
                <w:rFonts w:cs="Arial"/>
              </w:rPr>
              <w:t>i</w:t>
            </w:r>
            <w:r w:rsidRPr="009E5F43">
              <w:rPr>
                <w:rFonts w:cs="Arial"/>
                <w:spacing w:val="1"/>
              </w:rPr>
              <w:t xml:space="preserve"> </w:t>
            </w:r>
            <w:r w:rsidRPr="009E5F43">
              <w:rPr>
                <w:rFonts w:cs="Arial"/>
              </w:rPr>
              <w:t>ih u r</w:t>
            </w:r>
            <w:r w:rsidRPr="009E5F43">
              <w:rPr>
                <w:rFonts w:cs="Arial"/>
                <w:spacing w:val="1"/>
              </w:rPr>
              <w:t>u</w:t>
            </w:r>
            <w:r w:rsidRPr="009E5F43">
              <w:rPr>
                <w:rFonts w:cs="Arial"/>
                <w:spacing w:val="-1"/>
              </w:rPr>
              <w:t>c</w:t>
            </w:r>
            <w:r w:rsidRPr="009E5F43">
              <w:rPr>
                <w:rFonts w:cs="Arial"/>
              </w:rPr>
              <w:t>i</w:t>
            </w:r>
            <w:r w:rsidRPr="009E5F43">
              <w:rPr>
                <w:rFonts w:cs="Arial"/>
                <w:spacing w:val="-1"/>
              </w:rPr>
              <w:t>)</w:t>
            </w:r>
            <w:r w:rsidRPr="009E5F43">
              <w:rPr>
                <w:rFonts w:cs="Arial"/>
              </w:rPr>
              <w:t xml:space="preserve">. </w:t>
            </w:r>
            <w:r w:rsidRPr="009E5F43">
              <w:rPr>
                <w:rFonts w:cs="Arial"/>
                <w:spacing w:val="-1"/>
              </w:rPr>
              <w:t>Č</w:t>
            </w:r>
            <w:r w:rsidRPr="009E5F43">
              <w:rPr>
                <w:rFonts w:cs="Arial"/>
              </w:rPr>
              <w:t>e</w:t>
            </w:r>
            <w:r w:rsidRPr="009E5F43">
              <w:rPr>
                <w:rFonts w:cs="Arial"/>
                <w:spacing w:val="1"/>
              </w:rPr>
              <w:t>t</w:t>
            </w:r>
            <w:r w:rsidRPr="009E5F43">
              <w:rPr>
                <w:rFonts w:cs="Arial"/>
                <w:spacing w:val="-1"/>
              </w:rPr>
              <w:t>k</w:t>
            </w:r>
            <w:r w:rsidRPr="009E5F43">
              <w:rPr>
                <w:rFonts w:cs="Arial"/>
              </w:rPr>
              <w:t>i</w:t>
            </w:r>
            <w:r w:rsidRPr="009E5F43">
              <w:rPr>
                <w:rFonts w:cs="Arial"/>
                <w:spacing w:val="-1"/>
              </w:rPr>
              <w:t>c</w:t>
            </w:r>
            <w:r w:rsidRPr="009E5F43">
              <w:rPr>
                <w:rFonts w:cs="Arial"/>
              </w:rPr>
              <w:t>a</w:t>
            </w:r>
            <w:r w:rsidRPr="009E5F43">
              <w:rPr>
                <w:rFonts w:cs="Arial"/>
                <w:spacing w:val="1"/>
              </w:rPr>
              <w:t xml:space="preserve"> po</w:t>
            </w:r>
            <w:r w:rsidRPr="009E5F43">
              <w:rPr>
                <w:rFonts w:cs="Arial"/>
                <w:spacing w:val="-3"/>
              </w:rPr>
              <w:t>s</w:t>
            </w:r>
            <w:r w:rsidRPr="009E5F43">
              <w:rPr>
                <w:rFonts w:cs="Arial"/>
                <w:spacing w:val="1"/>
              </w:rPr>
              <w:t>t</w:t>
            </w:r>
            <w:r w:rsidRPr="009E5F43">
              <w:rPr>
                <w:rFonts w:cs="Arial"/>
              </w:rPr>
              <w:t>avlja</w:t>
            </w:r>
            <w:r w:rsidRPr="009E5F43">
              <w:rPr>
                <w:rFonts w:cs="Arial"/>
                <w:spacing w:val="-1"/>
              </w:rPr>
              <w:t xml:space="preserve"> </w:t>
            </w:r>
            <w:r w:rsidRPr="009E5F43">
              <w:rPr>
                <w:rFonts w:cs="Arial"/>
                <w:spacing w:val="1"/>
              </w:rPr>
              <w:t>p</w:t>
            </w:r>
            <w:r w:rsidRPr="009E5F43">
              <w:rPr>
                <w:rFonts w:cs="Arial"/>
              </w:rPr>
              <w:t>i</w:t>
            </w:r>
            <w:r w:rsidRPr="009E5F43">
              <w:rPr>
                <w:rFonts w:cs="Arial"/>
                <w:spacing w:val="1"/>
              </w:rPr>
              <w:t>t</w:t>
            </w:r>
            <w:r w:rsidRPr="009E5F43">
              <w:rPr>
                <w:rFonts w:cs="Arial"/>
                <w:spacing w:val="-2"/>
              </w:rPr>
              <w:t>a</w:t>
            </w:r>
            <w:r w:rsidRPr="009E5F43">
              <w:rPr>
                <w:rFonts w:cs="Arial"/>
                <w:spacing w:val="1"/>
              </w:rPr>
              <w:t>n</w:t>
            </w:r>
            <w:r w:rsidRPr="009E5F43">
              <w:rPr>
                <w:rFonts w:cs="Arial"/>
              </w:rPr>
              <w:t>je</w:t>
            </w:r>
            <w:r w:rsidRPr="009E5F43">
              <w:rPr>
                <w:rFonts w:cs="Arial"/>
                <w:spacing w:val="-1"/>
              </w:rPr>
              <w:t xml:space="preserve"> </w:t>
            </w:r>
            <w:r w:rsidRPr="009E5F43">
              <w:rPr>
                <w:rFonts w:cs="Arial"/>
                <w:spacing w:val="1"/>
              </w:rPr>
              <w:t>p</w:t>
            </w:r>
            <w:r w:rsidRPr="009E5F43">
              <w:rPr>
                <w:rFonts w:cs="Arial"/>
              </w:rPr>
              <w:t>as</w:t>
            </w:r>
            <w:r w:rsidRPr="009E5F43">
              <w:rPr>
                <w:rFonts w:cs="Arial"/>
                <w:spacing w:val="1"/>
              </w:rPr>
              <w:t>t</w:t>
            </w:r>
            <w:r w:rsidRPr="009E5F43">
              <w:rPr>
                <w:rFonts w:cs="Arial"/>
              </w:rPr>
              <w:t>i</w:t>
            </w:r>
            <w:r w:rsidRPr="009E5F43">
              <w:rPr>
                <w:rFonts w:cs="Arial"/>
                <w:spacing w:val="-1"/>
              </w:rPr>
              <w:t xml:space="preserve"> </w:t>
            </w:r>
            <w:r w:rsidRPr="009E5F43">
              <w:rPr>
                <w:rFonts w:cs="Arial"/>
                <w:spacing w:val="1"/>
              </w:rPr>
              <w:t>z</w:t>
            </w:r>
            <w:r w:rsidRPr="009E5F43">
              <w:rPr>
                <w:rFonts w:cs="Arial"/>
              </w:rPr>
              <w:t>a</w:t>
            </w:r>
            <w:r w:rsidRPr="009E5F43">
              <w:rPr>
                <w:rFonts w:cs="Arial"/>
                <w:spacing w:val="-1"/>
              </w:rPr>
              <w:t xml:space="preserve"> z</w:t>
            </w:r>
            <w:r w:rsidRPr="009E5F43">
              <w:rPr>
                <w:rFonts w:cs="Arial"/>
                <w:spacing w:val="1"/>
              </w:rPr>
              <w:t>ub</w:t>
            </w:r>
            <w:r w:rsidRPr="009E5F43">
              <w:rPr>
                <w:rFonts w:cs="Arial"/>
              </w:rPr>
              <w:t xml:space="preserve">e. </w:t>
            </w:r>
            <w:r w:rsidRPr="009E5F43">
              <w:rPr>
                <w:rFonts w:cs="Arial"/>
                <w:spacing w:val="1"/>
              </w:rPr>
              <w:t>P</w:t>
            </w:r>
            <w:r w:rsidRPr="009E5F43">
              <w:rPr>
                <w:rFonts w:cs="Arial"/>
              </w:rPr>
              <w:t>as</w:t>
            </w:r>
            <w:r w:rsidRPr="009E5F43">
              <w:rPr>
                <w:rFonts w:cs="Arial"/>
                <w:spacing w:val="1"/>
              </w:rPr>
              <w:t>t</w:t>
            </w:r>
            <w:r w:rsidRPr="009E5F43">
              <w:rPr>
                <w:rFonts w:cs="Arial"/>
              </w:rPr>
              <w:t>a</w:t>
            </w:r>
            <w:r w:rsidRPr="009E5F43">
              <w:rPr>
                <w:rFonts w:cs="Arial"/>
                <w:spacing w:val="-1"/>
              </w:rPr>
              <w:t xml:space="preserve"> </w:t>
            </w:r>
            <w:r w:rsidRPr="009E5F43">
              <w:rPr>
                <w:rFonts w:cs="Arial"/>
                <w:spacing w:val="1"/>
              </w:rPr>
              <w:t>od</w:t>
            </w:r>
            <w:r w:rsidRPr="009E5F43">
              <w:rPr>
                <w:rFonts w:cs="Arial"/>
              </w:rPr>
              <w:t>g</w:t>
            </w:r>
            <w:r w:rsidRPr="009E5F43">
              <w:rPr>
                <w:rFonts w:cs="Arial"/>
                <w:spacing w:val="1"/>
              </w:rPr>
              <w:t>o</w:t>
            </w:r>
            <w:r w:rsidRPr="009E5F43">
              <w:rPr>
                <w:rFonts w:cs="Arial"/>
              </w:rPr>
              <w:t>vara</w:t>
            </w:r>
            <w:r w:rsidRPr="009E5F43">
              <w:rPr>
                <w:rFonts w:cs="Arial"/>
                <w:spacing w:val="-1"/>
              </w:rPr>
              <w:t xml:space="preserve"> </w:t>
            </w:r>
            <w:r w:rsidRPr="009E5F43">
              <w:rPr>
                <w:rFonts w:cs="Arial"/>
                <w:spacing w:val="1"/>
              </w:rPr>
              <w:t>n</w:t>
            </w:r>
            <w:r w:rsidRPr="009E5F43">
              <w:rPr>
                <w:rFonts w:cs="Arial"/>
              </w:rPr>
              <w:t>a</w:t>
            </w:r>
            <w:r w:rsidRPr="009E5F43">
              <w:rPr>
                <w:rFonts w:cs="Arial"/>
                <w:spacing w:val="-1"/>
              </w:rPr>
              <w:t xml:space="preserve"> </w:t>
            </w:r>
            <w:r w:rsidRPr="009E5F43">
              <w:rPr>
                <w:rFonts w:cs="Arial"/>
                <w:spacing w:val="1"/>
              </w:rPr>
              <w:t>p</w:t>
            </w:r>
            <w:r w:rsidRPr="009E5F43">
              <w:rPr>
                <w:rFonts w:cs="Arial"/>
                <w:spacing w:val="-2"/>
              </w:rPr>
              <w:t>i</w:t>
            </w:r>
            <w:r w:rsidRPr="009E5F43">
              <w:rPr>
                <w:rFonts w:cs="Arial"/>
                <w:spacing w:val="1"/>
              </w:rPr>
              <w:t>t</w:t>
            </w:r>
            <w:r w:rsidRPr="009E5F43">
              <w:rPr>
                <w:rFonts w:cs="Arial"/>
              </w:rPr>
              <w:t>a</w:t>
            </w:r>
            <w:r w:rsidRPr="009E5F43">
              <w:rPr>
                <w:rFonts w:cs="Arial"/>
                <w:spacing w:val="1"/>
              </w:rPr>
              <w:t>n</w:t>
            </w:r>
            <w:r w:rsidRPr="009E5F43">
              <w:rPr>
                <w:rFonts w:cs="Arial"/>
                <w:spacing w:val="-2"/>
              </w:rPr>
              <w:t>j</w:t>
            </w:r>
            <w:r w:rsidRPr="009E5F43">
              <w:rPr>
                <w:rFonts w:cs="Arial"/>
              </w:rPr>
              <w:t xml:space="preserve">e. </w:t>
            </w:r>
            <w:r w:rsidRPr="009E5F43">
              <w:rPr>
                <w:rFonts w:cs="Arial"/>
                <w:spacing w:val="1"/>
              </w:rPr>
              <w:t>P</w:t>
            </w:r>
            <w:r w:rsidRPr="009E5F43">
              <w:rPr>
                <w:rFonts w:cs="Arial"/>
              </w:rPr>
              <w:t>as</w:t>
            </w:r>
            <w:r w:rsidRPr="009E5F43">
              <w:rPr>
                <w:rFonts w:cs="Arial"/>
                <w:spacing w:val="1"/>
              </w:rPr>
              <w:t>t</w:t>
            </w:r>
            <w:r w:rsidRPr="009E5F43">
              <w:rPr>
                <w:rFonts w:cs="Arial"/>
              </w:rPr>
              <w:t>a</w:t>
            </w:r>
            <w:r w:rsidRPr="009E5F43">
              <w:rPr>
                <w:rFonts w:cs="Arial"/>
                <w:spacing w:val="-1"/>
              </w:rPr>
              <w:t xml:space="preserve"> </w:t>
            </w:r>
            <w:r w:rsidRPr="009E5F43">
              <w:rPr>
                <w:rFonts w:cs="Arial"/>
                <w:spacing w:val="1"/>
              </w:rPr>
              <w:t>z</w:t>
            </w:r>
            <w:r w:rsidRPr="009E5F43">
              <w:rPr>
                <w:rFonts w:cs="Arial"/>
              </w:rPr>
              <w:t>a</w:t>
            </w:r>
            <w:r w:rsidRPr="009E5F43">
              <w:rPr>
                <w:rFonts w:cs="Arial"/>
                <w:spacing w:val="-1"/>
              </w:rPr>
              <w:t xml:space="preserve"> z</w:t>
            </w:r>
            <w:r w:rsidRPr="009E5F43">
              <w:rPr>
                <w:rFonts w:cs="Arial"/>
                <w:spacing w:val="1"/>
              </w:rPr>
              <w:t>ub</w:t>
            </w:r>
            <w:r w:rsidRPr="009E5F43">
              <w:rPr>
                <w:rFonts w:cs="Arial"/>
              </w:rPr>
              <w:t>e</w:t>
            </w:r>
            <w:r w:rsidRPr="009E5F43">
              <w:rPr>
                <w:rFonts w:cs="Arial"/>
                <w:spacing w:val="-1"/>
              </w:rPr>
              <w:t xml:space="preserve"> </w:t>
            </w:r>
            <w:r w:rsidRPr="009E5F43">
              <w:rPr>
                <w:rFonts w:cs="Arial"/>
                <w:spacing w:val="1"/>
              </w:rPr>
              <w:t>po</w:t>
            </w:r>
            <w:r w:rsidRPr="009E5F43">
              <w:rPr>
                <w:rFonts w:cs="Arial"/>
                <w:spacing w:val="-3"/>
              </w:rPr>
              <w:t>s</w:t>
            </w:r>
            <w:r w:rsidRPr="009E5F43">
              <w:rPr>
                <w:rFonts w:cs="Arial"/>
                <w:spacing w:val="1"/>
              </w:rPr>
              <w:t>t</w:t>
            </w:r>
            <w:r w:rsidRPr="009E5F43">
              <w:rPr>
                <w:rFonts w:cs="Arial"/>
              </w:rPr>
              <w:t>avlja</w:t>
            </w:r>
            <w:r w:rsidRPr="009E5F43">
              <w:rPr>
                <w:rFonts w:cs="Arial"/>
                <w:spacing w:val="-1"/>
              </w:rPr>
              <w:t xml:space="preserve"> </w:t>
            </w:r>
            <w:r w:rsidRPr="009E5F43">
              <w:rPr>
                <w:rFonts w:cs="Arial"/>
                <w:spacing w:val="1"/>
              </w:rPr>
              <w:t>p</w:t>
            </w:r>
            <w:r w:rsidRPr="009E5F43">
              <w:rPr>
                <w:rFonts w:cs="Arial"/>
              </w:rPr>
              <w:t>i</w:t>
            </w:r>
            <w:r w:rsidRPr="009E5F43">
              <w:rPr>
                <w:rFonts w:cs="Arial"/>
                <w:spacing w:val="1"/>
              </w:rPr>
              <w:t>t</w:t>
            </w:r>
            <w:r w:rsidRPr="009E5F43">
              <w:rPr>
                <w:rFonts w:cs="Arial"/>
                <w:spacing w:val="-2"/>
              </w:rPr>
              <w:t>a</w:t>
            </w:r>
            <w:r w:rsidRPr="009E5F43">
              <w:rPr>
                <w:rFonts w:cs="Arial"/>
                <w:spacing w:val="1"/>
              </w:rPr>
              <w:t>n</w:t>
            </w:r>
            <w:r w:rsidRPr="009E5F43">
              <w:rPr>
                <w:rFonts w:cs="Arial"/>
              </w:rPr>
              <w:t>je</w:t>
            </w:r>
            <w:r w:rsidRPr="009E5F43">
              <w:rPr>
                <w:rFonts w:cs="Arial"/>
                <w:spacing w:val="1"/>
              </w:rPr>
              <w:t xml:space="preserve"> </w:t>
            </w:r>
            <w:r w:rsidRPr="009E5F43">
              <w:rPr>
                <w:rFonts w:cs="Arial"/>
                <w:spacing w:val="-1"/>
              </w:rPr>
              <w:t>č</w:t>
            </w:r>
            <w:r w:rsidRPr="009E5F43">
              <w:rPr>
                <w:rFonts w:cs="Arial"/>
                <w:spacing w:val="-2"/>
              </w:rPr>
              <w:t>e</w:t>
            </w:r>
            <w:r w:rsidRPr="009E5F43">
              <w:rPr>
                <w:rFonts w:cs="Arial"/>
                <w:spacing w:val="1"/>
              </w:rPr>
              <w:t>t</w:t>
            </w:r>
            <w:r w:rsidRPr="009E5F43">
              <w:rPr>
                <w:rFonts w:cs="Arial"/>
                <w:spacing w:val="-1"/>
              </w:rPr>
              <w:t>k</w:t>
            </w:r>
            <w:r w:rsidRPr="009E5F43">
              <w:rPr>
                <w:rFonts w:cs="Arial"/>
              </w:rPr>
              <w:t>i</w:t>
            </w:r>
            <w:r w:rsidRPr="009E5F43">
              <w:rPr>
                <w:rFonts w:cs="Arial"/>
                <w:spacing w:val="-1"/>
              </w:rPr>
              <w:t>c</w:t>
            </w:r>
            <w:r w:rsidRPr="009E5F43">
              <w:rPr>
                <w:rFonts w:cs="Arial"/>
              </w:rPr>
              <w:t xml:space="preserve">i. </w:t>
            </w:r>
            <w:r w:rsidRPr="009E5F43">
              <w:rPr>
                <w:rFonts w:cs="Arial"/>
                <w:spacing w:val="-1"/>
              </w:rPr>
              <w:t>Č</w:t>
            </w:r>
            <w:r w:rsidRPr="009E5F43">
              <w:rPr>
                <w:rFonts w:cs="Arial"/>
              </w:rPr>
              <w:t>e</w:t>
            </w:r>
            <w:r w:rsidRPr="009E5F43">
              <w:rPr>
                <w:rFonts w:cs="Arial"/>
                <w:spacing w:val="1"/>
              </w:rPr>
              <w:t>t</w:t>
            </w:r>
            <w:r w:rsidRPr="009E5F43">
              <w:rPr>
                <w:rFonts w:cs="Arial"/>
                <w:spacing w:val="-1"/>
              </w:rPr>
              <w:t>k</w:t>
            </w:r>
            <w:r w:rsidRPr="009E5F43">
              <w:rPr>
                <w:rFonts w:cs="Arial"/>
              </w:rPr>
              <w:t>i</w:t>
            </w:r>
            <w:r w:rsidRPr="009E5F43">
              <w:rPr>
                <w:rFonts w:cs="Arial"/>
                <w:spacing w:val="-1"/>
              </w:rPr>
              <w:t>c</w:t>
            </w:r>
            <w:r w:rsidRPr="009E5F43">
              <w:rPr>
                <w:rFonts w:cs="Arial"/>
              </w:rPr>
              <w:t>a</w:t>
            </w:r>
            <w:r w:rsidRPr="009E5F43">
              <w:rPr>
                <w:rFonts w:cs="Arial"/>
                <w:spacing w:val="1"/>
              </w:rPr>
              <w:t xml:space="preserve"> od</w:t>
            </w:r>
            <w:r w:rsidRPr="009E5F43">
              <w:rPr>
                <w:rFonts w:cs="Arial"/>
              </w:rPr>
              <w:t>g</w:t>
            </w:r>
            <w:r w:rsidRPr="009E5F43">
              <w:rPr>
                <w:rFonts w:cs="Arial"/>
                <w:spacing w:val="1"/>
              </w:rPr>
              <w:t>o</w:t>
            </w:r>
            <w:r w:rsidRPr="009E5F43">
              <w:rPr>
                <w:rFonts w:cs="Arial"/>
              </w:rPr>
              <w:t>vara</w:t>
            </w:r>
            <w:r w:rsidRPr="009E5F43">
              <w:rPr>
                <w:rFonts w:cs="Arial"/>
                <w:spacing w:val="-1"/>
              </w:rPr>
              <w:t xml:space="preserve"> </w:t>
            </w:r>
            <w:r w:rsidRPr="009E5F43">
              <w:rPr>
                <w:rFonts w:cs="Arial"/>
                <w:spacing w:val="1"/>
              </w:rPr>
              <w:t>n</w:t>
            </w:r>
            <w:r w:rsidRPr="009E5F43">
              <w:rPr>
                <w:rFonts w:cs="Arial"/>
              </w:rPr>
              <w:t>a</w:t>
            </w:r>
            <w:r w:rsidRPr="009E5F43">
              <w:rPr>
                <w:rFonts w:cs="Arial"/>
                <w:spacing w:val="-1"/>
              </w:rPr>
              <w:t xml:space="preserve"> </w:t>
            </w:r>
            <w:r w:rsidRPr="009E5F43">
              <w:rPr>
                <w:rFonts w:cs="Arial"/>
                <w:spacing w:val="1"/>
              </w:rPr>
              <w:t>p</w:t>
            </w:r>
            <w:r w:rsidRPr="009E5F43">
              <w:rPr>
                <w:rFonts w:cs="Arial"/>
                <w:spacing w:val="-2"/>
              </w:rPr>
              <w:t>i</w:t>
            </w:r>
            <w:r w:rsidRPr="009E5F43">
              <w:rPr>
                <w:rFonts w:cs="Arial"/>
                <w:spacing w:val="1"/>
              </w:rPr>
              <w:t>t</w:t>
            </w:r>
            <w:r w:rsidRPr="009E5F43">
              <w:rPr>
                <w:rFonts w:cs="Arial"/>
                <w:spacing w:val="-2"/>
              </w:rPr>
              <w:t>a</w:t>
            </w:r>
            <w:r w:rsidRPr="009E5F43">
              <w:rPr>
                <w:rFonts w:cs="Arial"/>
                <w:spacing w:val="1"/>
              </w:rPr>
              <w:t>n</w:t>
            </w:r>
            <w:r w:rsidRPr="009E5F43">
              <w:rPr>
                <w:rFonts w:cs="Arial"/>
              </w:rPr>
              <w:t>je.</w:t>
            </w:r>
          </w:p>
          <w:p w14:paraId="4BDFB37F" w14:textId="77777777" w:rsidR="00256C1B" w:rsidRPr="009E5F43" w:rsidRDefault="00256C1B" w:rsidP="00256C1B">
            <w:pPr>
              <w:widowControl w:val="0"/>
              <w:autoSpaceDE w:val="0"/>
              <w:autoSpaceDN w:val="0"/>
              <w:adjustRightInd w:val="0"/>
              <w:spacing w:after="0" w:line="275" w:lineRule="auto"/>
              <w:ind w:right="499"/>
              <w:rPr>
                <w:rFonts w:cs="Arial"/>
              </w:rPr>
            </w:pPr>
          </w:p>
          <w:p w14:paraId="5FF5FDE1" w14:textId="77777777" w:rsidR="00256C1B" w:rsidRPr="009E5F43" w:rsidRDefault="00256C1B" w:rsidP="00256C1B">
            <w:pPr>
              <w:widowControl w:val="0"/>
              <w:autoSpaceDE w:val="0"/>
              <w:autoSpaceDN w:val="0"/>
              <w:adjustRightInd w:val="0"/>
              <w:spacing w:before="43" w:after="0" w:line="275" w:lineRule="auto"/>
              <w:ind w:right="499"/>
              <w:rPr>
                <w:rFonts w:cs="Arial"/>
              </w:rPr>
            </w:pPr>
            <w:r w:rsidRPr="009E5F43">
              <w:rPr>
                <w:rFonts w:cs="Arial"/>
              </w:rPr>
              <w:t>Učenici izražajno čitaju igrokaz po ulogama. Osvješćuju potrebu odvajanja otpada i pojma recikliranja. Crtaju neke vrste otpada koje se mogu reciklirati.</w:t>
            </w:r>
          </w:p>
          <w:p w14:paraId="7B198C68" w14:textId="77777777" w:rsidR="00256C1B" w:rsidRPr="009E5F43" w:rsidRDefault="00256C1B" w:rsidP="00256C1B">
            <w:pPr>
              <w:widowControl w:val="0"/>
              <w:autoSpaceDE w:val="0"/>
              <w:autoSpaceDN w:val="0"/>
              <w:adjustRightInd w:val="0"/>
              <w:spacing w:before="43" w:after="0" w:line="275" w:lineRule="auto"/>
              <w:ind w:right="499"/>
              <w:rPr>
                <w:rFonts w:cs="Arial"/>
              </w:rPr>
            </w:pPr>
          </w:p>
          <w:p w14:paraId="1E2C72A9" w14:textId="77777777" w:rsidR="00256C1B" w:rsidRPr="009E5F43" w:rsidRDefault="00256C1B" w:rsidP="00256C1B">
            <w:pPr>
              <w:widowControl w:val="0"/>
              <w:autoSpaceDE w:val="0"/>
              <w:autoSpaceDN w:val="0"/>
              <w:adjustRightInd w:val="0"/>
              <w:spacing w:before="43" w:after="0"/>
              <w:ind w:right="499"/>
              <w:rPr>
                <w:rFonts w:cs="Arial"/>
                <w:spacing w:val="1"/>
              </w:rPr>
            </w:pPr>
          </w:p>
          <w:p w14:paraId="2A37810E" w14:textId="77777777" w:rsidR="00256C1B" w:rsidRPr="009E5F43" w:rsidRDefault="00256C1B" w:rsidP="00256C1B">
            <w:pPr>
              <w:widowControl w:val="0"/>
              <w:autoSpaceDE w:val="0"/>
              <w:autoSpaceDN w:val="0"/>
              <w:adjustRightInd w:val="0"/>
              <w:spacing w:before="43" w:after="0"/>
              <w:ind w:right="499"/>
              <w:rPr>
                <w:rFonts w:cs="Arial"/>
              </w:rPr>
            </w:pPr>
            <w:r w:rsidRPr="009E5F43">
              <w:rPr>
                <w:rFonts w:cs="Arial"/>
                <w:spacing w:val="1"/>
              </w:rPr>
              <w:t>Učenici p</w:t>
            </w:r>
            <w:r w:rsidRPr="009E5F43">
              <w:rPr>
                <w:rFonts w:cs="Arial"/>
              </w:rPr>
              <w:t>rema</w:t>
            </w:r>
            <w:r w:rsidRPr="009E5F43">
              <w:rPr>
                <w:rFonts w:cs="Arial"/>
                <w:spacing w:val="-1"/>
              </w:rPr>
              <w:t xml:space="preserve"> </w:t>
            </w:r>
            <w:r w:rsidRPr="009E5F43">
              <w:rPr>
                <w:rFonts w:cs="Arial"/>
                <w:spacing w:val="1"/>
              </w:rPr>
              <w:t>p</w:t>
            </w:r>
            <w:r w:rsidRPr="009E5F43">
              <w:rPr>
                <w:rFonts w:cs="Arial"/>
              </w:rPr>
              <w:t>jesmi</w:t>
            </w:r>
            <w:r w:rsidRPr="009E5F43">
              <w:rPr>
                <w:rFonts w:cs="Arial"/>
                <w:spacing w:val="-1"/>
              </w:rPr>
              <w:t>c</w:t>
            </w:r>
            <w:r w:rsidRPr="009E5F43">
              <w:rPr>
                <w:rFonts w:cs="Arial"/>
              </w:rPr>
              <w:t>i</w:t>
            </w:r>
            <w:r w:rsidRPr="009E5F43">
              <w:rPr>
                <w:rFonts w:cs="Arial"/>
                <w:spacing w:val="-1"/>
              </w:rPr>
              <w:t xml:space="preserve"> </w:t>
            </w:r>
            <w:r w:rsidRPr="009E5F43">
              <w:rPr>
                <w:rFonts w:cs="Arial"/>
                <w:spacing w:val="1"/>
              </w:rPr>
              <w:t>p</w:t>
            </w:r>
            <w:r w:rsidRPr="009E5F43">
              <w:rPr>
                <w:rFonts w:cs="Arial"/>
              </w:rPr>
              <w:t>ri</w:t>
            </w:r>
            <w:r w:rsidRPr="009E5F43">
              <w:rPr>
                <w:rFonts w:cs="Arial"/>
                <w:spacing w:val="-1"/>
              </w:rPr>
              <w:t>č</w:t>
            </w:r>
            <w:r w:rsidRPr="009E5F43">
              <w:rPr>
                <w:rFonts w:cs="Arial"/>
              </w:rPr>
              <w:t xml:space="preserve">aju </w:t>
            </w:r>
            <w:r w:rsidRPr="009E5F43">
              <w:rPr>
                <w:rFonts w:cs="Arial"/>
                <w:spacing w:val="-1"/>
              </w:rPr>
              <w:t>p</w:t>
            </w:r>
            <w:r w:rsidRPr="009E5F43">
              <w:rPr>
                <w:rFonts w:cs="Arial"/>
              </w:rPr>
              <w:t>ri</w:t>
            </w:r>
            <w:r w:rsidRPr="009E5F43">
              <w:rPr>
                <w:rFonts w:cs="Arial"/>
                <w:spacing w:val="-1"/>
              </w:rPr>
              <w:t>č</w:t>
            </w:r>
            <w:r w:rsidRPr="009E5F43">
              <w:rPr>
                <w:rFonts w:cs="Arial"/>
              </w:rPr>
              <w:t>u</w:t>
            </w:r>
            <w:r w:rsidRPr="009E5F43">
              <w:rPr>
                <w:rFonts w:cs="Arial"/>
                <w:spacing w:val="2"/>
              </w:rPr>
              <w:t xml:space="preserve"> </w:t>
            </w:r>
            <w:r w:rsidRPr="009E5F43">
              <w:rPr>
                <w:rFonts w:cs="Arial"/>
              </w:rPr>
              <w:t>o</w:t>
            </w:r>
            <w:r w:rsidRPr="009E5F43">
              <w:rPr>
                <w:rFonts w:cs="Arial"/>
                <w:spacing w:val="-1"/>
              </w:rPr>
              <w:t xml:space="preserve"> </w:t>
            </w:r>
            <w:r w:rsidRPr="009E5F43">
              <w:rPr>
                <w:rFonts w:cs="Arial"/>
                <w:spacing w:val="1"/>
              </w:rPr>
              <w:t>p</w:t>
            </w:r>
            <w:r w:rsidRPr="009E5F43">
              <w:rPr>
                <w:rFonts w:cs="Arial"/>
              </w:rPr>
              <w:t>isa</w:t>
            </w:r>
            <w:r w:rsidRPr="009E5F43">
              <w:rPr>
                <w:rFonts w:cs="Arial"/>
                <w:spacing w:val="1"/>
              </w:rPr>
              <w:t>n</w:t>
            </w:r>
            <w:r w:rsidRPr="009E5F43">
              <w:rPr>
                <w:rFonts w:cs="Arial"/>
              </w:rPr>
              <w:t>i</w:t>
            </w:r>
            <w:r w:rsidRPr="009E5F43">
              <w:rPr>
                <w:rFonts w:cs="Arial"/>
                <w:spacing w:val="-1"/>
              </w:rPr>
              <w:t>c</w:t>
            </w:r>
            <w:r w:rsidRPr="009E5F43">
              <w:rPr>
                <w:rFonts w:cs="Arial"/>
              </w:rPr>
              <w:t>i</w:t>
            </w:r>
            <w:r w:rsidRPr="009E5F43">
              <w:rPr>
                <w:rFonts w:cs="Arial"/>
                <w:spacing w:val="-1"/>
              </w:rPr>
              <w:t xml:space="preserve"> k</w:t>
            </w:r>
            <w:r w:rsidRPr="009E5F43">
              <w:rPr>
                <w:rFonts w:cs="Arial"/>
                <w:spacing w:val="1"/>
              </w:rPr>
              <w:t>o</w:t>
            </w:r>
            <w:r w:rsidRPr="009E5F43">
              <w:rPr>
                <w:rFonts w:cs="Arial"/>
              </w:rPr>
              <w:t>ja se</w:t>
            </w:r>
            <w:r w:rsidRPr="009E5F43">
              <w:rPr>
                <w:rFonts w:cs="Arial"/>
                <w:spacing w:val="1"/>
              </w:rPr>
              <w:t xml:space="preserve"> p</w:t>
            </w:r>
            <w:r w:rsidRPr="009E5F43">
              <w:rPr>
                <w:rFonts w:cs="Arial"/>
              </w:rPr>
              <w:t>r</w:t>
            </w:r>
            <w:r w:rsidRPr="009E5F43">
              <w:rPr>
                <w:rFonts w:cs="Arial"/>
                <w:spacing w:val="-2"/>
              </w:rPr>
              <w:t>i</w:t>
            </w:r>
            <w:r w:rsidRPr="009E5F43">
              <w:rPr>
                <w:rFonts w:cs="Arial"/>
                <w:spacing w:val="1"/>
              </w:rPr>
              <w:t>p</w:t>
            </w:r>
            <w:r w:rsidRPr="009E5F43">
              <w:rPr>
                <w:rFonts w:cs="Arial"/>
              </w:rPr>
              <w:t>rema</w:t>
            </w:r>
            <w:r w:rsidRPr="009E5F43">
              <w:rPr>
                <w:rFonts w:cs="Arial"/>
                <w:spacing w:val="-1"/>
              </w:rPr>
              <w:t xml:space="preserve"> </w:t>
            </w:r>
            <w:r w:rsidRPr="009E5F43">
              <w:rPr>
                <w:rFonts w:cs="Arial"/>
                <w:spacing w:val="1"/>
              </w:rPr>
              <w:t>z</w:t>
            </w:r>
            <w:r w:rsidRPr="009E5F43">
              <w:rPr>
                <w:rFonts w:cs="Arial"/>
              </w:rPr>
              <w:t>a</w:t>
            </w:r>
            <w:r w:rsidRPr="009E5F43">
              <w:rPr>
                <w:rFonts w:cs="Arial"/>
                <w:spacing w:val="-1"/>
              </w:rPr>
              <w:t xml:space="preserve"> </w:t>
            </w:r>
            <w:r w:rsidRPr="009E5F43">
              <w:rPr>
                <w:rFonts w:cs="Arial"/>
                <w:spacing w:val="1"/>
              </w:rPr>
              <w:t>do</w:t>
            </w:r>
            <w:r w:rsidRPr="009E5F43">
              <w:rPr>
                <w:rFonts w:cs="Arial"/>
              </w:rPr>
              <w:t>l</w:t>
            </w:r>
            <w:r w:rsidRPr="009E5F43">
              <w:rPr>
                <w:rFonts w:cs="Arial"/>
                <w:spacing w:val="-2"/>
              </w:rPr>
              <w:t>a</w:t>
            </w:r>
            <w:r w:rsidRPr="009E5F43">
              <w:rPr>
                <w:rFonts w:cs="Arial"/>
                <w:spacing w:val="1"/>
              </w:rPr>
              <w:t>z</w:t>
            </w:r>
            <w:r w:rsidRPr="009E5F43">
              <w:rPr>
                <w:rFonts w:cs="Arial"/>
              </w:rPr>
              <w:t xml:space="preserve">ak </w:t>
            </w:r>
            <w:r w:rsidRPr="009E5F43">
              <w:rPr>
                <w:rFonts w:cs="Arial"/>
                <w:spacing w:val="-3"/>
              </w:rPr>
              <w:t>U</w:t>
            </w:r>
            <w:r w:rsidRPr="009E5F43">
              <w:rPr>
                <w:rFonts w:cs="Arial"/>
              </w:rPr>
              <w:t>s</w:t>
            </w:r>
            <w:r w:rsidRPr="009E5F43">
              <w:rPr>
                <w:rFonts w:cs="Arial"/>
                <w:spacing w:val="-1"/>
              </w:rPr>
              <w:t>k</w:t>
            </w:r>
            <w:r w:rsidRPr="009E5F43">
              <w:rPr>
                <w:rFonts w:cs="Arial"/>
              </w:rPr>
              <w:t xml:space="preserve">rsa. </w:t>
            </w:r>
            <w:r w:rsidRPr="009E5F43">
              <w:rPr>
                <w:rFonts w:cs="Arial"/>
                <w:spacing w:val="1"/>
                <w:position w:val="1"/>
              </w:rPr>
              <w:t>P</w:t>
            </w:r>
            <w:r w:rsidRPr="009E5F43">
              <w:rPr>
                <w:rFonts w:cs="Arial"/>
                <w:position w:val="1"/>
              </w:rPr>
              <w:t>re</w:t>
            </w:r>
            <w:r w:rsidRPr="009E5F43">
              <w:rPr>
                <w:rFonts w:cs="Arial"/>
                <w:spacing w:val="1"/>
                <w:position w:val="1"/>
              </w:rPr>
              <w:t>p</w:t>
            </w:r>
            <w:r w:rsidRPr="009E5F43">
              <w:rPr>
                <w:rFonts w:cs="Arial"/>
                <w:position w:val="1"/>
              </w:rPr>
              <w:t>i</w:t>
            </w:r>
            <w:r w:rsidRPr="009E5F43">
              <w:rPr>
                <w:rFonts w:cs="Arial"/>
                <w:spacing w:val="-3"/>
                <w:position w:val="1"/>
              </w:rPr>
              <w:t>s</w:t>
            </w:r>
            <w:r w:rsidRPr="009E5F43">
              <w:rPr>
                <w:rFonts w:cs="Arial"/>
                <w:spacing w:val="1"/>
                <w:position w:val="1"/>
              </w:rPr>
              <w:t>u</w:t>
            </w:r>
            <w:r w:rsidRPr="009E5F43">
              <w:rPr>
                <w:rFonts w:cs="Arial"/>
                <w:position w:val="1"/>
              </w:rPr>
              <w:t xml:space="preserve">ju </w:t>
            </w:r>
            <w:r w:rsidRPr="009E5F43">
              <w:rPr>
                <w:rFonts w:cs="Arial"/>
                <w:spacing w:val="1"/>
                <w:position w:val="1"/>
              </w:rPr>
              <w:t>n</w:t>
            </w:r>
            <w:r w:rsidRPr="009E5F43">
              <w:rPr>
                <w:rFonts w:cs="Arial"/>
                <w:position w:val="1"/>
              </w:rPr>
              <w:t>a</w:t>
            </w:r>
            <w:r w:rsidRPr="009E5F43">
              <w:rPr>
                <w:rFonts w:cs="Arial"/>
                <w:spacing w:val="-2"/>
                <w:position w:val="1"/>
              </w:rPr>
              <w:t>j</w:t>
            </w:r>
            <w:r w:rsidRPr="009E5F43">
              <w:rPr>
                <w:rFonts w:cs="Arial"/>
                <w:spacing w:val="1"/>
                <w:position w:val="1"/>
              </w:rPr>
              <w:t>d</w:t>
            </w:r>
            <w:r w:rsidRPr="009E5F43">
              <w:rPr>
                <w:rFonts w:cs="Arial"/>
                <w:position w:val="1"/>
              </w:rPr>
              <w:t>ra</w:t>
            </w:r>
            <w:r w:rsidRPr="009E5F43">
              <w:rPr>
                <w:rFonts w:cs="Arial"/>
                <w:spacing w:val="1"/>
                <w:position w:val="1"/>
              </w:rPr>
              <w:t>ž</w:t>
            </w:r>
            <w:r w:rsidRPr="009E5F43">
              <w:rPr>
                <w:rFonts w:cs="Arial"/>
                <w:position w:val="1"/>
              </w:rPr>
              <w:t>i</w:t>
            </w:r>
            <w:r w:rsidRPr="009E5F43">
              <w:rPr>
                <w:rFonts w:cs="Arial"/>
                <w:spacing w:val="-1"/>
                <w:position w:val="1"/>
              </w:rPr>
              <w:t xml:space="preserve"> </w:t>
            </w:r>
            <w:r w:rsidRPr="009E5F43">
              <w:rPr>
                <w:rFonts w:cs="Arial"/>
                <w:spacing w:val="1"/>
                <w:position w:val="1"/>
              </w:rPr>
              <w:t>d</w:t>
            </w:r>
            <w:r w:rsidRPr="009E5F43">
              <w:rPr>
                <w:rFonts w:cs="Arial"/>
                <w:position w:val="1"/>
              </w:rPr>
              <w:t>io</w:t>
            </w:r>
            <w:r w:rsidRPr="009E5F43">
              <w:rPr>
                <w:rFonts w:cs="Arial"/>
                <w:spacing w:val="-1"/>
                <w:position w:val="1"/>
              </w:rPr>
              <w:t xml:space="preserve"> </w:t>
            </w:r>
            <w:r w:rsidRPr="009E5F43">
              <w:rPr>
                <w:rFonts w:cs="Arial"/>
                <w:spacing w:val="1"/>
                <w:position w:val="1"/>
              </w:rPr>
              <w:t>p</w:t>
            </w:r>
            <w:r w:rsidRPr="009E5F43">
              <w:rPr>
                <w:rFonts w:cs="Arial"/>
                <w:spacing w:val="-2"/>
                <w:position w:val="1"/>
              </w:rPr>
              <w:t>j</w:t>
            </w:r>
            <w:r w:rsidRPr="009E5F43">
              <w:rPr>
                <w:rFonts w:cs="Arial"/>
                <w:position w:val="1"/>
              </w:rPr>
              <w:t>esmi</w:t>
            </w:r>
            <w:r w:rsidRPr="009E5F43">
              <w:rPr>
                <w:rFonts w:cs="Arial"/>
                <w:spacing w:val="-1"/>
                <w:position w:val="1"/>
              </w:rPr>
              <w:t>c</w:t>
            </w:r>
            <w:r w:rsidRPr="009E5F43">
              <w:rPr>
                <w:rFonts w:cs="Arial"/>
                <w:position w:val="1"/>
              </w:rPr>
              <w:t xml:space="preserve">e. </w:t>
            </w:r>
            <w:r w:rsidRPr="009E5F43">
              <w:rPr>
                <w:rFonts w:cs="Arial"/>
                <w:spacing w:val="1"/>
                <w:position w:val="1"/>
              </w:rPr>
              <w:t>P</w:t>
            </w:r>
            <w:r w:rsidRPr="009E5F43">
              <w:rPr>
                <w:rFonts w:cs="Arial"/>
                <w:position w:val="1"/>
              </w:rPr>
              <w:t>ri</w:t>
            </w:r>
            <w:r w:rsidRPr="009E5F43">
              <w:rPr>
                <w:rFonts w:cs="Arial"/>
                <w:spacing w:val="-1"/>
                <w:position w:val="1"/>
              </w:rPr>
              <w:t>k</w:t>
            </w:r>
            <w:r w:rsidRPr="009E5F43">
              <w:rPr>
                <w:rFonts w:cs="Arial"/>
                <w:position w:val="1"/>
              </w:rPr>
              <w:t>a</w:t>
            </w:r>
            <w:r w:rsidRPr="009E5F43">
              <w:rPr>
                <w:rFonts w:cs="Arial"/>
                <w:spacing w:val="1"/>
                <w:position w:val="1"/>
              </w:rPr>
              <w:t>z</w:t>
            </w:r>
            <w:r w:rsidRPr="009E5F43">
              <w:rPr>
                <w:rFonts w:cs="Arial"/>
                <w:spacing w:val="-1"/>
                <w:position w:val="1"/>
              </w:rPr>
              <w:t>u</w:t>
            </w:r>
            <w:r w:rsidRPr="009E5F43">
              <w:rPr>
                <w:rFonts w:cs="Arial"/>
                <w:position w:val="1"/>
              </w:rPr>
              <w:t>ju crtežom prepisano.</w:t>
            </w:r>
          </w:p>
          <w:p w14:paraId="2E5ED0C0" w14:textId="77777777" w:rsidR="00256C1B" w:rsidRPr="009E5F43" w:rsidRDefault="00256C1B" w:rsidP="00256C1B">
            <w:pPr>
              <w:rPr>
                <w:rFonts w:cs="Arial"/>
              </w:rPr>
            </w:pPr>
          </w:p>
        </w:tc>
      </w:tr>
      <w:tr w:rsidR="00256C1B" w:rsidRPr="009E5F43" w14:paraId="67155D4F" w14:textId="77777777" w:rsidTr="00256C1B">
        <w:trPr>
          <w:trHeight w:val="1410"/>
        </w:trPr>
        <w:tc>
          <w:tcPr>
            <w:tcW w:w="2123" w:type="dxa"/>
            <w:shd w:val="clear" w:color="auto" w:fill="auto"/>
          </w:tcPr>
          <w:p w14:paraId="3DA153C1" w14:textId="77777777" w:rsidR="00256C1B" w:rsidRPr="009E5F43" w:rsidRDefault="00256C1B" w:rsidP="00256C1B">
            <w:pPr>
              <w:rPr>
                <w:rFonts w:cs="Arial"/>
                <w:b/>
              </w:rPr>
            </w:pPr>
            <w:r w:rsidRPr="009E5F43">
              <w:rPr>
                <w:rFonts w:cs="Arial"/>
                <w:b/>
              </w:rPr>
              <w:lastRenderedPageBreak/>
              <w:t xml:space="preserve">PRIRODA I </w:t>
            </w:r>
          </w:p>
          <w:p w14:paraId="7116E575" w14:textId="77777777" w:rsidR="00256C1B" w:rsidRPr="009E5F43" w:rsidRDefault="00256C1B" w:rsidP="00256C1B">
            <w:pPr>
              <w:rPr>
                <w:rFonts w:cs="Arial"/>
                <w:b/>
              </w:rPr>
            </w:pPr>
            <w:r w:rsidRPr="009E5F43">
              <w:rPr>
                <w:rFonts w:cs="Arial"/>
                <w:b/>
              </w:rPr>
              <w:t>DRUŠTVO</w:t>
            </w:r>
          </w:p>
          <w:p w14:paraId="166DAB3F" w14:textId="77777777" w:rsidR="00256C1B" w:rsidRPr="009E5F43" w:rsidRDefault="00256C1B" w:rsidP="00256C1B">
            <w:pPr>
              <w:rPr>
                <w:rFonts w:cs="Arial"/>
                <w:b/>
              </w:rPr>
            </w:pPr>
          </w:p>
        </w:tc>
        <w:tc>
          <w:tcPr>
            <w:tcW w:w="2976" w:type="dxa"/>
            <w:shd w:val="clear" w:color="auto" w:fill="auto"/>
          </w:tcPr>
          <w:p w14:paraId="084F5F8A" w14:textId="77777777" w:rsidR="00256C1B" w:rsidRPr="009E5F43" w:rsidRDefault="00256C1B" w:rsidP="00256C1B">
            <w:pPr>
              <w:spacing w:line="240" w:lineRule="auto"/>
              <w:rPr>
                <w:rFonts w:cs="Arial"/>
                <w:b/>
              </w:rPr>
            </w:pPr>
            <w:r w:rsidRPr="009E5F43">
              <w:rPr>
                <w:rFonts w:cs="Arial"/>
                <w:b/>
              </w:rPr>
              <w:t>Naš svijet 1</w:t>
            </w:r>
          </w:p>
          <w:p w14:paraId="6810E7D4" w14:textId="77777777" w:rsidR="00256C1B" w:rsidRPr="009E5F43" w:rsidRDefault="00256C1B" w:rsidP="00256C1B">
            <w:pPr>
              <w:spacing w:line="240" w:lineRule="auto"/>
              <w:rPr>
                <w:rFonts w:cs="Arial"/>
                <w:b/>
              </w:rPr>
            </w:pPr>
          </w:p>
          <w:p w14:paraId="6B9AA0C8" w14:textId="77777777" w:rsidR="00256C1B" w:rsidRPr="009E5F43" w:rsidRDefault="00256C1B" w:rsidP="00256C1B">
            <w:pPr>
              <w:spacing w:after="0" w:line="240" w:lineRule="auto"/>
              <w:rPr>
                <w:rFonts w:cs="Arial"/>
                <w:b/>
              </w:rPr>
            </w:pPr>
          </w:p>
          <w:p w14:paraId="261700A9" w14:textId="77777777" w:rsidR="00256C1B" w:rsidRPr="009E5F43" w:rsidRDefault="00256C1B" w:rsidP="00256C1B">
            <w:pPr>
              <w:spacing w:after="0" w:line="240" w:lineRule="auto"/>
              <w:rPr>
                <w:rFonts w:cs="Arial"/>
                <w:b/>
              </w:rPr>
            </w:pPr>
          </w:p>
          <w:p w14:paraId="5B810B5D" w14:textId="77777777" w:rsidR="00256C1B" w:rsidRPr="009E5F43" w:rsidRDefault="00256C1B" w:rsidP="00256C1B">
            <w:pPr>
              <w:spacing w:after="0" w:line="240" w:lineRule="auto"/>
              <w:rPr>
                <w:rFonts w:cs="Arial"/>
                <w:b/>
              </w:rPr>
            </w:pPr>
          </w:p>
          <w:p w14:paraId="009DE2EE" w14:textId="77777777" w:rsidR="00256C1B" w:rsidRPr="009E5F43" w:rsidRDefault="00256C1B" w:rsidP="00256C1B">
            <w:pPr>
              <w:spacing w:after="0" w:line="240" w:lineRule="auto"/>
              <w:rPr>
                <w:rFonts w:cs="Arial"/>
                <w:b/>
              </w:rPr>
            </w:pPr>
          </w:p>
          <w:p w14:paraId="44176667" w14:textId="77777777" w:rsidR="00256C1B" w:rsidRPr="009E5F43" w:rsidRDefault="00256C1B" w:rsidP="00256C1B">
            <w:pPr>
              <w:spacing w:after="0" w:line="240" w:lineRule="auto"/>
              <w:rPr>
                <w:rFonts w:cs="Arial"/>
                <w:b/>
              </w:rPr>
            </w:pPr>
          </w:p>
          <w:p w14:paraId="50C0621F" w14:textId="77777777" w:rsidR="00256C1B" w:rsidRPr="009E5F43" w:rsidRDefault="00256C1B" w:rsidP="00256C1B">
            <w:pPr>
              <w:spacing w:after="0" w:line="240" w:lineRule="auto"/>
              <w:rPr>
                <w:rFonts w:cs="Arial"/>
                <w:b/>
              </w:rPr>
            </w:pPr>
          </w:p>
          <w:p w14:paraId="7F81295B" w14:textId="77777777" w:rsidR="00256C1B" w:rsidRPr="009E5F43" w:rsidRDefault="00256C1B" w:rsidP="00256C1B">
            <w:pPr>
              <w:spacing w:after="0" w:line="240" w:lineRule="auto"/>
              <w:rPr>
                <w:rFonts w:cs="Arial"/>
                <w:b/>
              </w:rPr>
            </w:pPr>
          </w:p>
          <w:p w14:paraId="191C900E" w14:textId="77777777" w:rsidR="00256C1B" w:rsidRPr="009E5F43" w:rsidRDefault="00256C1B" w:rsidP="00256C1B">
            <w:pPr>
              <w:spacing w:after="0" w:line="240" w:lineRule="auto"/>
              <w:rPr>
                <w:rFonts w:cs="Arial"/>
                <w:b/>
              </w:rPr>
            </w:pPr>
          </w:p>
          <w:p w14:paraId="77CF36A2" w14:textId="77777777" w:rsidR="00256C1B" w:rsidRPr="009E5F43" w:rsidRDefault="00256C1B" w:rsidP="00256C1B">
            <w:pPr>
              <w:spacing w:after="0" w:line="240" w:lineRule="auto"/>
              <w:rPr>
                <w:rFonts w:cs="Arial"/>
                <w:b/>
              </w:rPr>
            </w:pPr>
          </w:p>
          <w:p w14:paraId="636FE4FA" w14:textId="77777777" w:rsidR="00256C1B" w:rsidRPr="009E5F43" w:rsidRDefault="00256C1B" w:rsidP="00256C1B">
            <w:pPr>
              <w:spacing w:after="0" w:line="240" w:lineRule="auto"/>
              <w:rPr>
                <w:rFonts w:cs="Arial"/>
                <w:b/>
              </w:rPr>
            </w:pPr>
            <w:r w:rsidRPr="009E5F43">
              <w:rPr>
                <w:rFonts w:cs="Arial"/>
                <w:b/>
              </w:rPr>
              <w:t>Naš svijet 1</w:t>
            </w:r>
          </w:p>
          <w:p w14:paraId="56B03C09" w14:textId="77777777" w:rsidR="00256C1B" w:rsidRPr="009E5F43" w:rsidRDefault="00256C1B" w:rsidP="00256C1B">
            <w:pPr>
              <w:spacing w:line="240" w:lineRule="auto"/>
              <w:rPr>
                <w:rFonts w:cs="Arial"/>
                <w:b/>
              </w:rPr>
            </w:pPr>
          </w:p>
          <w:p w14:paraId="41FC10B8" w14:textId="77777777" w:rsidR="00256C1B" w:rsidRPr="009E5F43" w:rsidRDefault="00256C1B" w:rsidP="00256C1B">
            <w:pPr>
              <w:spacing w:after="0" w:line="240" w:lineRule="auto"/>
              <w:rPr>
                <w:rFonts w:cs="Arial"/>
              </w:rPr>
            </w:pPr>
          </w:p>
          <w:p w14:paraId="7E1A2873" w14:textId="77777777" w:rsidR="00256C1B" w:rsidRPr="009E5F43" w:rsidRDefault="00256C1B" w:rsidP="00256C1B">
            <w:pPr>
              <w:spacing w:after="0" w:line="240" w:lineRule="auto"/>
              <w:rPr>
                <w:rFonts w:cs="Arial"/>
                <w:b/>
              </w:rPr>
            </w:pPr>
          </w:p>
          <w:p w14:paraId="4C8EBA2A" w14:textId="77777777" w:rsidR="00256C1B" w:rsidRPr="009E5F43" w:rsidRDefault="00256C1B" w:rsidP="00256C1B">
            <w:pPr>
              <w:spacing w:after="0" w:line="240" w:lineRule="auto"/>
              <w:rPr>
                <w:rFonts w:cs="Arial"/>
                <w:b/>
              </w:rPr>
            </w:pPr>
          </w:p>
          <w:p w14:paraId="1A88B6CD" w14:textId="77777777" w:rsidR="00256C1B" w:rsidRPr="009E5F43" w:rsidRDefault="00256C1B" w:rsidP="00256C1B">
            <w:pPr>
              <w:spacing w:after="0"/>
              <w:rPr>
                <w:rFonts w:cs="Arial"/>
                <w:b/>
              </w:rPr>
            </w:pPr>
          </w:p>
          <w:p w14:paraId="09D98C46" w14:textId="77777777" w:rsidR="00256C1B" w:rsidRPr="009E5F43" w:rsidRDefault="00256C1B" w:rsidP="00256C1B">
            <w:pPr>
              <w:spacing w:after="0"/>
              <w:rPr>
                <w:rFonts w:cs="Arial"/>
                <w:b/>
              </w:rPr>
            </w:pPr>
            <w:r w:rsidRPr="009E5F43">
              <w:rPr>
                <w:rFonts w:cs="Arial"/>
                <w:b/>
              </w:rPr>
              <w:t>Naš svijet 1</w:t>
            </w:r>
          </w:p>
          <w:p w14:paraId="79E71CF0" w14:textId="77777777" w:rsidR="00256C1B" w:rsidRPr="009E5F43" w:rsidRDefault="00256C1B" w:rsidP="00256C1B">
            <w:pPr>
              <w:spacing w:after="0" w:line="240" w:lineRule="auto"/>
              <w:rPr>
                <w:rFonts w:cs="Arial"/>
                <w:b/>
              </w:rPr>
            </w:pPr>
          </w:p>
          <w:p w14:paraId="324E1647" w14:textId="77777777" w:rsidR="00256C1B" w:rsidRPr="009E5F43" w:rsidRDefault="00256C1B" w:rsidP="00256C1B">
            <w:pPr>
              <w:spacing w:after="0" w:line="240" w:lineRule="auto"/>
              <w:rPr>
                <w:rFonts w:cs="Arial"/>
                <w:b/>
              </w:rPr>
            </w:pPr>
          </w:p>
          <w:p w14:paraId="78B97BA1" w14:textId="77777777" w:rsidR="00256C1B" w:rsidRPr="009E5F43" w:rsidRDefault="00256C1B" w:rsidP="00256C1B">
            <w:pPr>
              <w:spacing w:after="0" w:line="240" w:lineRule="auto"/>
              <w:rPr>
                <w:rFonts w:cs="Arial"/>
                <w:b/>
              </w:rPr>
            </w:pPr>
          </w:p>
          <w:p w14:paraId="7EC8C785" w14:textId="77777777" w:rsidR="00256C1B" w:rsidRPr="009E5F43" w:rsidRDefault="00256C1B" w:rsidP="00256C1B">
            <w:pPr>
              <w:spacing w:after="0" w:line="240" w:lineRule="auto"/>
              <w:rPr>
                <w:rFonts w:cs="Arial"/>
                <w:b/>
              </w:rPr>
            </w:pPr>
          </w:p>
          <w:p w14:paraId="779B3937" w14:textId="77777777" w:rsidR="00256C1B" w:rsidRPr="009E5F43" w:rsidRDefault="00256C1B" w:rsidP="00256C1B">
            <w:pPr>
              <w:spacing w:after="0" w:line="240" w:lineRule="auto"/>
              <w:rPr>
                <w:rFonts w:cs="Arial"/>
                <w:b/>
              </w:rPr>
            </w:pPr>
          </w:p>
          <w:p w14:paraId="18EEF595" w14:textId="77777777" w:rsidR="00256C1B" w:rsidRPr="009E5F43" w:rsidRDefault="00256C1B" w:rsidP="00256C1B">
            <w:pPr>
              <w:spacing w:after="0" w:line="240" w:lineRule="auto"/>
              <w:rPr>
                <w:rFonts w:cs="Arial"/>
                <w:b/>
              </w:rPr>
            </w:pPr>
          </w:p>
          <w:p w14:paraId="22501FAF" w14:textId="77777777" w:rsidR="00256C1B" w:rsidRPr="009E5F43" w:rsidRDefault="00256C1B" w:rsidP="00256C1B">
            <w:pPr>
              <w:spacing w:after="0" w:line="240" w:lineRule="auto"/>
              <w:rPr>
                <w:rFonts w:cs="Arial"/>
                <w:b/>
              </w:rPr>
            </w:pPr>
          </w:p>
          <w:p w14:paraId="76DC4C25" w14:textId="77777777" w:rsidR="00256C1B" w:rsidRPr="009E5F43" w:rsidRDefault="00256C1B" w:rsidP="00256C1B">
            <w:pPr>
              <w:spacing w:after="0"/>
              <w:rPr>
                <w:rFonts w:cs="Arial"/>
                <w:b/>
              </w:rPr>
            </w:pPr>
            <w:r w:rsidRPr="009E5F43">
              <w:rPr>
                <w:rFonts w:cs="Arial"/>
                <w:b/>
              </w:rPr>
              <w:t>Naš svijet 1</w:t>
            </w:r>
          </w:p>
          <w:p w14:paraId="7C6223E5" w14:textId="77777777" w:rsidR="00256C1B" w:rsidRPr="009E5F43" w:rsidRDefault="00256C1B" w:rsidP="00256C1B">
            <w:pPr>
              <w:spacing w:after="0"/>
              <w:rPr>
                <w:rFonts w:cs="Arial"/>
                <w:b/>
              </w:rPr>
            </w:pPr>
          </w:p>
        </w:tc>
        <w:tc>
          <w:tcPr>
            <w:tcW w:w="2977" w:type="dxa"/>
            <w:shd w:val="clear" w:color="auto" w:fill="auto"/>
          </w:tcPr>
          <w:p w14:paraId="5C07FD27" w14:textId="77777777" w:rsidR="00256C1B" w:rsidRPr="009E5F43" w:rsidRDefault="00256C1B" w:rsidP="00256C1B">
            <w:pPr>
              <w:spacing w:after="0"/>
              <w:rPr>
                <w:rFonts w:cs="Arial"/>
                <w:b/>
              </w:rPr>
            </w:pPr>
            <w:r w:rsidRPr="009E5F43">
              <w:rPr>
                <w:rFonts w:cs="Arial"/>
                <w:b/>
              </w:rPr>
              <w:t>1. Uskrs</w:t>
            </w:r>
          </w:p>
          <w:p w14:paraId="3987AFD6" w14:textId="77777777" w:rsidR="00256C1B" w:rsidRPr="009E5F43" w:rsidRDefault="00256C1B" w:rsidP="00256C1B">
            <w:pPr>
              <w:spacing w:after="0"/>
              <w:rPr>
                <w:rFonts w:cs="Arial"/>
              </w:rPr>
            </w:pPr>
            <w:r w:rsidRPr="009E5F43">
              <w:rPr>
                <w:rFonts w:cs="Arial"/>
              </w:rPr>
              <w:t>KP: osobni identitet, hrv. domovinski identitet, manjinski identitet</w:t>
            </w:r>
          </w:p>
          <w:p w14:paraId="25718973" w14:textId="77777777" w:rsidR="00256C1B" w:rsidRPr="009E5F43" w:rsidRDefault="00256C1B" w:rsidP="00256C1B">
            <w:pPr>
              <w:spacing w:after="0"/>
              <w:rPr>
                <w:rFonts w:cs="Arial"/>
                <w:b/>
              </w:rPr>
            </w:pPr>
          </w:p>
          <w:p w14:paraId="0FB2B90D" w14:textId="77777777" w:rsidR="00256C1B" w:rsidRPr="009E5F43" w:rsidRDefault="00256C1B" w:rsidP="00256C1B">
            <w:pPr>
              <w:spacing w:after="0"/>
              <w:rPr>
                <w:rFonts w:cs="Arial"/>
                <w:b/>
              </w:rPr>
            </w:pPr>
          </w:p>
          <w:p w14:paraId="5671EB02" w14:textId="77777777" w:rsidR="00256C1B" w:rsidRPr="009E5F43" w:rsidRDefault="00256C1B" w:rsidP="00256C1B">
            <w:pPr>
              <w:spacing w:after="0"/>
              <w:rPr>
                <w:rFonts w:cs="Arial"/>
                <w:b/>
              </w:rPr>
            </w:pPr>
          </w:p>
          <w:p w14:paraId="6B5189E9" w14:textId="77777777" w:rsidR="00256C1B" w:rsidRPr="009E5F43" w:rsidRDefault="00256C1B" w:rsidP="00256C1B">
            <w:pPr>
              <w:spacing w:after="0"/>
              <w:rPr>
                <w:rFonts w:cs="Arial"/>
                <w:b/>
              </w:rPr>
            </w:pPr>
          </w:p>
          <w:p w14:paraId="322495D9" w14:textId="77777777" w:rsidR="00256C1B" w:rsidRPr="009E5F43" w:rsidRDefault="00256C1B" w:rsidP="00256C1B">
            <w:pPr>
              <w:spacing w:after="0"/>
              <w:rPr>
                <w:rFonts w:cs="Arial"/>
                <w:b/>
              </w:rPr>
            </w:pPr>
          </w:p>
          <w:p w14:paraId="40957661" w14:textId="77777777" w:rsidR="00256C1B" w:rsidRPr="009E5F43" w:rsidRDefault="00256C1B" w:rsidP="00256C1B">
            <w:pPr>
              <w:spacing w:after="0"/>
              <w:rPr>
                <w:rFonts w:cs="Arial"/>
                <w:b/>
              </w:rPr>
            </w:pPr>
          </w:p>
          <w:p w14:paraId="40EB4B31" w14:textId="77777777" w:rsidR="00256C1B" w:rsidRPr="009E5F43" w:rsidRDefault="00256C1B" w:rsidP="00256C1B">
            <w:pPr>
              <w:spacing w:after="0"/>
              <w:rPr>
                <w:rFonts w:cs="Arial"/>
                <w:b/>
              </w:rPr>
            </w:pPr>
          </w:p>
          <w:p w14:paraId="1DB07C7B" w14:textId="77777777" w:rsidR="00256C1B" w:rsidRPr="009E5F43" w:rsidRDefault="00256C1B" w:rsidP="00256C1B">
            <w:pPr>
              <w:spacing w:after="0"/>
              <w:rPr>
                <w:rFonts w:cs="Arial"/>
                <w:b/>
              </w:rPr>
            </w:pPr>
            <w:r w:rsidRPr="009E5F43">
              <w:rPr>
                <w:rFonts w:cs="Arial"/>
                <w:b/>
              </w:rPr>
              <w:t>2. Osobna čistoća</w:t>
            </w:r>
          </w:p>
          <w:p w14:paraId="16A440D2" w14:textId="77777777" w:rsidR="00256C1B" w:rsidRPr="009E5F43" w:rsidRDefault="00256C1B" w:rsidP="00256C1B">
            <w:pPr>
              <w:spacing w:after="0"/>
              <w:rPr>
                <w:rFonts w:cs="Arial"/>
              </w:rPr>
            </w:pPr>
            <w:r w:rsidRPr="009E5F43">
              <w:rPr>
                <w:rFonts w:cs="Arial"/>
              </w:rPr>
              <w:t>KP:</w:t>
            </w:r>
            <w:r w:rsidRPr="009E5F43">
              <w:rPr>
                <w:rFonts w:cs="Arial"/>
                <w:b/>
              </w:rPr>
              <w:t xml:space="preserve"> </w:t>
            </w:r>
            <w:r w:rsidRPr="009E5F43">
              <w:rPr>
                <w:rFonts w:cs="Arial"/>
              </w:rPr>
              <w:t>čistoća</w:t>
            </w:r>
          </w:p>
          <w:p w14:paraId="36576C5D" w14:textId="77777777" w:rsidR="00256C1B" w:rsidRPr="009E5F43" w:rsidRDefault="00256C1B" w:rsidP="00256C1B">
            <w:pPr>
              <w:spacing w:after="0" w:line="240" w:lineRule="auto"/>
              <w:rPr>
                <w:rFonts w:cs="Arial"/>
              </w:rPr>
            </w:pPr>
          </w:p>
          <w:p w14:paraId="52E50ED7" w14:textId="77777777" w:rsidR="00256C1B" w:rsidRPr="009E5F43" w:rsidRDefault="00256C1B" w:rsidP="00256C1B">
            <w:pPr>
              <w:spacing w:after="0" w:line="240" w:lineRule="auto"/>
              <w:rPr>
                <w:rFonts w:cs="Arial"/>
                <w:b/>
              </w:rPr>
            </w:pPr>
          </w:p>
          <w:p w14:paraId="38772CE4" w14:textId="77777777" w:rsidR="00256C1B" w:rsidRPr="009E5F43" w:rsidRDefault="00256C1B" w:rsidP="00256C1B">
            <w:pPr>
              <w:spacing w:after="0" w:line="240" w:lineRule="auto"/>
              <w:rPr>
                <w:rFonts w:cs="Arial"/>
                <w:b/>
              </w:rPr>
            </w:pPr>
          </w:p>
          <w:p w14:paraId="4F01F80D" w14:textId="77777777" w:rsidR="00256C1B" w:rsidRPr="009E5F43" w:rsidRDefault="00256C1B" w:rsidP="00256C1B">
            <w:pPr>
              <w:spacing w:after="0" w:line="240" w:lineRule="auto"/>
              <w:rPr>
                <w:rFonts w:cs="Arial"/>
                <w:b/>
              </w:rPr>
            </w:pPr>
          </w:p>
          <w:p w14:paraId="1995E0AB" w14:textId="77777777" w:rsidR="00256C1B" w:rsidRPr="009E5F43" w:rsidRDefault="00256C1B" w:rsidP="00256C1B">
            <w:pPr>
              <w:spacing w:after="0"/>
              <w:rPr>
                <w:rFonts w:cs="Arial"/>
                <w:b/>
              </w:rPr>
            </w:pPr>
            <w:r w:rsidRPr="009E5F43">
              <w:rPr>
                <w:rFonts w:cs="Arial"/>
                <w:b/>
              </w:rPr>
              <w:t>3. Čuvamo svoje zdravlje</w:t>
            </w:r>
          </w:p>
          <w:p w14:paraId="25D8C0B6" w14:textId="77777777" w:rsidR="00256C1B" w:rsidRPr="009E5F43" w:rsidRDefault="00256C1B" w:rsidP="00256C1B">
            <w:pPr>
              <w:spacing w:after="0"/>
              <w:rPr>
                <w:rFonts w:cs="Arial"/>
                <w:b/>
              </w:rPr>
            </w:pPr>
            <w:r w:rsidRPr="009E5F43">
              <w:rPr>
                <w:rFonts w:cs="Arial"/>
                <w:b/>
              </w:rPr>
              <w:t>Zdravlje</w:t>
            </w:r>
          </w:p>
          <w:p w14:paraId="0765CFA0" w14:textId="77777777" w:rsidR="00256C1B" w:rsidRPr="009E5F43" w:rsidRDefault="00256C1B" w:rsidP="00256C1B">
            <w:pPr>
              <w:spacing w:after="0"/>
              <w:rPr>
                <w:rFonts w:cs="Arial"/>
              </w:rPr>
            </w:pPr>
            <w:r w:rsidRPr="009E5F43">
              <w:rPr>
                <w:rFonts w:cs="Arial"/>
              </w:rPr>
              <w:t>KP: čistoća, zdravlje</w:t>
            </w:r>
          </w:p>
          <w:p w14:paraId="67DAE7DE" w14:textId="77777777" w:rsidR="00256C1B" w:rsidRPr="009E5F43" w:rsidRDefault="00256C1B" w:rsidP="00256C1B">
            <w:pPr>
              <w:spacing w:after="0" w:line="240" w:lineRule="auto"/>
              <w:rPr>
                <w:rFonts w:cs="Arial"/>
                <w:b/>
              </w:rPr>
            </w:pPr>
          </w:p>
          <w:p w14:paraId="53FE1912" w14:textId="77777777" w:rsidR="00256C1B" w:rsidRPr="009E5F43" w:rsidRDefault="00256C1B" w:rsidP="00256C1B">
            <w:pPr>
              <w:spacing w:after="0" w:line="240" w:lineRule="auto"/>
              <w:rPr>
                <w:rFonts w:cs="Arial"/>
                <w:b/>
              </w:rPr>
            </w:pPr>
          </w:p>
          <w:p w14:paraId="5614B72E" w14:textId="77777777" w:rsidR="00256C1B" w:rsidRPr="009E5F43" w:rsidRDefault="00256C1B" w:rsidP="00256C1B">
            <w:pPr>
              <w:spacing w:after="0" w:line="240" w:lineRule="auto"/>
              <w:rPr>
                <w:rFonts w:cs="Arial"/>
                <w:b/>
              </w:rPr>
            </w:pPr>
          </w:p>
          <w:p w14:paraId="73C45246" w14:textId="77777777" w:rsidR="00256C1B" w:rsidRPr="009E5F43" w:rsidRDefault="00256C1B" w:rsidP="00256C1B">
            <w:pPr>
              <w:spacing w:after="0" w:line="240" w:lineRule="auto"/>
              <w:rPr>
                <w:rFonts w:cs="Arial"/>
                <w:b/>
              </w:rPr>
            </w:pPr>
          </w:p>
          <w:p w14:paraId="4D953D37" w14:textId="77777777" w:rsidR="00256C1B" w:rsidRPr="009E5F43" w:rsidRDefault="00256C1B" w:rsidP="00256C1B">
            <w:pPr>
              <w:spacing w:after="0" w:line="240" w:lineRule="auto"/>
              <w:rPr>
                <w:rFonts w:cs="Arial"/>
                <w:b/>
              </w:rPr>
            </w:pPr>
          </w:p>
          <w:p w14:paraId="715A557F" w14:textId="77777777" w:rsidR="00256C1B" w:rsidRPr="009E5F43" w:rsidRDefault="00256C1B" w:rsidP="00256C1B">
            <w:pPr>
              <w:spacing w:after="0" w:line="240" w:lineRule="auto"/>
              <w:rPr>
                <w:rFonts w:cs="Arial"/>
                <w:b/>
              </w:rPr>
            </w:pPr>
          </w:p>
          <w:p w14:paraId="318EE645" w14:textId="77777777" w:rsidR="00256C1B" w:rsidRPr="009E5F43" w:rsidRDefault="00256C1B" w:rsidP="00256C1B">
            <w:pPr>
              <w:spacing w:after="0"/>
              <w:rPr>
                <w:rFonts w:cs="Arial"/>
                <w:b/>
              </w:rPr>
            </w:pPr>
            <w:r w:rsidRPr="009E5F43">
              <w:rPr>
                <w:rFonts w:cs="Arial"/>
                <w:b/>
              </w:rPr>
              <w:t>4. Čuvamo čistoću okoliša</w:t>
            </w:r>
          </w:p>
          <w:p w14:paraId="5224A5BB" w14:textId="77777777" w:rsidR="00256C1B" w:rsidRPr="009E5F43" w:rsidRDefault="00256C1B" w:rsidP="00256C1B">
            <w:pPr>
              <w:spacing w:after="0"/>
              <w:rPr>
                <w:rFonts w:cs="Arial"/>
              </w:rPr>
            </w:pPr>
            <w:r w:rsidRPr="009E5F43">
              <w:rPr>
                <w:rFonts w:cs="Arial"/>
                <w:b/>
              </w:rPr>
              <w:lastRenderedPageBreak/>
              <w:t>Čistoća okoliša</w:t>
            </w:r>
          </w:p>
          <w:p w14:paraId="62F6C768" w14:textId="77777777" w:rsidR="00256C1B" w:rsidRPr="009E5F43" w:rsidRDefault="00256C1B" w:rsidP="00256C1B">
            <w:pPr>
              <w:spacing w:after="0"/>
              <w:rPr>
                <w:rFonts w:cs="Arial"/>
              </w:rPr>
            </w:pPr>
            <w:r w:rsidRPr="009E5F43">
              <w:rPr>
                <w:rFonts w:cs="Arial"/>
              </w:rPr>
              <w:t>KP: zdrav okoliš, zaštita i očuvanje okoliša.</w:t>
            </w:r>
          </w:p>
          <w:p w14:paraId="304CBDC5" w14:textId="77777777" w:rsidR="00256C1B" w:rsidRPr="009E5F43" w:rsidRDefault="00256C1B" w:rsidP="00256C1B">
            <w:pPr>
              <w:spacing w:after="0" w:line="240" w:lineRule="auto"/>
              <w:rPr>
                <w:rFonts w:cs="Arial"/>
              </w:rPr>
            </w:pPr>
          </w:p>
        </w:tc>
        <w:tc>
          <w:tcPr>
            <w:tcW w:w="5811" w:type="dxa"/>
            <w:shd w:val="clear" w:color="auto" w:fill="auto"/>
          </w:tcPr>
          <w:p w14:paraId="0B18F201" w14:textId="77777777" w:rsidR="00256C1B" w:rsidRPr="009E5F43" w:rsidRDefault="00256C1B" w:rsidP="00256C1B">
            <w:pPr>
              <w:tabs>
                <w:tab w:val="left" w:pos="704"/>
              </w:tabs>
              <w:spacing w:before="40" w:after="40"/>
              <w:rPr>
                <w:rFonts w:cs="Arial"/>
              </w:rPr>
            </w:pPr>
            <w:r w:rsidRPr="009E5F43">
              <w:rPr>
                <w:rFonts w:cs="Arial"/>
              </w:rPr>
              <w:lastRenderedPageBreak/>
              <w:t>Učenici stječu nove spoznaje o uskrsnim običajima.</w:t>
            </w:r>
          </w:p>
          <w:p w14:paraId="5708D61F" w14:textId="77777777" w:rsidR="00256C1B" w:rsidRPr="009E5F43" w:rsidRDefault="00256C1B" w:rsidP="00256C1B">
            <w:pPr>
              <w:spacing w:before="40" w:after="40"/>
              <w:rPr>
                <w:rFonts w:cs="Arial"/>
              </w:rPr>
            </w:pPr>
            <w:r w:rsidRPr="009E5F43">
              <w:rPr>
                <w:rFonts w:cs="Arial"/>
              </w:rPr>
              <w:t xml:space="preserve">Nakon gledanja video zapisa o uskrsnim običajima (e – priručnik </w:t>
            </w:r>
            <w:r w:rsidRPr="009E5F43">
              <w:rPr>
                <w:rFonts w:cs="Arial"/>
                <w:i/>
              </w:rPr>
              <w:t>Naš svijet 1</w:t>
            </w:r>
            <w:r w:rsidRPr="009E5F43">
              <w:rPr>
                <w:rFonts w:cs="Arial"/>
              </w:rPr>
              <w:t xml:space="preserve">; nastavna jedinica </w:t>
            </w:r>
            <w:r w:rsidRPr="009E5F43">
              <w:rPr>
                <w:rFonts w:cs="Arial"/>
                <w:i/>
              </w:rPr>
              <w:t>Uskrs</w:t>
            </w:r>
            <w:r w:rsidRPr="009E5F43">
              <w:rPr>
                <w:rFonts w:cs="Arial"/>
              </w:rPr>
              <w:t>) iznose svoja zapažanja o načinima obilježavanja Uskrsa u drugim krajevima Republike Hrvatske. Učenici, podijeljeni u skupine, dobivaju uskrsne čestitke različitih motiva. Promatraju ih, uočavaju što se najčešće pojavljuje, pokušavaju zaključiti zašto se neki motiv pojavljuje, a potom izvještavaju ostale.</w:t>
            </w:r>
          </w:p>
          <w:p w14:paraId="090B413A" w14:textId="77777777" w:rsidR="00256C1B" w:rsidRPr="009E5F43" w:rsidRDefault="00256C1B" w:rsidP="00256C1B">
            <w:pPr>
              <w:spacing w:before="40" w:after="40"/>
              <w:rPr>
                <w:rFonts w:cs="Arial"/>
              </w:rPr>
            </w:pPr>
          </w:p>
          <w:p w14:paraId="0FD1F902" w14:textId="77777777" w:rsidR="00256C1B" w:rsidRPr="009E5F43" w:rsidRDefault="00256C1B" w:rsidP="00256C1B">
            <w:pPr>
              <w:spacing w:before="40" w:after="40"/>
              <w:rPr>
                <w:rFonts w:cs="Arial"/>
              </w:rPr>
            </w:pPr>
            <w:r w:rsidRPr="009E5F43">
              <w:rPr>
                <w:rFonts w:cs="Arial"/>
              </w:rPr>
              <w:t xml:space="preserve">Učenici razmišljaju o značenju poslovice </w:t>
            </w:r>
            <w:r w:rsidRPr="009E5F43">
              <w:rPr>
                <w:rFonts w:cs="Arial"/>
                <w:i/>
              </w:rPr>
              <w:t>Čistoća je pola zdravlja</w:t>
            </w:r>
            <w:r w:rsidRPr="009E5F43">
              <w:rPr>
                <w:rFonts w:cs="Arial"/>
              </w:rPr>
              <w:t xml:space="preserve">. Iz vrećice izvlače pribor za održavanje osobne čistoće, imenuju ga, razgovaraju o njemu i zaključuju čemu služi. </w:t>
            </w:r>
          </w:p>
          <w:p w14:paraId="054A7847" w14:textId="77777777" w:rsidR="00256C1B" w:rsidRPr="009E5F43" w:rsidRDefault="00256C1B" w:rsidP="00256C1B">
            <w:pPr>
              <w:tabs>
                <w:tab w:val="left" w:pos="240"/>
                <w:tab w:val="left" w:pos="704"/>
              </w:tabs>
              <w:spacing w:before="40" w:after="40"/>
              <w:rPr>
                <w:rFonts w:cs="Arial"/>
                <w:sz w:val="24"/>
                <w:szCs w:val="24"/>
              </w:rPr>
            </w:pPr>
          </w:p>
          <w:p w14:paraId="14F4F843" w14:textId="77777777" w:rsidR="00256C1B" w:rsidRPr="009E5F43" w:rsidRDefault="00256C1B" w:rsidP="00256C1B">
            <w:pPr>
              <w:tabs>
                <w:tab w:val="left" w:pos="240"/>
                <w:tab w:val="left" w:pos="704"/>
              </w:tabs>
              <w:spacing w:before="40" w:after="40"/>
              <w:rPr>
                <w:rFonts w:cs="Arial"/>
              </w:rPr>
            </w:pPr>
            <w:r w:rsidRPr="009E5F43">
              <w:rPr>
                <w:rFonts w:cs="Arial"/>
              </w:rPr>
              <w:t>Učenici rade u skupinama. Prva skupina uz pomoć fotografija namirnica izrađuje plakat na kojem će prikazati namirnice koje pridonose našem zdravlju, druga skupina na plakatu prikazuje namirnice koje treba jesti u ograničenim količinama, a treća na plakatu prikazuje različite aktivnosti koje pridonose očuvanju našega zdravlja.</w:t>
            </w:r>
          </w:p>
          <w:p w14:paraId="14E4EC39" w14:textId="77777777" w:rsidR="00256C1B" w:rsidRPr="009E5F43" w:rsidRDefault="00256C1B" w:rsidP="00256C1B">
            <w:pPr>
              <w:tabs>
                <w:tab w:val="left" w:pos="240"/>
                <w:tab w:val="left" w:pos="704"/>
              </w:tabs>
              <w:spacing w:before="40" w:after="40"/>
              <w:rPr>
                <w:rFonts w:cs="Arial"/>
              </w:rPr>
            </w:pPr>
          </w:p>
          <w:p w14:paraId="2D46FDEE" w14:textId="77777777" w:rsidR="00256C1B" w:rsidRPr="009E5F43" w:rsidRDefault="00256C1B" w:rsidP="00256C1B">
            <w:pPr>
              <w:tabs>
                <w:tab w:val="left" w:pos="240"/>
                <w:tab w:val="left" w:pos="704"/>
              </w:tabs>
              <w:spacing w:before="40" w:after="40"/>
              <w:rPr>
                <w:rFonts w:cs="Arial"/>
              </w:rPr>
            </w:pPr>
            <w:r w:rsidRPr="009E5F43">
              <w:rPr>
                <w:rFonts w:cs="Arial"/>
              </w:rPr>
              <w:t>U učionici se nalaze razne vrste otpada, učenici kroz razgovor predlažu rješenja (smeće, razvrstavanje otpada). Razvrstavaju otpad u kutije različitih boja koje simboliziraju spremnike. Učenici gledaju video isječak</w:t>
            </w:r>
            <w:r w:rsidRPr="009E5F43">
              <w:rPr>
                <w:rFonts w:cs="Arial"/>
                <w:i/>
              </w:rPr>
              <w:t xml:space="preserve"> Lijepa naša Hrvatska</w:t>
            </w:r>
            <w:r w:rsidRPr="009E5F43">
              <w:rPr>
                <w:rFonts w:cs="Arial"/>
              </w:rPr>
              <w:t xml:space="preserve"> (e – </w:t>
            </w:r>
            <w:r w:rsidRPr="009E5F43">
              <w:rPr>
                <w:rFonts w:cs="Arial"/>
              </w:rPr>
              <w:lastRenderedPageBreak/>
              <w:t xml:space="preserve">priručnik </w:t>
            </w:r>
            <w:r w:rsidRPr="009E5F43">
              <w:rPr>
                <w:rFonts w:cs="Arial"/>
                <w:i/>
              </w:rPr>
              <w:t>Naš svijet 1</w:t>
            </w:r>
            <w:r w:rsidRPr="009E5F43">
              <w:rPr>
                <w:rFonts w:cs="Arial"/>
              </w:rPr>
              <w:t xml:space="preserve">; nastavna jedinica </w:t>
            </w:r>
            <w:r w:rsidRPr="009E5F43">
              <w:rPr>
                <w:rFonts w:cs="Arial"/>
                <w:i/>
              </w:rPr>
              <w:t>Čuvamo čistoću okoliša</w:t>
            </w:r>
            <w:r w:rsidRPr="009E5F43">
              <w:rPr>
                <w:rFonts w:cs="Arial"/>
              </w:rPr>
              <w:t>) i zaključuju o ekološkoj poruci koju film donosi.</w:t>
            </w:r>
          </w:p>
          <w:p w14:paraId="17886848" w14:textId="77777777" w:rsidR="00256C1B" w:rsidRPr="009E5F43" w:rsidRDefault="00256C1B" w:rsidP="00256C1B">
            <w:pPr>
              <w:tabs>
                <w:tab w:val="left" w:pos="240"/>
                <w:tab w:val="left" w:pos="704"/>
              </w:tabs>
              <w:spacing w:before="40" w:after="40"/>
              <w:rPr>
                <w:rFonts w:cs="Arial"/>
              </w:rPr>
            </w:pPr>
          </w:p>
        </w:tc>
      </w:tr>
      <w:tr w:rsidR="00256C1B" w:rsidRPr="009E5F43" w14:paraId="5F077E39" w14:textId="77777777" w:rsidTr="00256C1B">
        <w:trPr>
          <w:trHeight w:val="1575"/>
        </w:trPr>
        <w:tc>
          <w:tcPr>
            <w:tcW w:w="2123" w:type="dxa"/>
            <w:shd w:val="clear" w:color="auto" w:fill="auto"/>
          </w:tcPr>
          <w:p w14:paraId="39A980A8" w14:textId="77777777" w:rsidR="00256C1B" w:rsidRPr="009E5F43" w:rsidRDefault="00256C1B" w:rsidP="00256C1B">
            <w:pPr>
              <w:spacing w:after="0"/>
              <w:rPr>
                <w:rFonts w:cs="Arial"/>
                <w:b/>
              </w:rPr>
            </w:pPr>
            <w:r w:rsidRPr="009E5F43">
              <w:rPr>
                <w:rFonts w:cs="Arial"/>
                <w:b/>
              </w:rPr>
              <w:lastRenderedPageBreak/>
              <w:t>LIKOVNA</w:t>
            </w:r>
          </w:p>
          <w:p w14:paraId="36B98885" w14:textId="77777777" w:rsidR="00256C1B" w:rsidRPr="009E5F43" w:rsidRDefault="00256C1B" w:rsidP="00256C1B">
            <w:pPr>
              <w:spacing w:after="0"/>
              <w:rPr>
                <w:rFonts w:cs="Arial"/>
                <w:b/>
              </w:rPr>
            </w:pPr>
            <w:r w:rsidRPr="009E5F43">
              <w:rPr>
                <w:rFonts w:cs="Arial"/>
                <w:b/>
              </w:rPr>
              <w:t>KULTURA</w:t>
            </w:r>
          </w:p>
        </w:tc>
        <w:tc>
          <w:tcPr>
            <w:tcW w:w="2976" w:type="dxa"/>
            <w:shd w:val="clear" w:color="auto" w:fill="auto"/>
          </w:tcPr>
          <w:p w14:paraId="06B727D8" w14:textId="77777777" w:rsidR="00256C1B" w:rsidRPr="009E5F43" w:rsidRDefault="00256C1B" w:rsidP="00256C1B">
            <w:pPr>
              <w:spacing w:line="240" w:lineRule="auto"/>
              <w:rPr>
                <w:rFonts w:cs="Arial"/>
                <w:b/>
              </w:rPr>
            </w:pPr>
          </w:p>
          <w:p w14:paraId="3B802E8F" w14:textId="77777777" w:rsidR="00256C1B" w:rsidRPr="009E5F43" w:rsidRDefault="00256C1B" w:rsidP="00256C1B">
            <w:pPr>
              <w:spacing w:line="240" w:lineRule="auto"/>
              <w:rPr>
                <w:rFonts w:cs="Arial"/>
                <w:b/>
              </w:rPr>
            </w:pPr>
          </w:p>
        </w:tc>
        <w:tc>
          <w:tcPr>
            <w:tcW w:w="2977" w:type="dxa"/>
            <w:shd w:val="clear" w:color="auto" w:fill="auto"/>
          </w:tcPr>
          <w:p w14:paraId="3F86FA6B" w14:textId="77777777" w:rsidR="00256C1B" w:rsidRPr="009E5F43" w:rsidRDefault="00256C1B" w:rsidP="00256C1B">
            <w:pPr>
              <w:spacing w:after="0"/>
              <w:contextualSpacing/>
              <w:rPr>
                <w:rFonts w:cs="Arial"/>
              </w:rPr>
            </w:pPr>
            <w:r w:rsidRPr="009E5F43">
              <w:rPr>
                <w:rFonts w:cs="Arial"/>
                <w:b/>
              </w:rPr>
              <w:t xml:space="preserve">1. Površina – Vizualna komunikacija (znak, pismo, poruka) </w:t>
            </w:r>
          </w:p>
          <w:p w14:paraId="3841A5E0" w14:textId="77777777" w:rsidR="00256C1B" w:rsidRPr="009E5F43" w:rsidRDefault="00256C1B" w:rsidP="00256C1B">
            <w:pPr>
              <w:spacing w:after="0"/>
              <w:rPr>
                <w:rFonts w:cs="Arial"/>
              </w:rPr>
            </w:pPr>
            <w:r w:rsidRPr="009E5F43">
              <w:rPr>
                <w:rFonts w:cs="Arial"/>
              </w:rPr>
              <w:t>KP: zdrav okoliš, zaštita i očuvanje okoliša</w:t>
            </w:r>
          </w:p>
        </w:tc>
        <w:tc>
          <w:tcPr>
            <w:tcW w:w="5811" w:type="dxa"/>
            <w:shd w:val="clear" w:color="auto" w:fill="auto"/>
          </w:tcPr>
          <w:p w14:paraId="49855565" w14:textId="77777777" w:rsidR="00256C1B" w:rsidRPr="009E5F43" w:rsidRDefault="00256C1B" w:rsidP="00256C1B">
            <w:pPr>
              <w:rPr>
                <w:rFonts w:cs="Arial"/>
              </w:rPr>
            </w:pPr>
            <w:r w:rsidRPr="009E5F43">
              <w:rPr>
                <w:rFonts w:cs="Arial"/>
              </w:rPr>
              <w:t>Učenici u skupinama, uz pomoć kolaža iz časopisa, izrađuju ekološke poruke po želji.</w:t>
            </w:r>
          </w:p>
          <w:p w14:paraId="1B29E76C" w14:textId="77777777" w:rsidR="00256C1B" w:rsidRPr="009E5F43" w:rsidRDefault="00256C1B" w:rsidP="00256C1B">
            <w:pPr>
              <w:rPr>
                <w:rFonts w:cs="Arial"/>
              </w:rPr>
            </w:pPr>
          </w:p>
          <w:p w14:paraId="319FEB02" w14:textId="77777777" w:rsidR="00256C1B" w:rsidRPr="009E5F43" w:rsidRDefault="00256C1B" w:rsidP="00256C1B">
            <w:pPr>
              <w:rPr>
                <w:rFonts w:cs="Arial"/>
              </w:rPr>
            </w:pPr>
          </w:p>
        </w:tc>
      </w:tr>
      <w:tr w:rsidR="00256C1B" w:rsidRPr="009E5F43" w14:paraId="3D45AED6" w14:textId="77777777" w:rsidTr="00256C1B">
        <w:trPr>
          <w:trHeight w:val="2214"/>
        </w:trPr>
        <w:tc>
          <w:tcPr>
            <w:tcW w:w="2123" w:type="dxa"/>
            <w:shd w:val="clear" w:color="auto" w:fill="auto"/>
          </w:tcPr>
          <w:p w14:paraId="3D822A06" w14:textId="77777777" w:rsidR="00256C1B" w:rsidRPr="009E5F43" w:rsidRDefault="00256C1B" w:rsidP="00256C1B">
            <w:pPr>
              <w:rPr>
                <w:rFonts w:cs="Arial"/>
                <w:b/>
              </w:rPr>
            </w:pPr>
            <w:r w:rsidRPr="009E5F43">
              <w:rPr>
                <w:rFonts w:cs="Arial"/>
                <w:b/>
              </w:rPr>
              <w:t>MATEMATIKA</w:t>
            </w:r>
          </w:p>
        </w:tc>
        <w:tc>
          <w:tcPr>
            <w:tcW w:w="2976" w:type="dxa"/>
            <w:shd w:val="clear" w:color="auto" w:fill="auto"/>
          </w:tcPr>
          <w:p w14:paraId="4592EF70" w14:textId="77777777" w:rsidR="00256C1B" w:rsidRPr="009E5F43" w:rsidRDefault="00256C1B" w:rsidP="00256C1B">
            <w:pPr>
              <w:rPr>
                <w:rFonts w:cs="Arial"/>
                <w:b/>
              </w:rPr>
            </w:pPr>
            <w:r>
              <w:rPr>
                <w:rFonts w:cs="Arial"/>
                <w:b/>
              </w:rPr>
              <w:t>Matematika 1</w:t>
            </w:r>
          </w:p>
        </w:tc>
        <w:tc>
          <w:tcPr>
            <w:tcW w:w="2977" w:type="dxa"/>
            <w:shd w:val="clear" w:color="auto" w:fill="auto"/>
          </w:tcPr>
          <w:p w14:paraId="30F86B90" w14:textId="77777777" w:rsidR="00256C1B" w:rsidRPr="009E5F43" w:rsidRDefault="00256C1B" w:rsidP="00256C1B">
            <w:pPr>
              <w:spacing w:after="0"/>
              <w:contextualSpacing/>
              <w:rPr>
                <w:rFonts w:cs="Arial"/>
                <w:b/>
              </w:rPr>
            </w:pPr>
            <w:r w:rsidRPr="009E5F43">
              <w:rPr>
                <w:rFonts w:cs="Arial"/>
                <w:b/>
              </w:rPr>
              <w:t>1. Zbrajanje i oduzimanje brojeva do 20 - zadatci riječima (tematika iz svakodnevnog života)</w:t>
            </w:r>
          </w:p>
          <w:p w14:paraId="45433EEA" w14:textId="77777777" w:rsidR="00256C1B" w:rsidRPr="009E5F43" w:rsidRDefault="00256C1B" w:rsidP="00256C1B">
            <w:pPr>
              <w:rPr>
                <w:rFonts w:cs="Arial"/>
              </w:rPr>
            </w:pPr>
            <w:r w:rsidRPr="009E5F43">
              <w:rPr>
                <w:rFonts w:cs="Arial"/>
              </w:rPr>
              <w:t>KP: komunikacija, pravila timskog rada</w:t>
            </w:r>
          </w:p>
          <w:p w14:paraId="3FD17B69" w14:textId="77777777" w:rsidR="00256C1B" w:rsidRPr="009E5F43" w:rsidRDefault="00256C1B" w:rsidP="00256C1B">
            <w:pPr>
              <w:spacing w:after="0" w:line="240" w:lineRule="auto"/>
              <w:contextualSpacing/>
              <w:rPr>
                <w:rFonts w:cs="Arial"/>
                <w:b/>
              </w:rPr>
            </w:pPr>
          </w:p>
        </w:tc>
        <w:tc>
          <w:tcPr>
            <w:tcW w:w="5811" w:type="dxa"/>
            <w:shd w:val="clear" w:color="auto" w:fill="auto"/>
          </w:tcPr>
          <w:p w14:paraId="62785444" w14:textId="77777777" w:rsidR="00256C1B" w:rsidRPr="009E5F43" w:rsidRDefault="00256C1B" w:rsidP="00256C1B">
            <w:pPr>
              <w:rPr>
                <w:rFonts w:cs="Arial"/>
              </w:rPr>
            </w:pPr>
            <w:r w:rsidRPr="009E5F43">
              <w:rPr>
                <w:rFonts w:cs="Arial"/>
              </w:rPr>
              <w:t>Učenici uz pomoć učitelja rješavaju zadatke riječima koji su sadržajem vezani uz svakodnevni život. Zadaci se multimedijski prikazuju svim učenicima, a zatim se putem razgovora dolazi do rješenja (vrsta računske radnje, formulacija odgovora – rečenica). Učenici podijeljeni u skupine dobivaju po jedan zadatak, zajednički ga rješavaju i prezentiraju rješenje ostalim skupinama.</w:t>
            </w:r>
          </w:p>
        </w:tc>
      </w:tr>
      <w:tr w:rsidR="00256C1B" w:rsidRPr="009E5F43" w14:paraId="14401250" w14:textId="77777777" w:rsidTr="00256C1B">
        <w:trPr>
          <w:trHeight w:val="2214"/>
        </w:trPr>
        <w:tc>
          <w:tcPr>
            <w:tcW w:w="2123" w:type="dxa"/>
            <w:shd w:val="clear" w:color="auto" w:fill="auto"/>
          </w:tcPr>
          <w:p w14:paraId="3551246E" w14:textId="77777777" w:rsidR="00256C1B" w:rsidRPr="009E5F43" w:rsidRDefault="00256C1B" w:rsidP="00256C1B">
            <w:pPr>
              <w:rPr>
                <w:rFonts w:cs="Arial"/>
                <w:b/>
              </w:rPr>
            </w:pPr>
            <w:r w:rsidRPr="009E5F43">
              <w:rPr>
                <w:rFonts w:cs="Arial"/>
                <w:b/>
              </w:rPr>
              <w:t>TZK</w:t>
            </w:r>
          </w:p>
        </w:tc>
        <w:tc>
          <w:tcPr>
            <w:tcW w:w="2976" w:type="dxa"/>
            <w:shd w:val="clear" w:color="auto" w:fill="auto"/>
          </w:tcPr>
          <w:p w14:paraId="04EF5DE4" w14:textId="77777777" w:rsidR="00256C1B" w:rsidRPr="009E5F43" w:rsidRDefault="00256C1B" w:rsidP="00256C1B">
            <w:pPr>
              <w:spacing w:line="240" w:lineRule="auto"/>
              <w:rPr>
                <w:rFonts w:cs="Arial"/>
                <w:b/>
              </w:rPr>
            </w:pPr>
          </w:p>
          <w:p w14:paraId="6DF1A3B4" w14:textId="77777777" w:rsidR="00256C1B" w:rsidRPr="009E5F43" w:rsidRDefault="00256C1B" w:rsidP="00256C1B">
            <w:pPr>
              <w:spacing w:line="240" w:lineRule="auto"/>
              <w:rPr>
                <w:rFonts w:cs="Arial"/>
                <w:b/>
              </w:rPr>
            </w:pPr>
          </w:p>
        </w:tc>
        <w:tc>
          <w:tcPr>
            <w:tcW w:w="2977" w:type="dxa"/>
            <w:shd w:val="clear" w:color="auto" w:fill="auto"/>
          </w:tcPr>
          <w:p w14:paraId="6A223337" w14:textId="77777777" w:rsidR="00256C1B" w:rsidRPr="009E5F43" w:rsidRDefault="00256C1B" w:rsidP="00256C1B">
            <w:pPr>
              <w:spacing w:after="0"/>
              <w:rPr>
                <w:rFonts w:cs="Arial"/>
                <w:b/>
              </w:rPr>
            </w:pPr>
            <w:r w:rsidRPr="009E5F43">
              <w:rPr>
                <w:rFonts w:cs="Arial"/>
                <w:b/>
              </w:rPr>
              <w:t>1. Elementarna igra</w:t>
            </w:r>
          </w:p>
          <w:p w14:paraId="3D13A484" w14:textId="77777777" w:rsidR="00256C1B" w:rsidRPr="009E5F43" w:rsidRDefault="00256C1B" w:rsidP="00256C1B">
            <w:pPr>
              <w:spacing w:after="0"/>
              <w:rPr>
                <w:rFonts w:cs="Arial"/>
                <w:b/>
              </w:rPr>
            </w:pPr>
            <w:r w:rsidRPr="009E5F43">
              <w:rPr>
                <w:rFonts w:cs="Arial"/>
                <w:b/>
              </w:rPr>
              <w:t xml:space="preserve">Slobodna igra sa smanjenim brojem igrača u označenom prostoru </w:t>
            </w:r>
          </w:p>
          <w:p w14:paraId="359B2622" w14:textId="77777777" w:rsidR="00256C1B" w:rsidRPr="009E5F43" w:rsidRDefault="00256C1B" w:rsidP="00256C1B">
            <w:pPr>
              <w:spacing w:after="0"/>
              <w:rPr>
                <w:rFonts w:cs="Arial"/>
              </w:rPr>
            </w:pPr>
            <w:r w:rsidRPr="009E5F43">
              <w:rPr>
                <w:rFonts w:cs="Arial"/>
              </w:rPr>
              <w:t>KP: komunikacija</w:t>
            </w:r>
          </w:p>
          <w:p w14:paraId="1C12B973" w14:textId="77777777" w:rsidR="00256C1B" w:rsidRPr="009E5F43" w:rsidRDefault="00256C1B" w:rsidP="00256C1B">
            <w:pPr>
              <w:spacing w:after="0" w:line="240" w:lineRule="auto"/>
              <w:contextualSpacing/>
              <w:rPr>
                <w:rFonts w:cs="Arial"/>
                <w:b/>
              </w:rPr>
            </w:pPr>
          </w:p>
        </w:tc>
        <w:tc>
          <w:tcPr>
            <w:tcW w:w="5811" w:type="dxa"/>
            <w:shd w:val="clear" w:color="auto" w:fill="auto"/>
          </w:tcPr>
          <w:p w14:paraId="1561351D" w14:textId="77777777" w:rsidR="00256C1B" w:rsidRPr="009E5F43" w:rsidRDefault="00256C1B" w:rsidP="00256C1B">
            <w:pPr>
              <w:spacing w:after="0"/>
              <w:rPr>
                <w:rFonts w:cs="Arial"/>
              </w:rPr>
            </w:pPr>
            <w:r w:rsidRPr="009E5F43">
              <w:rPr>
                <w:rFonts w:cs="Arial"/>
              </w:rPr>
              <w:t>Učenici kroz igru razvijaju pozitivnu sliku o sebi, jačaju samopouzdanje, ustrajnost i zadovoljstvo, shvaćaju tjelovježbu kao sastavni dio osobne odgovornosti za svoje zdravlje, uče poštivati pravila igre, poštivati suigrača, razvijati vještinu kontrole emocija, surađivati u timu, prihvatiti različitosti, prihvaćati pobjedu i poraz, timski rad.</w:t>
            </w:r>
          </w:p>
          <w:p w14:paraId="4D3F6630" w14:textId="77777777" w:rsidR="00256C1B" w:rsidRPr="009E5F43" w:rsidRDefault="00256C1B" w:rsidP="00256C1B">
            <w:pPr>
              <w:spacing w:after="0" w:line="240" w:lineRule="auto"/>
              <w:contextualSpacing/>
              <w:rPr>
                <w:rFonts w:cs="Arial"/>
              </w:rPr>
            </w:pPr>
          </w:p>
        </w:tc>
      </w:tr>
    </w:tbl>
    <w:p w14:paraId="790B367D" w14:textId="77777777" w:rsidR="00256C1B" w:rsidRPr="009E5F43" w:rsidRDefault="00256C1B" w:rsidP="00256C1B">
      <w:pPr>
        <w:spacing w:after="0"/>
        <w:rPr>
          <w:rFonts w:cs="Arial"/>
        </w:rPr>
      </w:pPr>
    </w:p>
    <w:p w14:paraId="3E3658CA" w14:textId="77777777" w:rsidR="00256C1B" w:rsidRDefault="00256C1B" w:rsidP="00256C1B">
      <w:pPr>
        <w:rPr>
          <w:rFonts w:cs="Arial"/>
          <w:b/>
          <w:i/>
          <w:color w:val="000000"/>
          <w:sz w:val="24"/>
          <w:szCs w:val="24"/>
          <w:u w:val="single"/>
        </w:rPr>
      </w:pPr>
    </w:p>
    <w:p w14:paraId="45F90F21" w14:textId="77777777" w:rsidR="00256C1B" w:rsidRDefault="00256C1B" w:rsidP="00256C1B">
      <w:pPr>
        <w:rPr>
          <w:rFonts w:cs="Arial"/>
          <w:b/>
          <w:i/>
          <w:color w:val="000000"/>
          <w:sz w:val="24"/>
          <w:szCs w:val="24"/>
          <w:u w:val="single"/>
        </w:rPr>
      </w:pPr>
    </w:p>
    <w:p w14:paraId="7EC64558"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08D03741" w14:textId="77777777" w:rsidTr="00256C1B">
        <w:trPr>
          <w:trHeight w:val="497"/>
        </w:trPr>
        <w:tc>
          <w:tcPr>
            <w:tcW w:w="6896" w:type="dxa"/>
            <w:shd w:val="clear" w:color="auto" w:fill="auto"/>
          </w:tcPr>
          <w:p w14:paraId="175F3170"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lastRenderedPageBreak/>
              <w:t>SAT RAZREDNIKA</w:t>
            </w:r>
            <w:r w:rsidRPr="009E5F43">
              <w:rPr>
                <w:rFonts w:cs="Arial"/>
                <w:noProof/>
                <w:sz w:val="24"/>
                <w:szCs w:val="24"/>
              </w:rPr>
              <w:t xml:space="preserve"> </w:t>
            </w:r>
          </w:p>
        </w:tc>
        <w:tc>
          <w:tcPr>
            <w:tcW w:w="6996" w:type="dxa"/>
            <w:shd w:val="clear" w:color="auto" w:fill="auto"/>
          </w:tcPr>
          <w:p w14:paraId="39F861E4"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0B35D351" w14:textId="77777777" w:rsidTr="00256C1B">
        <w:trPr>
          <w:trHeight w:val="3903"/>
        </w:trPr>
        <w:tc>
          <w:tcPr>
            <w:tcW w:w="6896" w:type="dxa"/>
            <w:shd w:val="clear" w:color="auto" w:fill="auto"/>
          </w:tcPr>
          <w:p w14:paraId="36E480C5" w14:textId="77777777" w:rsidR="00256C1B" w:rsidRPr="009E5F43" w:rsidRDefault="00256C1B" w:rsidP="00256C1B">
            <w:pPr>
              <w:contextualSpacing/>
              <w:jc w:val="both"/>
              <w:rPr>
                <w:rFonts w:cs="Arial"/>
                <w:b/>
              </w:rPr>
            </w:pPr>
          </w:p>
          <w:p w14:paraId="772CDC55" w14:textId="77777777" w:rsidR="00256C1B" w:rsidRPr="009E5F43" w:rsidRDefault="00256C1B" w:rsidP="00256C1B">
            <w:pPr>
              <w:spacing w:after="0"/>
              <w:rPr>
                <w:rFonts w:cs="Arial"/>
              </w:rPr>
            </w:pPr>
            <w:r w:rsidRPr="009E5F43">
              <w:rPr>
                <w:rFonts w:cs="Arial"/>
                <w:b/>
              </w:rPr>
              <w:t>1. Temeljne socijalne vještine: slušanje, govorenje</w:t>
            </w:r>
            <w:r w:rsidRPr="009E5F43">
              <w:rPr>
                <w:rFonts w:cs="Arial"/>
              </w:rPr>
              <w:t xml:space="preserve"> </w:t>
            </w:r>
          </w:p>
          <w:p w14:paraId="0F0D8FC2" w14:textId="77777777" w:rsidR="00256C1B" w:rsidRPr="009E5F43" w:rsidRDefault="00256C1B" w:rsidP="00256C1B">
            <w:pPr>
              <w:contextualSpacing/>
              <w:rPr>
                <w:rFonts w:cs="Arial"/>
                <w:b/>
              </w:rPr>
            </w:pPr>
            <w:r w:rsidRPr="009E5F43">
              <w:rPr>
                <w:rFonts w:cs="Arial"/>
              </w:rPr>
              <w:t>KP: komunikacija, emocija</w:t>
            </w:r>
            <w:r w:rsidRPr="009E5F43">
              <w:rPr>
                <w:rFonts w:cs="Arial"/>
                <w:b/>
              </w:rPr>
              <w:t xml:space="preserve"> </w:t>
            </w:r>
          </w:p>
          <w:p w14:paraId="1650C817" w14:textId="77777777" w:rsidR="00256C1B" w:rsidRPr="009E5F43" w:rsidRDefault="00256C1B" w:rsidP="00256C1B">
            <w:pPr>
              <w:spacing w:after="0"/>
              <w:contextualSpacing/>
              <w:rPr>
                <w:rFonts w:cs="Arial"/>
                <w:b/>
              </w:rPr>
            </w:pPr>
          </w:p>
          <w:p w14:paraId="3418E031" w14:textId="77777777" w:rsidR="00256C1B" w:rsidRPr="009E5F43" w:rsidRDefault="00256C1B" w:rsidP="00256C1B">
            <w:pPr>
              <w:spacing w:after="0"/>
              <w:outlineLvl w:val="0"/>
              <w:rPr>
                <w:rFonts w:cs="Arial"/>
                <w:b/>
              </w:rPr>
            </w:pPr>
          </w:p>
          <w:p w14:paraId="395D765E" w14:textId="77777777" w:rsidR="00256C1B" w:rsidRPr="009E5F43" w:rsidRDefault="00256C1B" w:rsidP="00256C1B">
            <w:pPr>
              <w:spacing w:after="0"/>
              <w:outlineLvl w:val="0"/>
              <w:rPr>
                <w:rFonts w:cs="Arial"/>
                <w:b/>
              </w:rPr>
            </w:pPr>
          </w:p>
          <w:p w14:paraId="5192C153" w14:textId="77777777" w:rsidR="00256C1B" w:rsidRDefault="00256C1B" w:rsidP="00256C1B">
            <w:pPr>
              <w:spacing w:after="0"/>
              <w:outlineLvl w:val="0"/>
              <w:rPr>
                <w:rFonts w:cs="Arial"/>
                <w:b/>
              </w:rPr>
            </w:pPr>
          </w:p>
          <w:p w14:paraId="060F6A71" w14:textId="77777777" w:rsidR="00256C1B" w:rsidRDefault="00256C1B" w:rsidP="00256C1B">
            <w:pPr>
              <w:spacing w:after="0"/>
              <w:outlineLvl w:val="0"/>
              <w:rPr>
                <w:rFonts w:cs="Arial"/>
                <w:b/>
              </w:rPr>
            </w:pPr>
          </w:p>
          <w:p w14:paraId="18732A00" w14:textId="77777777" w:rsidR="00256C1B" w:rsidRDefault="00256C1B" w:rsidP="00256C1B">
            <w:pPr>
              <w:spacing w:after="0"/>
              <w:outlineLvl w:val="0"/>
              <w:rPr>
                <w:rFonts w:cs="Arial"/>
                <w:b/>
              </w:rPr>
            </w:pPr>
          </w:p>
          <w:p w14:paraId="151EF747" w14:textId="77777777" w:rsidR="00256C1B" w:rsidRPr="009E5F43" w:rsidRDefault="00256C1B" w:rsidP="00256C1B">
            <w:pPr>
              <w:spacing w:after="0"/>
              <w:outlineLvl w:val="0"/>
              <w:rPr>
                <w:rFonts w:cs="Arial"/>
                <w:b/>
              </w:rPr>
            </w:pPr>
            <w:r>
              <w:rPr>
                <w:rFonts w:cs="Arial"/>
                <w:b/>
              </w:rPr>
              <w:t>2</w:t>
            </w:r>
            <w:r w:rsidRPr="009E5F43">
              <w:rPr>
                <w:rFonts w:cs="Arial"/>
                <w:b/>
              </w:rPr>
              <w:t xml:space="preserve">. Sličnosti i razlike </w:t>
            </w:r>
          </w:p>
          <w:p w14:paraId="600117E3" w14:textId="77777777" w:rsidR="00256C1B" w:rsidRPr="009E5F43" w:rsidRDefault="00256C1B" w:rsidP="00256C1B">
            <w:pPr>
              <w:spacing w:after="0"/>
              <w:outlineLvl w:val="0"/>
              <w:rPr>
                <w:rFonts w:cs="Arial"/>
              </w:rPr>
            </w:pPr>
            <w:r w:rsidRPr="009E5F43">
              <w:rPr>
                <w:rFonts w:cs="Arial"/>
              </w:rPr>
              <w:t>KP: komunikacija, emocija</w:t>
            </w:r>
          </w:p>
          <w:p w14:paraId="24FE490A" w14:textId="77777777" w:rsidR="00256C1B" w:rsidRPr="009E5F43" w:rsidRDefault="00256C1B" w:rsidP="00256C1B">
            <w:pPr>
              <w:contextualSpacing/>
              <w:rPr>
                <w:rFonts w:cs="Arial"/>
                <w:b/>
              </w:rPr>
            </w:pPr>
          </w:p>
          <w:p w14:paraId="4A44DBD9" w14:textId="77777777" w:rsidR="00256C1B" w:rsidRPr="009E5F43" w:rsidRDefault="00256C1B" w:rsidP="00256C1B">
            <w:pPr>
              <w:spacing w:after="0"/>
              <w:rPr>
                <w:rFonts w:cs="Arial"/>
                <w:b/>
              </w:rPr>
            </w:pPr>
          </w:p>
          <w:p w14:paraId="4EB2FE28" w14:textId="77777777" w:rsidR="00256C1B" w:rsidRPr="009E5F43" w:rsidRDefault="00256C1B" w:rsidP="00256C1B">
            <w:pPr>
              <w:contextualSpacing/>
              <w:rPr>
                <w:rFonts w:cs="Arial"/>
                <w:b/>
              </w:rPr>
            </w:pPr>
            <w:r w:rsidRPr="009E5F43">
              <w:rPr>
                <w:rFonts w:cs="Arial"/>
                <w:b/>
              </w:rPr>
              <w:t xml:space="preserve"> </w:t>
            </w:r>
          </w:p>
        </w:tc>
        <w:tc>
          <w:tcPr>
            <w:tcW w:w="6996" w:type="dxa"/>
            <w:shd w:val="clear" w:color="auto" w:fill="auto"/>
          </w:tcPr>
          <w:p w14:paraId="43CD14B4" w14:textId="77777777" w:rsidR="00256C1B" w:rsidRPr="009E5F43" w:rsidRDefault="00256C1B" w:rsidP="00256C1B">
            <w:pPr>
              <w:spacing w:after="0"/>
              <w:contextualSpacing/>
              <w:rPr>
                <w:rFonts w:cs="Arial"/>
              </w:rPr>
            </w:pPr>
          </w:p>
          <w:p w14:paraId="2DA024DE" w14:textId="77777777" w:rsidR="00256C1B" w:rsidRPr="009E5F43" w:rsidRDefault="00256C1B" w:rsidP="00256C1B">
            <w:pPr>
              <w:spacing w:after="0"/>
              <w:rPr>
                <w:rFonts w:cs="Arial"/>
              </w:rPr>
            </w:pPr>
            <w:r w:rsidRPr="009E5F43">
              <w:rPr>
                <w:rFonts w:cs="Arial"/>
              </w:rPr>
              <w:t>Igra – Pokvareni telefon</w:t>
            </w:r>
          </w:p>
          <w:p w14:paraId="73B32C91" w14:textId="77777777" w:rsidR="00256C1B" w:rsidRPr="009E5F43" w:rsidRDefault="00256C1B" w:rsidP="00256C1B">
            <w:pPr>
              <w:spacing w:after="0"/>
              <w:rPr>
                <w:rFonts w:cs="Arial"/>
              </w:rPr>
            </w:pPr>
            <w:r w:rsidRPr="009E5F43">
              <w:rPr>
                <w:rFonts w:cs="Arial"/>
              </w:rPr>
              <w:t>Cilj igre je da poruka koju primi posljednji član grupe bude istovjetna odaslanoj</w:t>
            </w:r>
          </w:p>
          <w:p w14:paraId="3BC1A14D" w14:textId="77777777" w:rsidR="00256C1B" w:rsidRPr="009E5F43" w:rsidRDefault="00256C1B" w:rsidP="00256C1B">
            <w:pPr>
              <w:spacing w:after="0"/>
              <w:rPr>
                <w:rFonts w:cs="Arial"/>
              </w:rPr>
            </w:pPr>
            <w:r w:rsidRPr="009E5F43">
              <w:rPr>
                <w:rFonts w:cs="Arial"/>
              </w:rPr>
              <w:t>Igra – Slušaj me</w:t>
            </w:r>
          </w:p>
          <w:p w14:paraId="0E55CCBC" w14:textId="77777777" w:rsidR="00256C1B" w:rsidRPr="009E5F43" w:rsidRDefault="00256C1B" w:rsidP="00256C1B">
            <w:pPr>
              <w:spacing w:after="0"/>
              <w:rPr>
                <w:rFonts w:cs="Arial"/>
              </w:rPr>
            </w:pPr>
            <w:r w:rsidRPr="009E5F43">
              <w:rPr>
                <w:rFonts w:cs="Arial"/>
              </w:rPr>
              <w:t xml:space="preserve">Jedno dijete daje precizna usmena uputstva drugom (npr. kamo da se kreće, što da radi…) čiji je zadatak da ih pažljivo sluša i u potpunosti slijedi. Zatim se uloge mijenjaju. Slijedi razgovor i razmjena iskustava. </w:t>
            </w:r>
          </w:p>
          <w:p w14:paraId="0C9BFFE6" w14:textId="77777777" w:rsidR="00256C1B" w:rsidRDefault="00256C1B" w:rsidP="00256C1B">
            <w:pPr>
              <w:spacing w:after="0"/>
              <w:rPr>
                <w:rFonts w:cs="Arial"/>
              </w:rPr>
            </w:pPr>
          </w:p>
          <w:p w14:paraId="57B4C57D" w14:textId="77777777" w:rsidR="00256C1B" w:rsidRDefault="00256C1B" w:rsidP="00256C1B">
            <w:pPr>
              <w:spacing w:after="0"/>
              <w:rPr>
                <w:rFonts w:cs="Arial"/>
              </w:rPr>
            </w:pPr>
          </w:p>
          <w:p w14:paraId="4D092952" w14:textId="77777777" w:rsidR="00256C1B" w:rsidRPr="009E5F43" w:rsidRDefault="00256C1B" w:rsidP="00256C1B">
            <w:pPr>
              <w:spacing w:after="0"/>
              <w:rPr>
                <w:rFonts w:cs="Arial"/>
              </w:rPr>
            </w:pPr>
            <w:r w:rsidRPr="009E5F43">
              <w:rPr>
                <w:rFonts w:cs="Arial"/>
              </w:rPr>
              <w:t xml:space="preserve">Igra - Klupko vune </w:t>
            </w:r>
          </w:p>
          <w:p w14:paraId="7383119E" w14:textId="77777777" w:rsidR="00256C1B" w:rsidRPr="009E5F43" w:rsidRDefault="00256C1B" w:rsidP="00256C1B">
            <w:pPr>
              <w:autoSpaceDE w:val="0"/>
              <w:autoSpaceDN w:val="0"/>
              <w:adjustRightInd w:val="0"/>
              <w:spacing w:after="0"/>
              <w:rPr>
                <w:rFonts w:cs="Arial"/>
              </w:rPr>
            </w:pPr>
            <w:r w:rsidRPr="009E5F43">
              <w:rPr>
                <w:rFonts w:cs="Arial"/>
              </w:rPr>
              <w:t>Učenici i učenice stoje u krugu. Netko baci klupko vune jednom učeniku/učenici govoreći koju igru voli igrati. Slijedeći učenik ili učenica čine isto. Niti vune će se križati po cijelom krugu. Na kraju se može naglasiti da su svi u razredu povezani, kao sada klupko vune, bez obzira što vole različite igre.</w:t>
            </w:r>
          </w:p>
          <w:p w14:paraId="0647CAA5" w14:textId="77777777" w:rsidR="00256C1B" w:rsidRPr="009E5F43" w:rsidRDefault="00256C1B" w:rsidP="00256C1B">
            <w:pPr>
              <w:rPr>
                <w:rFonts w:cs="Arial"/>
              </w:rPr>
            </w:pPr>
          </w:p>
        </w:tc>
      </w:tr>
    </w:tbl>
    <w:p w14:paraId="2AF886D2" w14:textId="77777777" w:rsidR="00256C1B" w:rsidRDefault="00256C1B" w:rsidP="00256C1B">
      <w:pPr>
        <w:rPr>
          <w:rFonts w:cs="Arial"/>
          <w:b/>
          <w:i/>
          <w:color w:val="000000"/>
          <w:sz w:val="24"/>
          <w:szCs w:val="24"/>
          <w:u w:val="single"/>
        </w:rPr>
      </w:pPr>
    </w:p>
    <w:p w14:paraId="1B58E934"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1CFF2633" w14:textId="77777777" w:rsidTr="00256C1B">
        <w:trPr>
          <w:trHeight w:val="497"/>
        </w:trPr>
        <w:tc>
          <w:tcPr>
            <w:tcW w:w="6896" w:type="dxa"/>
            <w:shd w:val="clear" w:color="auto" w:fill="auto"/>
          </w:tcPr>
          <w:p w14:paraId="3CF72B3C"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IZVANUČIONIČKE AKTIVNOSTI</w:t>
            </w:r>
            <w:r w:rsidRPr="009E5F43">
              <w:rPr>
                <w:rFonts w:cs="Arial"/>
                <w:noProof/>
                <w:sz w:val="24"/>
                <w:szCs w:val="24"/>
              </w:rPr>
              <w:t xml:space="preserve"> </w:t>
            </w:r>
          </w:p>
        </w:tc>
        <w:tc>
          <w:tcPr>
            <w:tcW w:w="6996" w:type="dxa"/>
            <w:shd w:val="clear" w:color="auto" w:fill="auto"/>
          </w:tcPr>
          <w:p w14:paraId="7142713D"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6D9C2912" w14:textId="77777777" w:rsidTr="00256C1B">
        <w:tc>
          <w:tcPr>
            <w:tcW w:w="6896" w:type="dxa"/>
            <w:shd w:val="clear" w:color="auto" w:fill="auto"/>
          </w:tcPr>
          <w:p w14:paraId="036941E1" w14:textId="77777777" w:rsidR="00256C1B" w:rsidRPr="009E5F43" w:rsidRDefault="00256C1B" w:rsidP="00256C1B">
            <w:pPr>
              <w:spacing w:after="0"/>
              <w:rPr>
                <w:rFonts w:cs="Arial"/>
                <w:b/>
              </w:rPr>
            </w:pPr>
            <w:r w:rsidRPr="009E5F43">
              <w:rPr>
                <w:rFonts w:cs="Arial"/>
                <w:b/>
              </w:rPr>
              <w:t>1. Čišćenje školskog okoliša (igralište, prostor ispred škole)</w:t>
            </w:r>
          </w:p>
          <w:p w14:paraId="781115EC" w14:textId="77777777" w:rsidR="00256C1B" w:rsidRDefault="00256C1B" w:rsidP="00256C1B">
            <w:pPr>
              <w:spacing w:after="0"/>
              <w:rPr>
                <w:rFonts w:cs="Arial"/>
              </w:rPr>
            </w:pPr>
            <w:r w:rsidRPr="009E5F43">
              <w:rPr>
                <w:rFonts w:cs="Arial"/>
              </w:rPr>
              <w:t>KP: zdrav okoliš, zaštita i očuvanje okoliša</w:t>
            </w:r>
          </w:p>
          <w:p w14:paraId="4282FFFC" w14:textId="77777777" w:rsidR="00256C1B" w:rsidRDefault="00256C1B" w:rsidP="00256C1B">
            <w:pPr>
              <w:pStyle w:val="NoSpacing1"/>
              <w:spacing w:line="276" w:lineRule="auto"/>
              <w:rPr>
                <w:rFonts w:cs="Arial"/>
                <w:b/>
              </w:rPr>
            </w:pPr>
          </w:p>
          <w:p w14:paraId="36A34D20" w14:textId="77777777" w:rsidR="00256C1B" w:rsidRDefault="00256C1B" w:rsidP="00256C1B">
            <w:pPr>
              <w:pStyle w:val="NoSpacing1"/>
              <w:spacing w:line="276" w:lineRule="auto"/>
              <w:rPr>
                <w:rFonts w:cs="Arial"/>
                <w:b/>
              </w:rPr>
            </w:pPr>
          </w:p>
          <w:p w14:paraId="31D291A7" w14:textId="77777777" w:rsidR="00256C1B" w:rsidRPr="009E5F43" w:rsidRDefault="00256C1B" w:rsidP="00256C1B">
            <w:pPr>
              <w:pStyle w:val="NoSpacing1"/>
              <w:spacing w:line="276" w:lineRule="auto"/>
              <w:rPr>
                <w:rFonts w:cs="Arial"/>
                <w:b/>
              </w:rPr>
            </w:pPr>
            <w:r>
              <w:rPr>
                <w:rFonts w:cs="Arial"/>
                <w:b/>
              </w:rPr>
              <w:t>2.</w:t>
            </w:r>
            <w:r w:rsidRPr="009E5F43">
              <w:rPr>
                <w:rFonts w:cs="Arial"/>
                <w:b/>
              </w:rPr>
              <w:t>Kazališna predstava</w:t>
            </w:r>
          </w:p>
          <w:p w14:paraId="762A8304" w14:textId="77777777" w:rsidR="00256C1B" w:rsidRPr="009E5F43" w:rsidRDefault="00256C1B" w:rsidP="00256C1B">
            <w:pPr>
              <w:pStyle w:val="NoSpacing1"/>
              <w:spacing w:line="276" w:lineRule="auto"/>
              <w:rPr>
                <w:rFonts w:cs="Arial"/>
              </w:rPr>
            </w:pPr>
            <w:r w:rsidRPr="009E5F43">
              <w:rPr>
                <w:rFonts w:cs="Arial"/>
              </w:rPr>
              <w:t>KP: pravila ponašanja, komunikacija, emocije</w:t>
            </w:r>
          </w:p>
          <w:p w14:paraId="57F11801" w14:textId="77777777" w:rsidR="00256C1B" w:rsidRPr="009E5F43" w:rsidRDefault="00256C1B" w:rsidP="00256C1B">
            <w:pPr>
              <w:spacing w:after="0"/>
              <w:rPr>
                <w:rFonts w:cs="Arial"/>
              </w:rPr>
            </w:pPr>
          </w:p>
          <w:p w14:paraId="5732B966" w14:textId="77777777" w:rsidR="00256C1B" w:rsidRPr="009E5F43" w:rsidRDefault="00256C1B" w:rsidP="00256C1B">
            <w:pPr>
              <w:pStyle w:val="NoSpacing1"/>
              <w:spacing w:line="276" w:lineRule="auto"/>
              <w:rPr>
                <w:rFonts w:cs="Arial"/>
              </w:rPr>
            </w:pPr>
          </w:p>
          <w:p w14:paraId="4FFF727E" w14:textId="77777777" w:rsidR="00256C1B" w:rsidRPr="009E5F43" w:rsidRDefault="00256C1B" w:rsidP="00256C1B">
            <w:pPr>
              <w:pStyle w:val="NoSpacing1"/>
              <w:spacing w:line="276" w:lineRule="auto"/>
              <w:rPr>
                <w:rFonts w:cs="Arial"/>
                <w:b/>
              </w:rPr>
            </w:pPr>
          </w:p>
          <w:p w14:paraId="15D82FF5" w14:textId="77777777" w:rsidR="00256C1B" w:rsidRPr="009E5F43" w:rsidRDefault="00256C1B" w:rsidP="00256C1B">
            <w:pPr>
              <w:pStyle w:val="NoSpacing1"/>
              <w:spacing w:line="276" w:lineRule="auto"/>
              <w:rPr>
                <w:rFonts w:cs="Arial"/>
                <w:b/>
              </w:rPr>
            </w:pPr>
          </w:p>
          <w:p w14:paraId="21B477DD" w14:textId="77777777" w:rsidR="00256C1B" w:rsidRPr="009E5F43" w:rsidRDefault="00256C1B" w:rsidP="00256C1B">
            <w:pPr>
              <w:pStyle w:val="NoSpacing1"/>
              <w:spacing w:line="276" w:lineRule="auto"/>
              <w:rPr>
                <w:rFonts w:cs="Arial"/>
                <w:b/>
              </w:rPr>
            </w:pPr>
            <w:r w:rsidRPr="009E5F43">
              <w:rPr>
                <w:rFonts w:cs="Arial"/>
                <w:b/>
              </w:rPr>
              <w:t xml:space="preserve">2. Ekologija: </w:t>
            </w:r>
          </w:p>
          <w:p w14:paraId="2367130F" w14:textId="77777777" w:rsidR="00256C1B" w:rsidRPr="009E5F43" w:rsidRDefault="00256C1B" w:rsidP="00256C1B">
            <w:pPr>
              <w:pStyle w:val="NoSpacing1"/>
              <w:spacing w:line="276" w:lineRule="auto"/>
              <w:rPr>
                <w:rFonts w:cs="Arial"/>
                <w:b/>
              </w:rPr>
            </w:pPr>
            <w:r w:rsidRPr="009E5F43">
              <w:rPr>
                <w:rFonts w:cs="Arial"/>
                <w:b/>
              </w:rPr>
              <w:t>a) Otpad nije smeće - skupljamo stari papir i odlažemo u spremnik</w:t>
            </w:r>
          </w:p>
          <w:p w14:paraId="4452DBA6" w14:textId="77777777" w:rsidR="00256C1B" w:rsidRPr="009E5F43" w:rsidRDefault="00256C1B" w:rsidP="00256C1B">
            <w:pPr>
              <w:contextualSpacing/>
              <w:rPr>
                <w:rFonts w:cs="Arial"/>
                <w:b/>
              </w:rPr>
            </w:pPr>
            <w:r w:rsidRPr="009E5F43">
              <w:rPr>
                <w:rFonts w:cs="Arial"/>
                <w:b/>
              </w:rPr>
              <w:t>b) Sadimo cvijeće u posude</w:t>
            </w:r>
          </w:p>
          <w:p w14:paraId="39C147CC" w14:textId="77777777" w:rsidR="00256C1B" w:rsidRPr="009E5F43" w:rsidRDefault="00256C1B" w:rsidP="00256C1B">
            <w:pPr>
              <w:spacing w:after="0"/>
              <w:rPr>
                <w:rFonts w:cs="Arial"/>
              </w:rPr>
            </w:pPr>
            <w:r w:rsidRPr="009E5F43">
              <w:rPr>
                <w:rFonts w:cs="Arial"/>
              </w:rPr>
              <w:t>KP: zaštita i očuvanje okoliša, individualne sposobnosti</w:t>
            </w:r>
          </w:p>
          <w:p w14:paraId="46EC2471" w14:textId="77777777" w:rsidR="00256C1B" w:rsidRPr="009E5F43" w:rsidRDefault="00256C1B" w:rsidP="00256C1B">
            <w:pPr>
              <w:pStyle w:val="NoSpacing1"/>
              <w:rPr>
                <w:rFonts w:cs="Arial"/>
                <w:b/>
              </w:rPr>
            </w:pPr>
          </w:p>
        </w:tc>
        <w:tc>
          <w:tcPr>
            <w:tcW w:w="6996" w:type="dxa"/>
            <w:shd w:val="clear" w:color="auto" w:fill="auto"/>
          </w:tcPr>
          <w:p w14:paraId="6C3ED9E4" w14:textId="77777777" w:rsidR="00256C1B" w:rsidRPr="009E5F43" w:rsidRDefault="00256C1B" w:rsidP="00256C1B">
            <w:pPr>
              <w:pStyle w:val="NoSpacing1"/>
              <w:spacing w:line="276" w:lineRule="auto"/>
              <w:rPr>
                <w:rFonts w:cs="Arial"/>
              </w:rPr>
            </w:pPr>
            <w:r w:rsidRPr="009E5F43">
              <w:rPr>
                <w:rFonts w:cs="Arial"/>
              </w:rPr>
              <w:lastRenderedPageBreak/>
              <w:t>Organiziramo ekološku akciju čišćenja školskog dvorišta kako bismo razvijali odgovornost za održavanje čistoće. Usput prepoznajemo utjecaj čovjeka na okoliš. Učenici imaju plan školskog dvorišta i svaki razredni odjel je zadužen za održavanje čistoće pojedinog područja.</w:t>
            </w:r>
          </w:p>
          <w:p w14:paraId="4239EDAC" w14:textId="77777777" w:rsidR="00256C1B" w:rsidRPr="009E5F43" w:rsidRDefault="00256C1B" w:rsidP="00256C1B">
            <w:pPr>
              <w:spacing w:after="0"/>
              <w:rPr>
                <w:rFonts w:cs="Arial"/>
              </w:rPr>
            </w:pPr>
          </w:p>
          <w:p w14:paraId="435FC46A" w14:textId="77777777" w:rsidR="00256C1B" w:rsidRPr="009E5F43" w:rsidRDefault="00256C1B" w:rsidP="00256C1B">
            <w:pPr>
              <w:spacing w:after="0"/>
              <w:rPr>
                <w:rFonts w:cs="Arial"/>
              </w:rPr>
            </w:pPr>
            <w:r w:rsidRPr="009E5F43">
              <w:rPr>
                <w:rFonts w:cs="Arial"/>
              </w:rPr>
              <w:t xml:space="preserve">Posjet kazalištu kako bi se razvijala vještina kontrole emocija, navika redovitog odlaska u kazalište, pokazala otvorenost prema drukčijim mišljenjima i koristile osnovne tehnike aktivnog slušanja. </w:t>
            </w:r>
          </w:p>
          <w:p w14:paraId="4BFEE3AF" w14:textId="77777777" w:rsidR="00256C1B" w:rsidRPr="009E5F43" w:rsidRDefault="00256C1B" w:rsidP="00256C1B">
            <w:pPr>
              <w:spacing w:after="0"/>
              <w:rPr>
                <w:rFonts w:cs="Arial"/>
              </w:rPr>
            </w:pPr>
          </w:p>
          <w:p w14:paraId="0C718DDD" w14:textId="77777777" w:rsidR="00256C1B" w:rsidRPr="009E5F43" w:rsidRDefault="00256C1B" w:rsidP="00256C1B">
            <w:pPr>
              <w:spacing w:after="0"/>
              <w:rPr>
                <w:rFonts w:cs="Arial"/>
              </w:rPr>
            </w:pPr>
          </w:p>
          <w:p w14:paraId="7B5C103A" w14:textId="77777777" w:rsidR="00256C1B" w:rsidRDefault="00256C1B" w:rsidP="00256C1B">
            <w:pPr>
              <w:spacing w:after="0"/>
              <w:rPr>
                <w:rFonts w:cs="Arial"/>
              </w:rPr>
            </w:pPr>
          </w:p>
          <w:p w14:paraId="15E78313" w14:textId="77777777" w:rsidR="00256C1B" w:rsidRPr="009E5F43" w:rsidRDefault="00256C1B" w:rsidP="00256C1B">
            <w:pPr>
              <w:spacing w:after="0"/>
              <w:rPr>
                <w:rFonts w:cs="Arial"/>
              </w:rPr>
            </w:pPr>
            <w:r w:rsidRPr="009E5F43">
              <w:rPr>
                <w:rFonts w:cs="Arial"/>
              </w:rPr>
              <w:t>Organiziramo akciju prikupljanja starog papira, potičemo učenike na što veći angažman, surađujemo s roditeljima, sadimo cvijeće kako bismo doprinijeli uređenju okoliša.</w:t>
            </w:r>
          </w:p>
        </w:tc>
      </w:tr>
    </w:tbl>
    <w:p w14:paraId="1AE08815" w14:textId="77777777" w:rsidR="00256C1B" w:rsidRPr="009E5F43" w:rsidRDefault="00256C1B" w:rsidP="00256C1B">
      <w:pPr>
        <w:rPr>
          <w:rFonts w:cs="Arial"/>
        </w:rPr>
      </w:pPr>
      <w:r w:rsidRPr="009E5F43">
        <w:rPr>
          <w:rFonts w:cs="Arial"/>
        </w:rPr>
        <w:lastRenderedPageBreak/>
        <w:br w:type="page"/>
      </w:r>
    </w:p>
    <w:p w14:paraId="32D160E0" w14:textId="77777777" w:rsidR="00256C1B" w:rsidRPr="009E5F43" w:rsidRDefault="00256C1B" w:rsidP="00256C1B">
      <w:pPr>
        <w:jc w:val="center"/>
        <w:rPr>
          <w:rFonts w:cs="Arial"/>
          <w:b/>
          <w:sz w:val="28"/>
          <w:szCs w:val="28"/>
        </w:rPr>
      </w:pPr>
      <w:r w:rsidRPr="009E5F43">
        <w:rPr>
          <w:rFonts w:cs="Arial"/>
          <w:b/>
          <w:sz w:val="28"/>
          <w:szCs w:val="28"/>
        </w:rPr>
        <w:lastRenderedPageBreak/>
        <w:t>Izvedbeni plan i program GOO-a za svibanj i lipanj</w:t>
      </w:r>
      <w:r>
        <w:rPr>
          <w:rFonts w:cs="Arial"/>
          <w:b/>
          <w:sz w:val="28"/>
          <w:szCs w:val="28"/>
        </w:rPr>
        <w:t xml:space="preserve"> školske godine 2016./2017</w:t>
      </w:r>
      <w:r w:rsidRPr="009E5F43">
        <w:rPr>
          <w:rFonts w:cs="Arial"/>
          <w:b/>
          <w:sz w:val="28"/>
          <w:szCs w:val="28"/>
        </w:rPr>
        <w:t>.</w:t>
      </w:r>
    </w:p>
    <w:p w14:paraId="257E43A6" w14:textId="77777777" w:rsidR="00256C1B" w:rsidRPr="009E5F43" w:rsidRDefault="00256C1B" w:rsidP="00256C1B">
      <w:pPr>
        <w:tabs>
          <w:tab w:val="left" w:pos="1843"/>
        </w:tabs>
        <w:spacing w:line="240" w:lineRule="auto"/>
        <w:contextualSpacing/>
        <w:jc w:val="center"/>
        <w:rPr>
          <w:rFonts w:cs="Arial"/>
          <w:b/>
          <w:sz w:val="28"/>
          <w:szCs w:val="28"/>
        </w:rPr>
      </w:pPr>
    </w:p>
    <w:tbl>
      <w:tblPr>
        <w:tblW w:w="48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1435"/>
        <w:gridCol w:w="11254"/>
      </w:tblGrid>
      <w:tr w:rsidR="00256C1B" w:rsidRPr="009E5F43" w14:paraId="199DDF56" w14:textId="77777777" w:rsidTr="00256C1B">
        <w:trPr>
          <w:trHeight w:val="988"/>
        </w:trPr>
        <w:tc>
          <w:tcPr>
            <w:tcW w:w="5000" w:type="pct"/>
            <w:gridSpan w:val="3"/>
            <w:shd w:val="clear" w:color="auto" w:fill="auto"/>
          </w:tcPr>
          <w:p w14:paraId="77F5FBB6"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OSNOVNA ŠKOLA:</w:t>
            </w:r>
            <w:r>
              <w:rPr>
                <w:rFonts w:cs="Arial"/>
                <w:b/>
                <w:i/>
                <w:sz w:val="24"/>
                <w:szCs w:val="24"/>
              </w:rPr>
              <w:t>dr.Jure Turića</w:t>
            </w:r>
          </w:p>
          <w:p w14:paraId="32C66F1A" w14:textId="77777777" w:rsidR="00256C1B" w:rsidRPr="009E5F43" w:rsidRDefault="00256C1B" w:rsidP="00256C1B">
            <w:pPr>
              <w:spacing w:after="0" w:line="240" w:lineRule="auto"/>
              <w:contextualSpacing/>
              <w:rPr>
                <w:rFonts w:cs="Arial"/>
                <w:b/>
                <w:i/>
                <w:sz w:val="24"/>
                <w:szCs w:val="24"/>
              </w:rPr>
            </w:pPr>
            <w:r w:rsidRPr="009E5F43">
              <w:rPr>
                <w:rFonts w:cs="Arial"/>
                <w:b/>
                <w:i/>
                <w:sz w:val="24"/>
                <w:szCs w:val="24"/>
              </w:rPr>
              <w:t>RAZRED:</w:t>
            </w:r>
            <w:r>
              <w:rPr>
                <w:rFonts w:cs="Arial"/>
                <w:b/>
                <w:i/>
                <w:sz w:val="24"/>
                <w:szCs w:val="24"/>
              </w:rPr>
              <w:t>1.a,1.b,1.c,1.d,1.e</w:t>
            </w:r>
          </w:p>
          <w:p w14:paraId="01A10733"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sz w:val="24"/>
                <w:szCs w:val="24"/>
              </w:rPr>
              <w:t>UČITELJ/UČITELJICA:</w:t>
            </w:r>
            <w:r>
              <w:rPr>
                <w:rFonts w:cs="Arial"/>
                <w:b/>
                <w:i/>
                <w:sz w:val="24"/>
                <w:szCs w:val="24"/>
              </w:rPr>
              <w:t>Jurica Šuper, Vlatka Galac, Šejla Kolatahi, Jelena Župan, Dragana Sokolić</w:t>
            </w:r>
          </w:p>
        </w:tc>
      </w:tr>
      <w:tr w:rsidR="00256C1B" w:rsidRPr="009E5F43" w14:paraId="74E13ADF" w14:textId="77777777" w:rsidTr="00256C1B">
        <w:trPr>
          <w:trHeight w:val="988"/>
        </w:trPr>
        <w:tc>
          <w:tcPr>
            <w:tcW w:w="1306" w:type="pct"/>
            <w:gridSpan w:val="2"/>
            <w:vMerge w:val="restart"/>
            <w:shd w:val="clear" w:color="auto" w:fill="auto"/>
          </w:tcPr>
          <w:p w14:paraId="588D955F"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Dimenzije GOO</w:t>
            </w:r>
          </w:p>
          <w:p w14:paraId="4AA84C85" w14:textId="77777777" w:rsidR="00256C1B" w:rsidRPr="009E5F43" w:rsidRDefault="00256C1B" w:rsidP="00256C1B">
            <w:pPr>
              <w:spacing w:after="0" w:line="240" w:lineRule="auto"/>
              <w:contextualSpacing/>
              <w:rPr>
                <w:rFonts w:cs="Arial"/>
                <w:b/>
                <w:i/>
                <w:sz w:val="24"/>
                <w:szCs w:val="24"/>
                <w:u w:val="single"/>
              </w:rPr>
            </w:pPr>
          </w:p>
          <w:p w14:paraId="358C54CC" w14:textId="77777777" w:rsidR="00256C1B" w:rsidRPr="009E5F43" w:rsidRDefault="00256C1B" w:rsidP="00256C1B">
            <w:pPr>
              <w:pStyle w:val="ListParagraph1"/>
              <w:spacing w:after="0" w:line="240" w:lineRule="auto"/>
              <w:ind w:left="0"/>
              <w:rPr>
                <w:rFonts w:cs="Arial"/>
                <w:b/>
              </w:rPr>
            </w:pPr>
            <w:r w:rsidRPr="009E5F43">
              <w:rPr>
                <w:rFonts w:cs="Arial"/>
                <w:b/>
              </w:rPr>
              <w:t xml:space="preserve">Ljudsko–pravna dimenzija </w:t>
            </w:r>
          </w:p>
          <w:p w14:paraId="639DDEB7" w14:textId="77777777" w:rsidR="00256C1B" w:rsidRPr="009E5F43" w:rsidRDefault="00256C1B" w:rsidP="00256C1B">
            <w:pPr>
              <w:pStyle w:val="ListParagraph1"/>
              <w:spacing w:after="0" w:line="240" w:lineRule="auto"/>
              <w:ind w:left="0"/>
              <w:jc w:val="both"/>
              <w:rPr>
                <w:rFonts w:cs="Arial"/>
                <w:b/>
              </w:rPr>
            </w:pPr>
            <w:r w:rsidRPr="009E5F43">
              <w:rPr>
                <w:rFonts w:cs="Arial"/>
                <w:b/>
              </w:rPr>
              <w:t>Društvena dimenzija</w:t>
            </w:r>
          </w:p>
          <w:p w14:paraId="3A75ECB2" w14:textId="77777777" w:rsidR="00256C1B" w:rsidRPr="009E5F43" w:rsidRDefault="00256C1B" w:rsidP="00256C1B">
            <w:pPr>
              <w:pStyle w:val="ListParagraph1"/>
              <w:spacing w:after="0" w:line="240" w:lineRule="auto"/>
              <w:ind w:left="0"/>
              <w:rPr>
                <w:rFonts w:cs="Arial"/>
                <w:b/>
              </w:rPr>
            </w:pPr>
            <w:r w:rsidRPr="009E5F43">
              <w:rPr>
                <w:rFonts w:cs="Arial"/>
                <w:b/>
              </w:rPr>
              <w:t>Međukulturna dimenzija</w:t>
            </w:r>
          </w:p>
          <w:p w14:paraId="590636D0" w14:textId="77777777" w:rsidR="00256C1B" w:rsidRPr="009E5F43" w:rsidRDefault="00256C1B" w:rsidP="00256C1B">
            <w:pPr>
              <w:pStyle w:val="ListParagraph1"/>
              <w:spacing w:after="0" w:line="240" w:lineRule="auto"/>
              <w:ind w:left="0"/>
              <w:jc w:val="both"/>
              <w:rPr>
                <w:rFonts w:cs="Arial"/>
                <w:b/>
              </w:rPr>
            </w:pPr>
            <w:r w:rsidRPr="009E5F43">
              <w:rPr>
                <w:rFonts w:cs="Arial"/>
                <w:b/>
              </w:rPr>
              <w:t>Ekološka dimenzija</w:t>
            </w:r>
          </w:p>
          <w:p w14:paraId="5E71B4B5" w14:textId="77777777" w:rsidR="00256C1B" w:rsidRPr="009E5F43" w:rsidRDefault="00256C1B" w:rsidP="00256C1B">
            <w:pPr>
              <w:pStyle w:val="ListParagraph1"/>
              <w:spacing w:after="0" w:line="240" w:lineRule="auto"/>
              <w:ind w:left="0"/>
              <w:rPr>
                <w:rFonts w:cs="Arial"/>
                <w:b/>
              </w:rPr>
            </w:pPr>
          </w:p>
        </w:tc>
        <w:tc>
          <w:tcPr>
            <w:tcW w:w="3694" w:type="pct"/>
            <w:shd w:val="clear" w:color="auto" w:fill="auto"/>
          </w:tcPr>
          <w:p w14:paraId="4B2E7A37" w14:textId="77777777" w:rsidR="00256C1B" w:rsidRPr="009E5F43" w:rsidRDefault="00256C1B" w:rsidP="00256C1B">
            <w:pPr>
              <w:spacing w:after="0" w:line="240" w:lineRule="auto"/>
              <w:contextualSpacing/>
              <w:rPr>
                <w:rFonts w:cs="Arial"/>
                <w:b/>
                <w:i/>
                <w:noProof/>
                <w:color w:val="000000"/>
                <w:sz w:val="24"/>
                <w:szCs w:val="24"/>
                <w:u w:val="single"/>
              </w:rPr>
            </w:pPr>
            <w:r w:rsidRPr="009E5F43">
              <w:rPr>
                <w:rFonts w:cs="Arial"/>
                <w:b/>
                <w:i/>
                <w:noProof/>
                <w:color w:val="000000"/>
                <w:sz w:val="24"/>
                <w:szCs w:val="24"/>
                <w:u w:val="single"/>
              </w:rPr>
              <w:t>Naziv područja</w:t>
            </w:r>
          </w:p>
          <w:p w14:paraId="5113707D" w14:textId="77777777" w:rsidR="00256C1B" w:rsidRPr="009E5F43" w:rsidRDefault="00256C1B" w:rsidP="00256C1B">
            <w:pPr>
              <w:spacing w:after="0" w:line="240" w:lineRule="auto"/>
              <w:contextualSpacing/>
              <w:rPr>
                <w:rFonts w:cs="Arial"/>
                <w:b/>
                <w:i/>
                <w:noProof/>
                <w:color w:val="000000"/>
                <w:sz w:val="24"/>
                <w:szCs w:val="24"/>
                <w:u w:val="single"/>
              </w:rPr>
            </w:pPr>
          </w:p>
          <w:p w14:paraId="71CF4373" w14:textId="77777777" w:rsidR="00256C1B" w:rsidRDefault="00256C1B" w:rsidP="00256C1B">
            <w:pPr>
              <w:spacing w:line="240" w:lineRule="auto"/>
              <w:contextualSpacing/>
              <w:rPr>
                <w:rFonts w:cs="Arial"/>
                <w:b/>
                <w:noProof/>
              </w:rPr>
            </w:pPr>
            <w:r w:rsidRPr="009E5F43">
              <w:rPr>
                <w:rFonts w:cs="Arial"/>
                <w:b/>
                <w:noProof/>
              </w:rPr>
              <w:t>Bliži se kraj 1.razreda</w:t>
            </w:r>
          </w:p>
          <w:p w14:paraId="375B7D07" w14:textId="77777777" w:rsidR="00256C1B" w:rsidRPr="009E5F43" w:rsidRDefault="00256C1B" w:rsidP="00256C1B">
            <w:pPr>
              <w:spacing w:line="240" w:lineRule="auto"/>
              <w:contextualSpacing/>
              <w:rPr>
                <w:rFonts w:cs="Arial"/>
                <w:b/>
                <w:noProof/>
              </w:rPr>
            </w:pPr>
            <w:r>
              <w:rPr>
                <w:rFonts w:cs="Arial"/>
                <w:b/>
                <w:noProof/>
              </w:rPr>
              <w:t>Obilježavanje 250.godišnjice školstva u Lici</w:t>
            </w:r>
          </w:p>
          <w:p w14:paraId="4BD83EE6" w14:textId="77777777" w:rsidR="00256C1B" w:rsidRPr="009E5F43" w:rsidRDefault="00256C1B" w:rsidP="00256C1B">
            <w:pPr>
              <w:spacing w:after="0" w:line="240" w:lineRule="auto"/>
              <w:contextualSpacing/>
              <w:rPr>
                <w:rFonts w:cs="Arial"/>
                <w:b/>
                <w:noProof/>
              </w:rPr>
            </w:pPr>
            <w:r w:rsidRPr="009E5F43">
              <w:rPr>
                <w:rFonts w:cs="Arial"/>
                <w:b/>
                <w:noProof/>
              </w:rPr>
              <w:t>Ostvarili smo ciljeve</w:t>
            </w:r>
          </w:p>
          <w:p w14:paraId="41F1D0BA" w14:textId="77777777" w:rsidR="00256C1B" w:rsidRPr="009E5F43" w:rsidRDefault="00256C1B" w:rsidP="00256C1B">
            <w:pPr>
              <w:spacing w:after="0" w:line="240" w:lineRule="auto"/>
              <w:contextualSpacing/>
              <w:rPr>
                <w:rFonts w:cs="Arial"/>
                <w:b/>
              </w:rPr>
            </w:pPr>
          </w:p>
        </w:tc>
      </w:tr>
      <w:tr w:rsidR="00256C1B" w:rsidRPr="009E5F43" w14:paraId="2E9835BD" w14:textId="77777777" w:rsidTr="00256C1B">
        <w:trPr>
          <w:trHeight w:val="1129"/>
        </w:trPr>
        <w:tc>
          <w:tcPr>
            <w:tcW w:w="1306" w:type="pct"/>
            <w:gridSpan w:val="2"/>
            <w:vMerge/>
            <w:shd w:val="clear" w:color="auto" w:fill="auto"/>
          </w:tcPr>
          <w:p w14:paraId="7F9C6BE7" w14:textId="77777777" w:rsidR="00256C1B" w:rsidRPr="009E5F43" w:rsidRDefault="00256C1B" w:rsidP="00256C1B">
            <w:pPr>
              <w:spacing w:line="240" w:lineRule="auto"/>
              <w:contextualSpacing/>
              <w:rPr>
                <w:rFonts w:cs="Arial"/>
                <w:b/>
              </w:rPr>
            </w:pPr>
          </w:p>
        </w:tc>
        <w:tc>
          <w:tcPr>
            <w:tcW w:w="3694" w:type="pct"/>
            <w:shd w:val="clear" w:color="auto" w:fill="auto"/>
          </w:tcPr>
          <w:p w14:paraId="2EE47687"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Svrha</w:t>
            </w:r>
          </w:p>
          <w:p w14:paraId="0DA3EB64" w14:textId="77777777" w:rsidR="00256C1B" w:rsidRPr="009E5F43" w:rsidRDefault="00256C1B" w:rsidP="00256C1B">
            <w:pPr>
              <w:spacing w:after="0" w:line="240" w:lineRule="auto"/>
              <w:contextualSpacing/>
              <w:rPr>
                <w:rFonts w:cs="Arial"/>
                <w:b/>
              </w:rPr>
            </w:pPr>
          </w:p>
          <w:p w14:paraId="648A26B4" w14:textId="77777777" w:rsidR="00256C1B" w:rsidRPr="009E5F43" w:rsidRDefault="00256C1B" w:rsidP="00256C1B">
            <w:pPr>
              <w:pStyle w:val="ListParagraph1"/>
              <w:spacing w:after="0" w:line="240" w:lineRule="auto"/>
              <w:ind w:left="0"/>
              <w:rPr>
                <w:rFonts w:cs="Arial"/>
                <w:b/>
              </w:rPr>
            </w:pPr>
            <w:r w:rsidRPr="009E5F43">
              <w:rPr>
                <w:rFonts w:cs="Arial"/>
                <w:b/>
              </w:rPr>
              <w:t>Poticati razvoj građanskog znanja, vještina i stajališta u učenika/ca kao građanina razreda, škole i lokalne zajednice.</w:t>
            </w:r>
          </w:p>
          <w:p w14:paraId="22FBBD41" w14:textId="77777777" w:rsidR="00256C1B" w:rsidRPr="009E5F43" w:rsidRDefault="00256C1B" w:rsidP="00256C1B">
            <w:pPr>
              <w:pStyle w:val="ListParagraph1"/>
              <w:spacing w:after="0" w:line="240" w:lineRule="auto"/>
              <w:ind w:left="0"/>
              <w:rPr>
                <w:rFonts w:cs="Arial"/>
                <w:b/>
                <w:sz w:val="24"/>
                <w:szCs w:val="24"/>
              </w:rPr>
            </w:pPr>
          </w:p>
        </w:tc>
      </w:tr>
      <w:tr w:rsidR="00256C1B" w:rsidRPr="009E5F43" w14:paraId="00BC15F3" w14:textId="77777777" w:rsidTr="00256C1B">
        <w:trPr>
          <w:trHeight w:val="723"/>
        </w:trPr>
        <w:tc>
          <w:tcPr>
            <w:tcW w:w="835" w:type="pct"/>
            <w:shd w:val="clear" w:color="auto" w:fill="auto"/>
          </w:tcPr>
          <w:p w14:paraId="2052664F"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Ishodi</w:t>
            </w:r>
          </w:p>
          <w:p w14:paraId="142BA597" w14:textId="77777777" w:rsidR="00256C1B" w:rsidRPr="009E5F43" w:rsidRDefault="00256C1B" w:rsidP="00256C1B">
            <w:pPr>
              <w:spacing w:after="0" w:line="240" w:lineRule="auto"/>
              <w:contextualSpacing/>
              <w:rPr>
                <w:rFonts w:cs="Arial"/>
                <w:b/>
                <w:sz w:val="24"/>
                <w:szCs w:val="24"/>
              </w:rPr>
            </w:pPr>
          </w:p>
          <w:p w14:paraId="697C50DE" w14:textId="77777777" w:rsidR="00256C1B" w:rsidRPr="009E5F43" w:rsidRDefault="00256C1B" w:rsidP="00256C1B">
            <w:pPr>
              <w:pStyle w:val="ListParagraph1"/>
              <w:spacing w:after="0" w:line="240" w:lineRule="auto"/>
              <w:ind w:left="0"/>
              <w:jc w:val="both"/>
              <w:rPr>
                <w:rFonts w:cs="Arial"/>
                <w:b/>
                <w:sz w:val="24"/>
                <w:szCs w:val="24"/>
              </w:rPr>
            </w:pPr>
          </w:p>
        </w:tc>
        <w:tc>
          <w:tcPr>
            <w:tcW w:w="4165" w:type="pct"/>
            <w:gridSpan w:val="2"/>
            <w:shd w:val="clear" w:color="auto" w:fill="auto"/>
          </w:tcPr>
          <w:p w14:paraId="61374BA2" w14:textId="77777777" w:rsidR="00256C1B" w:rsidRPr="009E5F43" w:rsidRDefault="00256C1B" w:rsidP="00256C1B">
            <w:pPr>
              <w:spacing w:after="0"/>
              <w:contextualSpacing/>
              <w:rPr>
                <w:rFonts w:cs="Arial"/>
                <w:i/>
                <w:u w:val="single"/>
              </w:rPr>
            </w:pPr>
            <w:r w:rsidRPr="009E5F43">
              <w:rPr>
                <w:rFonts w:cs="Arial"/>
                <w:i/>
                <w:u w:val="single"/>
              </w:rPr>
              <w:t>Građansko znanje i razumijevanje</w:t>
            </w:r>
          </w:p>
          <w:p w14:paraId="215D70C7"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razlikuje poželjne od nepoželjnih oblika verbalne i neverbalne komunikacije</w:t>
            </w:r>
          </w:p>
          <w:p w14:paraId="18BC3D7D" w14:textId="77777777" w:rsidR="00256C1B" w:rsidRPr="009E5F43" w:rsidRDefault="00256C1B" w:rsidP="00256C1B">
            <w:pPr>
              <w:pStyle w:val="Default"/>
              <w:rPr>
                <w:rFonts w:ascii="Calibri" w:hAnsi="Calibri" w:cs="Arial"/>
                <w:sz w:val="22"/>
                <w:szCs w:val="22"/>
              </w:rPr>
            </w:pPr>
            <w:r w:rsidRPr="009E5F43">
              <w:rPr>
                <w:rFonts w:ascii="Calibri" w:hAnsi="Calibri" w:cs="Arial"/>
                <w:sz w:val="22"/>
                <w:szCs w:val="22"/>
              </w:rPr>
              <w:t xml:space="preserve">- opisuje neke postupke za očuvanje prostora, predmeta i okoliša </w:t>
            </w:r>
          </w:p>
          <w:p w14:paraId="088FAAEC"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razumije da učenici s posebnim potrebama imaju ista prava kao i svi drugi </w:t>
            </w:r>
          </w:p>
          <w:p w14:paraId="0A9CD04B"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navodi svoj identitet i opisuje neka od njegovih najvažnijih obilježja</w:t>
            </w:r>
          </w:p>
          <w:p w14:paraId="3CEF7555" w14:textId="77777777" w:rsidR="00256C1B" w:rsidRPr="009E5F43" w:rsidRDefault="00256C1B" w:rsidP="00256C1B">
            <w:pPr>
              <w:pStyle w:val="Default"/>
              <w:spacing w:line="276" w:lineRule="auto"/>
              <w:rPr>
                <w:rFonts w:ascii="Calibri" w:hAnsi="Calibri" w:cs="Arial"/>
                <w:sz w:val="22"/>
                <w:szCs w:val="22"/>
              </w:rPr>
            </w:pPr>
          </w:p>
          <w:p w14:paraId="49751E89" w14:textId="77777777" w:rsidR="00256C1B" w:rsidRPr="009E5F43" w:rsidRDefault="00256C1B" w:rsidP="00256C1B">
            <w:pPr>
              <w:spacing w:after="0"/>
              <w:contextualSpacing/>
              <w:jc w:val="both"/>
              <w:rPr>
                <w:rFonts w:cs="Arial"/>
                <w:i/>
                <w:u w:val="single"/>
              </w:rPr>
            </w:pPr>
            <w:r w:rsidRPr="009E5F43">
              <w:rPr>
                <w:rFonts w:cs="Arial"/>
                <w:i/>
                <w:u w:val="single"/>
              </w:rPr>
              <w:t>Građanske vještine i sposobnosti</w:t>
            </w:r>
          </w:p>
          <w:p w14:paraId="2D2153C0" w14:textId="77777777" w:rsidR="00256C1B" w:rsidRPr="009E5F43" w:rsidRDefault="00256C1B" w:rsidP="00256C1B">
            <w:pPr>
              <w:spacing w:after="0"/>
              <w:rPr>
                <w:rFonts w:cs="Arial"/>
              </w:rPr>
            </w:pPr>
            <w:r w:rsidRPr="009E5F43">
              <w:rPr>
                <w:rFonts w:cs="Arial"/>
              </w:rPr>
              <w:t>- pokazuje vještinu pravilnog predstavljanja, pozdravljanja, oslovljavanja</w:t>
            </w:r>
          </w:p>
          <w:p w14:paraId="7296A864"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pronalazi načine pomaganja učenicima s posebnim potrebama</w:t>
            </w:r>
          </w:p>
          <w:p w14:paraId="18C6F4A6" w14:textId="77777777" w:rsidR="00256C1B" w:rsidRPr="009E5F43" w:rsidRDefault="00256C1B" w:rsidP="00256C1B">
            <w:pPr>
              <w:pStyle w:val="Default"/>
              <w:spacing w:line="276" w:lineRule="auto"/>
              <w:rPr>
                <w:rFonts w:ascii="Calibri" w:hAnsi="Calibri" w:cs="Arial"/>
                <w:sz w:val="22"/>
                <w:szCs w:val="22"/>
              </w:rPr>
            </w:pPr>
            <w:r w:rsidRPr="009E5F43">
              <w:rPr>
                <w:rFonts w:ascii="Calibri" w:hAnsi="Calibri" w:cs="Arial"/>
                <w:sz w:val="22"/>
                <w:szCs w:val="22"/>
              </w:rPr>
              <w:t xml:space="preserve">- razmatra prihvatljiva i neprihvatljiva ponašanja </w:t>
            </w:r>
          </w:p>
          <w:p w14:paraId="23A44292" w14:textId="77777777" w:rsidR="00256C1B" w:rsidRPr="009E5F43" w:rsidRDefault="00256C1B" w:rsidP="00256C1B">
            <w:pPr>
              <w:pStyle w:val="Default"/>
              <w:spacing w:after="21"/>
              <w:rPr>
                <w:rFonts w:ascii="Calibri" w:hAnsi="Calibri" w:cs="Arial"/>
                <w:sz w:val="22"/>
                <w:szCs w:val="22"/>
              </w:rPr>
            </w:pPr>
            <w:r w:rsidRPr="009E5F43">
              <w:rPr>
                <w:rFonts w:ascii="Calibri" w:hAnsi="Calibri" w:cs="Arial"/>
                <w:sz w:val="22"/>
                <w:szCs w:val="22"/>
              </w:rPr>
              <w:t>- opisuje neke postupke za očuvanje prostora, predmeta i okoliša</w:t>
            </w:r>
          </w:p>
          <w:p w14:paraId="6F9AB2B4" w14:textId="77777777" w:rsidR="00256C1B" w:rsidRPr="009E5F43" w:rsidRDefault="00256C1B" w:rsidP="00256C1B">
            <w:pPr>
              <w:pStyle w:val="Default"/>
              <w:spacing w:after="21"/>
              <w:rPr>
                <w:rFonts w:ascii="Calibri" w:hAnsi="Calibri" w:cs="Arial"/>
                <w:sz w:val="22"/>
                <w:szCs w:val="22"/>
              </w:rPr>
            </w:pPr>
            <w:r w:rsidRPr="009E5F43">
              <w:rPr>
                <w:rFonts w:ascii="Calibri" w:hAnsi="Calibri" w:cs="Arial"/>
                <w:sz w:val="22"/>
                <w:szCs w:val="22"/>
              </w:rPr>
              <w:t xml:space="preserve"> </w:t>
            </w:r>
          </w:p>
          <w:p w14:paraId="1CC6912A" w14:textId="77777777" w:rsidR="00256C1B" w:rsidRPr="009E5F43" w:rsidRDefault="00256C1B" w:rsidP="00256C1B">
            <w:pPr>
              <w:spacing w:after="0"/>
              <w:contextualSpacing/>
              <w:jc w:val="both"/>
              <w:rPr>
                <w:rFonts w:cs="Arial"/>
                <w:i/>
                <w:u w:val="single"/>
              </w:rPr>
            </w:pPr>
            <w:r w:rsidRPr="009E5F43">
              <w:rPr>
                <w:rFonts w:cs="Arial"/>
                <w:i/>
                <w:u w:val="single"/>
              </w:rPr>
              <w:t>Građanske vrijednosti i stavovi</w:t>
            </w:r>
          </w:p>
          <w:p w14:paraId="08BBAFC9"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pokazuje privrženost uzajamnom razumijevanju, uvažavanju, suradnji i međugeneracijskoj </w:t>
            </w:r>
          </w:p>
          <w:p w14:paraId="235355FD" w14:textId="77777777" w:rsidR="00256C1B" w:rsidRPr="009E5F43" w:rsidRDefault="00256C1B" w:rsidP="00256C1B">
            <w:pPr>
              <w:pStyle w:val="Default"/>
              <w:spacing w:line="276" w:lineRule="auto"/>
              <w:jc w:val="both"/>
              <w:rPr>
                <w:rFonts w:ascii="Calibri" w:hAnsi="Calibri" w:cs="Arial"/>
                <w:sz w:val="22"/>
                <w:szCs w:val="22"/>
              </w:rPr>
            </w:pPr>
            <w:r w:rsidRPr="009E5F43">
              <w:rPr>
                <w:rFonts w:ascii="Calibri" w:hAnsi="Calibri" w:cs="Arial"/>
                <w:sz w:val="22"/>
                <w:szCs w:val="22"/>
              </w:rPr>
              <w:t xml:space="preserve"> solidarnosti </w:t>
            </w:r>
          </w:p>
          <w:p w14:paraId="4F168594" w14:textId="77777777" w:rsidR="00256C1B" w:rsidRPr="009E5F43" w:rsidRDefault="00256C1B" w:rsidP="00256C1B">
            <w:pPr>
              <w:spacing w:after="0"/>
              <w:contextualSpacing/>
              <w:jc w:val="both"/>
              <w:rPr>
                <w:rFonts w:cs="Arial"/>
              </w:rPr>
            </w:pPr>
            <w:r w:rsidRPr="009E5F43">
              <w:rPr>
                <w:rFonts w:cs="Arial"/>
              </w:rPr>
              <w:t xml:space="preserve">- prepoznaje svoje sposobnosti, opisuje u čemu se sastoje i nabraja primjere iz vlastitog iskustva u </w:t>
            </w:r>
          </w:p>
          <w:p w14:paraId="2E0F6139" w14:textId="77777777" w:rsidR="00256C1B" w:rsidRPr="009E5F43" w:rsidRDefault="00256C1B" w:rsidP="00256C1B">
            <w:pPr>
              <w:spacing w:after="0"/>
              <w:contextualSpacing/>
              <w:jc w:val="both"/>
              <w:rPr>
                <w:rFonts w:cs="Arial"/>
                <w:i/>
                <w:u w:val="single"/>
              </w:rPr>
            </w:pPr>
            <w:r w:rsidRPr="009E5F43">
              <w:rPr>
                <w:rFonts w:cs="Arial"/>
              </w:rPr>
              <w:t xml:space="preserve"> školi i obitelji</w:t>
            </w:r>
          </w:p>
          <w:p w14:paraId="1F11951C" w14:textId="77777777" w:rsidR="00256C1B" w:rsidRPr="009E5F43" w:rsidRDefault="00256C1B" w:rsidP="00C93F90">
            <w:pPr>
              <w:pStyle w:val="Default"/>
              <w:numPr>
                <w:ilvl w:val="1"/>
                <w:numId w:val="13"/>
              </w:numPr>
              <w:rPr>
                <w:rFonts w:ascii="Calibri" w:hAnsi="Calibri" w:cs="Arial"/>
                <w:sz w:val="22"/>
                <w:szCs w:val="22"/>
              </w:rPr>
            </w:pPr>
            <w:r w:rsidRPr="009E5F43">
              <w:rPr>
                <w:rFonts w:ascii="Calibri" w:hAnsi="Calibri" w:cs="Arial"/>
                <w:sz w:val="22"/>
                <w:szCs w:val="22"/>
              </w:rPr>
              <w:lastRenderedPageBreak/>
              <w:t xml:space="preserve">pokazuje odgovornost za održavanje čistoće u razredu i školi </w:t>
            </w:r>
          </w:p>
          <w:p w14:paraId="00921F01" w14:textId="77777777" w:rsidR="00256C1B" w:rsidRPr="009E5F43" w:rsidRDefault="00256C1B" w:rsidP="00256C1B">
            <w:pPr>
              <w:spacing w:after="0" w:line="240" w:lineRule="auto"/>
              <w:contextualSpacing/>
              <w:jc w:val="both"/>
              <w:rPr>
                <w:rFonts w:cs="Arial"/>
                <w:noProof/>
                <w:sz w:val="24"/>
                <w:szCs w:val="24"/>
              </w:rPr>
            </w:pPr>
          </w:p>
        </w:tc>
      </w:tr>
    </w:tbl>
    <w:p w14:paraId="4AA2C1AD" w14:textId="77777777" w:rsidR="00256C1B" w:rsidRPr="009E5F43" w:rsidRDefault="00256C1B" w:rsidP="00256C1B">
      <w:pPr>
        <w:spacing w:line="240" w:lineRule="auto"/>
        <w:contextualSpacing/>
        <w:rPr>
          <w:rFonts w:cs="Arial"/>
          <w:noProof/>
          <w:sz w:val="24"/>
          <w:szCs w:val="24"/>
        </w:rPr>
      </w:pPr>
      <w:r w:rsidRPr="009E5F43">
        <w:rPr>
          <w:rFonts w:cs="Arial"/>
          <w:noProof/>
          <w:sz w:val="24"/>
          <w:szCs w:val="24"/>
        </w:rPr>
        <w:lastRenderedPageBreak/>
        <w:t xml:space="preserve"> </w:t>
      </w:r>
    </w:p>
    <w:tbl>
      <w:tblPr>
        <w:tblpPr w:leftFromText="180" w:rightFromText="180" w:vertAnchor="text" w:horzAnchor="margin" w:tblpY="71"/>
        <w:tblW w:w="138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3"/>
        <w:gridCol w:w="1529"/>
        <w:gridCol w:w="3036"/>
        <w:gridCol w:w="2034"/>
        <w:gridCol w:w="5025"/>
      </w:tblGrid>
      <w:tr w:rsidR="00256C1B" w:rsidRPr="009E5F43" w14:paraId="50E202A8" w14:textId="77777777" w:rsidTr="00256C1B">
        <w:trPr>
          <w:trHeight w:val="559"/>
        </w:trPr>
        <w:tc>
          <w:tcPr>
            <w:tcW w:w="2263" w:type="dxa"/>
            <w:vMerge w:val="restart"/>
            <w:shd w:val="clear" w:color="auto" w:fill="auto"/>
          </w:tcPr>
          <w:p w14:paraId="60ECEA3D" w14:textId="77777777" w:rsidR="00256C1B" w:rsidRPr="009E5F43" w:rsidRDefault="00256C1B" w:rsidP="00256C1B">
            <w:pPr>
              <w:spacing w:after="0" w:line="240" w:lineRule="auto"/>
              <w:contextualSpacing/>
              <w:rPr>
                <w:rFonts w:cs="Arial"/>
                <w:b/>
                <w:sz w:val="24"/>
                <w:szCs w:val="24"/>
              </w:rPr>
            </w:pPr>
          </w:p>
          <w:p w14:paraId="7BE31653" w14:textId="77777777" w:rsidR="00256C1B" w:rsidRPr="009E5F43" w:rsidRDefault="00256C1B" w:rsidP="00256C1B">
            <w:pPr>
              <w:spacing w:after="0" w:line="240" w:lineRule="auto"/>
              <w:contextualSpacing/>
              <w:rPr>
                <w:rFonts w:cs="Arial"/>
                <w:b/>
                <w:sz w:val="24"/>
                <w:szCs w:val="24"/>
              </w:rPr>
            </w:pPr>
          </w:p>
          <w:p w14:paraId="51DC6B22"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Način provedbe</w:t>
            </w:r>
          </w:p>
        </w:tc>
        <w:tc>
          <w:tcPr>
            <w:tcW w:w="1529" w:type="dxa"/>
            <w:shd w:val="clear" w:color="auto" w:fill="auto"/>
          </w:tcPr>
          <w:p w14:paraId="1006D04B" w14:textId="77777777" w:rsidR="00256C1B" w:rsidRPr="009E5F43" w:rsidRDefault="00256C1B" w:rsidP="00256C1B">
            <w:pPr>
              <w:spacing w:after="0" w:line="240" w:lineRule="auto"/>
              <w:contextualSpacing/>
              <w:rPr>
                <w:rFonts w:cs="Arial"/>
                <w:b/>
                <w:color w:val="000000"/>
              </w:rPr>
            </w:pPr>
            <w:r w:rsidRPr="009E5F43">
              <w:rPr>
                <w:rFonts w:cs="Arial"/>
                <w:b/>
                <w:color w:val="000000"/>
              </w:rPr>
              <w:t>Model</w:t>
            </w:r>
          </w:p>
        </w:tc>
        <w:tc>
          <w:tcPr>
            <w:tcW w:w="10095" w:type="dxa"/>
            <w:gridSpan w:val="3"/>
          </w:tcPr>
          <w:p w14:paraId="70719806" w14:textId="77777777" w:rsidR="00256C1B" w:rsidRPr="009E5F43" w:rsidRDefault="00256C1B" w:rsidP="00256C1B">
            <w:pPr>
              <w:spacing w:after="0" w:line="240" w:lineRule="auto"/>
              <w:contextualSpacing/>
              <w:rPr>
                <w:rFonts w:cs="Arial"/>
                <w:color w:val="000000"/>
              </w:rPr>
            </w:pPr>
            <w:r w:rsidRPr="009E5F43">
              <w:rPr>
                <w:rFonts w:cs="Arial"/>
                <w:color w:val="000000"/>
              </w:rPr>
              <w:t>Međupredmetno, Sat razrednika, Izvanučioničke aktivnosti</w:t>
            </w:r>
          </w:p>
        </w:tc>
      </w:tr>
      <w:tr w:rsidR="00256C1B" w:rsidRPr="009E5F43" w14:paraId="1F60F328" w14:textId="77777777" w:rsidTr="00256C1B">
        <w:trPr>
          <w:trHeight w:val="1268"/>
        </w:trPr>
        <w:tc>
          <w:tcPr>
            <w:tcW w:w="2263" w:type="dxa"/>
            <w:vMerge/>
            <w:shd w:val="clear" w:color="auto" w:fill="auto"/>
          </w:tcPr>
          <w:p w14:paraId="098CD734" w14:textId="77777777" w:rsidR="00256C1B" w:rsidRPr="009E5F43" w:rsidRDefault="00256C1B" w:rsidP="00256C1B">
            <w:pPr>
              <w:spacing w:after="0" w:line="240" w:lineRule="auto"/>
              <w:contextualSpacing/>
              <w:rPr>
                <w:rFonts w:cs="Arial"/>
                <w:b/>
                <w:sz w:val="24"/>
                <w:szCs w:val="24"/>
              </w:rPr>
            </w:pPr>
          </w:p>
        </w:tc>
        <w:tc>
          <w:tcPr>
            <w:tcW w:w="1529" w:type="dxa"/>
            <w:shd w:val="clear" w:color="auto" w:fill="auto"/>
          </w:tcPr>
          <w:p w14:paraId="7B289624" w14:textId="77777777" w:rsidR="00256C1B" w:rsidRPr="009E5F43" w:rsidRDefault="00256C1B" w:rsidP="00256C1B">
            <w:pPr>
              <w:spacing w:after="0" w:line="240" w:lineRule="auto"/>
              <w:contextualSpacing/>
              <w:rPr>
                <w:rFonts w:cs="Arial"/>
                <w:b/>
              </w:rPr>
            </w:pPr>
            <w:r w:rsidRPr="009E5F43">
              <w:rPr>
                <w:rFonts w:cs="Arial"/>
                <w:b/>
              </w:rPr>
              <w:t xml:space="preserve">Metode i </w:t>
            </w:r>
          </w:p>
          <w:p w14:paraId="5F14E261" w14:textId="77777777" w:rsidR="00256C1B" w:rsidRPr="009E5F43" w:rsidRDefault="00256C1B" w:rsidP="00256C1B">
            <w:pPr>
              <w:spacing w:after="0" w:line="240" w:lineRule="auto"/>
              <w:contextualSpacing/>
              <w:rPr>
                <w:rFonts w:cs="Arial"/>
                <w:b/>
              </w:rPr>
            </w:pPr>
            <w:r w:rsidRPr="009E5F43">
              <w:rPr>
                <w:rFonts w:cs="Arial"/>
                <w:b/>
              </w:rPr>
              <w:t xml:space="preserve">oblici rada </w:t>
            </w:r>
          </w:p>
        </w:tc>
        <w:tc>
          <w:tcPr>
            <w:tcW w:w="10095" w:type="dxa"/>
            <w:gridSpan w:val="3"/>
          </w:tcPr>
          <w:p w14:paraId="3F3D9475" w14:textId="77777777" w:rsidR="00256C1B" w:rsidRPr="009E5F43" w:rsidRDefault="00256C1B" w:rsidP="00256C1B">
            <w:pPr>
              <w:spacing w:after="0" w:line="240" w:lineRule="auto"/>
              <w:rPr>
                <w:rFonts w:cs="Arial"/>
              </w:rPr>
            </w:pPr>
            <w:r w:rsidRPr="009E5F43">
              <w:rPr>
                <w:rFonts w:cs="Arial"/>
                <w:b/>
              </w:rPr>
              <w:t>Oblici</w:t>
            </w:r>
            <w:r w:rsidRPr="009E5F43">
              <w:rPr>
                <w:rFonts w:cs="Arial"/>
              </w:rPr>
              <w:t xml:space="preserve">: individualni, frontalni, rad u paru, rad u skupinama </w:t>
            </w:r>
          </w:p>
          <w:p w14:paraId="38751197" w14:textId="77777777" w:rsidR="00256C1B" w:rsidRPr="009E5F43" w:rsidRDefault="00256C1B" w:rsidP="00256C1B">
            <w:pPr>
              <w:spacing w:after="0" w:line="240" w:lineRule="auto"/>
              <w:rPr>
                <w:rFonts w:cs="Arial"/>
              </w:rPr>
            </w:pPr>
          </w:p>
          <w:p w14:paraId="7E309376" w14:textId="77777777" w:rsidR="00256C1B" w:rsidRPr="009E5F43" w:rsidRDefault="00256C1B" w:rsidP="00256C1B">
            <w:pPr>
              <w:spacing w:after="0"/>
              <w:rPr>
                <w:rFonts w:cs="Arial"/>
              </w:rPr>
            </w:pPr>
            <w:r w:rsidRPr="009E5F43">
              <w:rPr>
                <w:rFonts w:cs="Arial"/>
                <w:b/>
              </w:rPr>
              <w:t>Metode</w:t>
            </w:r>
            <w:r w:rsidRPr="009E5F43">
              <w:rPr>
                <w:rFonts w:cs="Arial"/>
              </w:rPr>
              <w:t>: razgovora, izlaganja, rada na tekstu, kritičkog mišljenja, aktivnog slušanja, suradničkog učenja, demonstracije, izvještavanja, učenja otkrivanjem, pisanja, crtanja</w:t>
            </w:r>
            <w:r w:rsidRPr="009E5F43">
              <w:rPr>
                <w:rFonts w:cs="Arial"/>
                <w:sz w:val="24"/>
                <w:szCs w:val="24"/>
              </w:rPr>
              <w:t xml:space="preserve">, </w:t>
            </w:r>
            <w:r w:rsidRPr="009E5F43">
              <w:rPr>
                <w:rFonts w:cs="Arial"/>
              </w:rPr>
              <w:t>oluje ideja</w:t>
            </w:r>
          </w:p>
          <w:p w14:paraId="28960C41" w14:textId="77777777" w:rsidR="00256C1B" w:rsidRPr="009E5F43" w:rsidRDefault="00256C1B" w:rsidP="00256C1B">
            <w:pPr>
              <w:spacing w:after="0" w:line="240" w:lineRule="auto"/>
              <w:rPr>
                <w:rFonts w:cs="Arial"/>
              </w:rPr>
            </w:pPr>
          </w:p>
        </w:tc>
      </w:tr>
      <w:tr w:rsidR="00256C1B" w:rsidRPr="009E5F43" w14:paraId="79C63E3A" w14:textId="77777777" w:rsidTr="00256C1B">
        <w:trPr>
          <w:trHeight w:val="1585"/>
        </w:trPr>
        <w:tc>
          <w:tcPr>
            <w:tcW w:w="2263" w:type="dxa"/>
            <w:tcBorders>
              <w:right w:val="single" w:sz="4" w:space="0" w:color="auto"/>
            </w:tcBorders>
            <w:shd w:val="clear" w:color="auto" w:fill="auto"/>
          </w:tcPr>
          <w:p w14:paraId="655CFB54" w14:textId="77777777" w:rsidR="00256C1B" w:rsidRPr="009E5F43" w:rsidRDefault="00256C1B" w:rsidP="00256C1B">
            <w:pPr>
              <w:spacing w:after="0" w:line="240" w:lineRule="auto"/>
              <w:contextualSpacing/>
              <w:rPr>
                <w:rFonts w:cs="Arial"/>
                <w:b/>
              </w:rPr>
            </w:pPr>
          </w:p>
          <w:p w14:paraId="3B22AF64" w14:textId="77777777" w:rsidR="00256C1B" w:rsidRPr="009E5F43" w:rsidRDefault="00256C1B" w:rsidP="00256C1B">
            <w:pPr>
              <w:spacing w:after="0" w:line="240" w:lineRule="auto"/>
              <w:contextualSpacing/>
              <w:rPr>
                <w:rFonts w:cs="Arial"/>
                <w:b/>
                <w:i/>
                <w:sz w:val="24"/>
                <w:szCs w:val="24"/>
                <w:u w:val="single"/>
              </w:rPr>
            </w:pPr>
            <w:r w:rsidRPr="009E5F43">
              <w:rPr>
                <w:rFonts w:cs="Arial"/>
                <w:b/>
                <w:i/>
                <w:sz w:val="24"/>
                <w:szCs w:val="24"/>
                <w:u w:val="single"/>
              </w:rPr>
              <w:t>Nastavna sredstva, pomagala, izvori znanja</w:t>
            </w:r>
          </w:p>
        </w:tc>
        <w:tc>
          <w:tcPr>
            <w:tcW w:w="11624" w:type="dxa"/>
            <w:gridSpan w:val="4"/>
            <w:tcBorders>
              <w:left w:val="single" w:sz="4" w:space="0" w:color="auto"/>
            </w:tcBorders>
          </w:tcPr>
          <w:p w14:paraId="3CAF5C0E" w14:textId="77777777" w:rsidR="00256C1B" w:rsidRPr="009E5F43" w:rsidRDefault="00256C1B" w:rsidP="00256C1B">
            <w:pPr>
              <w:spacing w:after="0"/>
              <w:rPr>
                <w:rFonts w:cs="Arial"/>
              </w:rPr>
            </w:pPr>
            <w:r w:rsidRPr="009E5F43">
              <w:rPr>
                <w:rFonts w:cs="Arial"/>
                <w:b/>
              </w:rPr>
              <w:t>Za učenike</w:t>
            </w:r>
            <w:r w:rsidRPr="009E5F43">
              <w:rPr>
                <w:rFonts w:cs="Arial"/>
              </w:rPr>
              <w:t>: bonton, pribor za likovni, bilježnice, udžbenici, radne bilježnice, Učenička mapa osobnog razvoja u Građanskom odgoju i obrazovanju</w:t>
            </w:r>
          </w:p>
          <w:p w14:paraId="2E6B5EED" w14:textId="77777777" w:rsidR="00256C1B" w:rsidRPr="009E5F43" w:rsidRDefault="00256C1B" w:rsidP="00256C1B">
            <w:pPr>
              <w:spacing w:after="0" w:line="240" w:lineRule="auto"/>
              <w:ind w:left="720"/>
              <w:rPr>
                <w:rFonts w:cs="Arial"/>
              </w:rPr>
            </w:pPr>
          </w:p>
          <w:p w14:paraId="68257BC4" w14:textId="77777777" w:rsidR="00256C1B" w:rsidRPr="009E5F43" w:rsidRDefault="00256C1B" w:rsidP="00256C1B">
            <w:pPr>
              <w:spacing w:after="0"/>
              <w:rPr>
                <w:rFonts w:cs="Arial"/>
              </w:rPr>
            </w:pPr>
            <w:r w:rsidRPr="009E5F43">
              <w:rPr>
                <w:rFonts w:cs="Arial"/>
                <w:b/>
              </w:rPr>
              <w:t>Za učitelje</w:t>
            </w:r>
            <w:r w:rsidRPr="009E5F43">
              <w:rPr>
                <w:rFonts w:cs="Arial"/>
              </w:rPr>
              <w:t>: Statut škole, Kućni red škole, Kurikulum GOO, Nastavni plan i program za osnovnu školu, udžbenici, Program međupredmetnih i interdisciplinarnih sadržaja GOO za osnovne i srednje škole, računalo, projektor, CD, Razredna mapa za Građanski odgoj i obrazovanje, Konvencija o pravima djeteta</w:t>
            </w:r>
          </w:p>
          <w:p w14:paraId="010A0DF6" w14:textId="77777777" w:rsidR="00256C1B" w:rsidRPr="009E5F43" w:rsidRDefault="00256C1B" w:rsidP="00256C1B">
            <w:pPr>
              <w:spacing w:after="0"/>
              <w:rPr>
                <w:rFonts w:cs="Arial"/>
              </w:rPr>
            </w:pPr>
          </w:p>
        </w:tc>
      </w:tr>
      <w:tr w:rsidR="00256C1B" w:rsidRPr="009E5F43" w14:paraId="204E6959" w14:textId="77777777" w:rsidTr="00256C1B">
        <w:trPr>
          <w:trHeight w:val="1585"/>
        </w:trPr>
        <w:tc>
          <w:tcPr>
            <w:tcW w:w="2263" w:type="dxa"/>
            <w:tcBorders>
              <w:right w:val="single" w:sz="4" w:space="0" w:color="auto"/>
            </w:tcBorders>
            <w:shd w:val="clear" w:color="auto" w:fill="auto"/>
          </w:tcPr>
          <w:p w14:paraId="454E2930" w14:textId="77777777" w:rsidR="00256C1B" w:rsidRPr="009E5F43" w:rsidRDefault="00256C1B" w:rsidP="00256C1B">
            <w:pPr>
              <w:spacing w:after="0" w:line="240" w:lineRule="auto"/>
              <w:contextualSpacing/>
              <w:rPr>
                <w:rFonts w:cs="Arial"/>
                <w:b/>
                <w:sz w:val="24"/>
                <w:szCs w:val="24"/>
              </w:rPr>
            </w:pPr>
            <w:r w:rsidRPr="009E5F43">
              <w:rPr>
                <w:rFonts w:cs="Arial"/>
                <w:b/>
                <w:i/>
                <w:sz w:val="24"/>
                <w:szCs w:val="24"/>
                <w:u w:val="single"/>
              </w:rPr>
              <w:t>Način vrednovanja i korištenje rezultata vrednovanja</w:t>
            </w:r>
          </w:p>
        </w:tc>
        <w:tc>
          <w:tcPr>
            <w:tcW w:w="11624" w:type="dxa"/>
            <w:gridSpan w:val="4"/>
            <w:tcBorders>
              <w:left w:val="single" w:sz="4" w:space="0" w:color="auto"/>
            </w:tcBorders>
          </w:tcPr>
          <w:p w14:paraId="628EEE07" w14:textId="77777777" w:rsidR="00256C1B" w:rsidRPr="009E5F43" w:rsidRDefault="00256C1B" w:rsidP="00256C1B">
            <w:pPr>
              <w:spacing w:after="0"/>
              <w:rPr>
                <w:rFonts w:cs="Arial"/>
                <w:b/>
              </w:rPr>
            </w:pPr>
            <w:r w:rsidRPr="009E5F43">
              <w:rPr>
                <w:rFonts w:cs="Arial"/>
              </w:rPr>
              <w:t>Opisno praćenje i ocjenjivanje koje je rezultat postignuća u usvajanju nastavnih sadržaja i stupnju razvijenosti ishoda predmeta koji su istodobno i sadržaji/ishodi Građanskog odgoja i obrazovanja prema Pravilniku o načinima, postupcima i elementima vrednovanja postignuća učenika u osnovnoj i srednjoj školi; međusobni odnosi učenika u razrednom odjelu provjeravani kroz aktivnosti; plakat, učeničke bilješke, učeničke mape</w:t>
            </w:r>
          </w:p>
        </w:tc>
      </w:tr>
      <w:tr w:rsidR="00256C1B" w:rsidRPr="009E5F43" w14:paraId="479DABA4" w14:textId="77777777" w:rsidTr="00256C1B">
        <w:trPr>
          <w:trHeight w:val="475"/>
        </w:trPr>
        <w:tc>
          <w:tcPr>
            <w:tcW w:w="2263" w:type="dxa"/>
            <w:vMerge w:val="restart"/>
            <w:tcBorders>
              <w:right w:val="single" w:sz="4" w:space="0" w:color="auto"/>
            </w:tcBorders>
            <w:shd w:val="clear" w:color="auto" w:fill="auto"/>
          </w:tcPr>
          <w:p w14:paraId="7B2C36E6" w14:textId="77777777" w:rsidR="00256C1B" w:rsidRPr="009E5F43" w:rsidRDefault="00256C1B" w:rsidP="00256C1B">
            <w:pPr>
              <w:tabs>
                <w:tab w:val="left" w:pos="3686"/>
              </w:tabs>
              <w:rPr>
                <w:rFonts w:cs="Arial"/>
                <w:b/>
                <w:i/>
                <w:sz w:val="24"/>
                <w:szCs w:val="24"/>
                <w:u w:val="single"/>
              </w:rPr>
            </w:pPr>
            <w:r w:rsidRPr="009E5F43">
              <w:rPr>
                <w:rFonts w:cs="Arial"/>
                <w:b/>
                <w:i/>
                <w:sz w:val="24"/>
                <w:szCs w:val="24"/>
                <w:u w:val="single"/>
              </w:rPr>
              <w:t>Međupredmetni i interdisciplinarni sadržaji GOO</w:t>
            </w:r>
          </w:p>
          <w:p w14:paraId="6A42FEE7" w14:textId="77777777" w:rsidR="00256C1B" w:rsidRPr="009E5F43" w:rsidRDefault="00256C1B" w:rsidP="00256C1B">
            <w:pPr>
              <w:spacing w:after="0" w:line="240" w:lineRule="auto"/>
              <w:contextualSpacing/>
              <w:rPr>
                <w:rFonts w:cs="Arial"/>
                <w:b/>
                <w:i/>
                <w:sz w:val="24"/>
                <w:szCs w:val="24"/>
                <w:u w:val="single"/>
              </w:rPr>
            </w:pPr>
          </w:p>
        </w:tc>
        <w:tc>
          <w:tcPr>
            <w:tcW w:w="4565" w:type="dxa"/>
            <w:gridSpan w:val="2"/>
            <w:tcBorders>
              <w:left w:val="single" w:sz="4" w:space="0" w:color="auto"/>
              <w:right w:val="single" w:sz="4" w:space="0" w:color="auto"/>
            </w:tcBorders>
          </w:tcPr>
          <w:p w14:paraId="2739CCBF" w14:textId="77777777" w:rsidR="00256C1B" w:rsidRPr="009E5F43" w:rsidRDefault="00256C1B" w:rsidP="00256C1B">
            <w:pPr>
              <w:spacing w:after="0"/>
              <w:contextualSpacing/>
              <w:rPr>
                <w:rFonts w:cs="Arial"/>
                <w:color w:val="000000"/>
              </w:rPr>
            </w:pPr>
            <w:r w:rsidRPr="009E5F43">
              <w:rPr>
                <w:rFonts w:cs="Arial"/>
                <w:b/>
                <w:color w:val="000000"/>
              </w:rPr>
              <w:t>Nastavni predmet:</w:t>
            </w:r>
            <w:r w:rsidRPr="009E5F43">
              <w:rPr>
                <w:rFonts w:cs="Arial"/>
                <w:color w:val="000000"/>
              </w:rPr>
              <w:t xml:space="preserve">  Hrvatski jezik, Priroda i društvo, Likovna kultura, Tjelesna i zdravstvena kultura</w:t>
            </w:r>
          </w:p>
          <w:p w14:paraId="6F707348" w14:textId="77777777" w:rsidR="00256C1B" w:rsidRPr="009E5F43" w:rsidRDefault="00256C1B" w:rsidP="00256C1B">
            <w:pPr>
              <w:spacing w:after="0"/>
              <w:contextualSpacing/>
              <w:rPr>
                <w:rFonts w:cs="Arial"/>
                <w:color w:val="000000"/>
              </w:rPr>
            </w:pPr>
          </w:p>
        </w:tc>
        <w:tc>
          <w:tcPr>
            <w:tcW w:w="2034" w:type="dxa"/>
            <w:vMerge w:val="restart"/>
            <w:tcBorders>
              <w:left w:val="single" w:sz="4" w:space="0" w:color="auto"/>
              <w:right w:val="single" w:sz="4" w:space="0" w:color="auto"/>
            </w:tcBorders>
            <w:shd w:val="clear" w:color="auto" w:fill="auto"/>
          </w:tcPr>
          <w:p w14:paraId="48037E54"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Nositelji</w:t>
            </w:r>
          </w:p>
          <w:p w14:paraId="49122904" w14:textId="77777777" w:rsidR="00256C1B" w:rsidRPr="009E5F43" w:rsidRDefault="00256C1B" w:rsidP="00256C1B">
            <w:pPr>
              <w:spacing w:after="0" w:line="240" w:lineRule="auto"/>
              <w:rPr>
                <w:rFonts w:cs="Arial"/>
                <w:b/>
                <w:i/>
                <w:sz w:val="24"/>
                <w:szCs w:val="24"/>
                <w:u w:val="single"/>
              </w:rPr>
            </w:pPr>
            <w:r w:rsidRPr="009E5F43">
              <w:rPr>
                <w:rFonts w:cs="Arial"/>
                <w:b/>
                <w:i/>
                <w:sz w:val="24"/>
                <w:szCs w:val="24"/>
                <w:u w:val="single"/>
              </w:rPr>
              <w:t>aktivnosti</w:t>
            </w:r>
          </w:p>
          <w:p w14:paraId="58BC69C0" w14:textId="77777777" w:rsidR="00256C1B" w:rsidRPr="009E5F43" w:rsidRDefault="00256C1B" w:rsidP="00256C1B">
            <w:pPr>
              <w:spacing w:after="0" w:line="240" w:lineRule="auto"/>
              <w:rPr>
                <w:rFonts w:cs="Arial"/>
                <w:i/>
                <w:u w:val="single"/>
              </w:rPr>
            </w:pPr>
          </w:p>
        </w:tc>
        <w:tc>
          <w:tcPr>
            <w:tcW w:w="5025" w:type="dxa"/>
            <w:vMerge w:val="restart"/>
            <w:tcBorders>
              <w:left w:val="single" w:sz="4" w:space="0" w:color="auto"/>
            </w:tcBorders>
          </w:tcPr>
          <w:p w14:paraId="4F31C8C9" w14:textId="77777777" w:rsidR="00256C1B" w:rsidRPr="009E5F43" w:rsidRDefault="00256C1B" w:rsidP="00256C1B">
            <w:pPr>
              <w:spacing w:after="0" w:line="240" w:lineRule="auto"/>
              <w:rPr>
                <w:rFonts w:cs="Arial"/>
              </w:rPr>
            </w:pPr>
          </w:p>
          <w:p w14:paraId="43F09F49" w14:textId="77777777" w:rsidR="00256C1B" w:rsidRPr="009E5F43" w:rsidRDefault="00256C1B" w:rsidP="00256C1B">
            <w:pPr>
              <w:spacing w:after="0" w:line="240" w:lineRule="auto"/>
              <w:rPr>
                <w:rFonts w:cs="Arial"/>
              </w:rPr>
            </w:pPr>
            <w:r w:rsidRPr="009E5F43">
              <w:rPr>
                <w:rFonts w:cs="Arial"/>
              </w:rPr>
              <w:t xml:space="preserve"> Učitelj/učiteljica, učenici</w:t>
            </w:r>
          </w:p>
          <w:p w14:paraId="011B8C50" w14:textId="77777777" w:rsidR="00256C1B" w:rsidRPr="009E5F43" w:rsidRDefault="00256C1B" w:rsidP="00256C1B">
            <w:pPr>
              <w:spacing w:after="0" w:line="240" w:lineRule="auto"/>
              <w:rPr>
                <w:rFonts w:cs="Arial"/>
              </w:rPr>
            </w:pPr>
          </w:p>
          <w:p w14:paraId="18E295E8" w14:textId="77777777" w:rsidR="00256C1B" w:rsidRPr="009E5F43" w:rsidRDefault="00256C1B" w:rsidP="00256C1B">
            <w:pPr>
              <w:spacing w:after="0" w:line="240" w:lineRule="auto"/>
              <w:rPr>
                <w:rFonts w:cs="Arial"/>
              </w:rPr>
            </w:pPr>
          </w:p>
        </w:tc>
      </w:tr>
      <w:tr w:rsidR="00256C1B" w:rsidRPr="009E5F43" w14:paraId="78C1B011" w14:textId="77777777" w:rsidTr="00256C1B">
        <w:trPr>
          <w:trHeight w:val="475"/>
        </w:trPr>
        <w:tc>
          <w:tcPr>
            <w:tcW w:w="2263" w:type="dxa"/>
            <w:vMerge/>
            <w:tcBorders>
              <w:right w:val="single" w:sz="4" w:space="0" w:color="auto"/>
            </w:tcBorders>
            <w:shd w:val="clear" w:color="auto" w:fill="auto"/>
          </w:tcPr>
          <w:p w14:paraId="06CE8710"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3C202FC1" w14:textId="77777777" w:rsidR="00256C1B" w:rsidRPr="009E5F43" w:rsidRDefault="00256C1B" w:rsidP="00256C1B">
            <w:pPr>
              <w:spacing w:after="0"/>
              <w:contextualSpacing/>
              <w:rPr>
                <w:rFonts w:cs="Arial"/>
                <w:b/>
                <w:color w:val="000000"/>
              </w:rPr>
            </w:pPr>
            <w:r w:rsidRPr="009E5F43">
              <w:rPr>
                <w:rFonts w:cs="Arial"/>
                <w:b/>
                <w:color w:val="000000"/>
              </w:rPr>
              <w:t>Sat razrednika</w:t>
            </w:r>
          </w:p>
        </w:tc>
        <w:tc>
          <w:tcPr>
            <w:tcW w:w="2034" w:type="dxa"/>
            <w:vMerge/>
            <w:tcBorders>
              <w:left w:val="single" w:sz="4" w:space="0" w:color="auto"/>
              <w:right w:val="single" w:sz="4" w:space="0" w:color="auto"/>
            </w:tcBorders>
            <w:shd w:val="clear" w:color="auto" w:fill="auto"/>
          </w:tcPr>
          <w:p w14:paraId="39D4C8C5"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3326F63F" w14:textId="77777777" w:rsidR="00256C1B" w:rsidRPr="009E5F43" w:rsidRDefault="00256C1B" w:rsidP="00256C1B">
            <w:pPr>
              <w:spacing w:after="0" w:line="240" w:lineRule="auto"/>
              <w:rPr>
                <w:rFonts w:cs="Arial"/>
              </w:rPr>
            </w:pPr>
          </w:p>
        </w:tc>
      </w:tr>
      <w:tr w:rsidR="00256C1B" w:rsidRPr="009E5F43" w14:paraId="001F5E09" w14:textId="77777777" w:rsidTr="00256C1B">
        <w:trPr>
          <w:trHeight w:val="475"/>
        </w:trPr>
        <w:tc>
          <w:tcPr>
            <w:tcW w:w="2263" w:type="dxa"/>
            <w:vMerge/>
            <w:tcBorders>
              <w:right w:val="single" w:sz="4" w:space="0" w:color="auto"/>
            </w:tcBorders>
            <w:shd w:val="clear" w:color="auto" w:fill="auto"/>
          </w:tcPr>
          <w:p w14:paraId="398C6C92" w14:textId="77777777" w:rsidR="00256C1B" w:rsidRPr="009E5F43" w:rsidRDefault="00256C1B" w:rsidP="00256C1B">
            <w:pPr>
              <w:tabs>
                <w:tab w:val="left" w:pos="3686"/>
              </w:tabs>
              <w:rPr>
                <w:rFonts w:cs="Arial"/>
                <w:b/>
                <w:i/>
                <w:sz w:val="24"/>
                <w:szCs w:val="24"/>
                <w:u w:val="single"/>
              </w:rPr>
            </w:pPr>
          </w:p>
        </w:tc>
        <w:tc>
          <w:tcPr>
            <w:tcW w:w="4565" w:type="dxa"/>
            <w:gridSpan w:val="2"/>
            <w:tcBorders>
              <w:left w:val="single" w:sz="4" w:space="0" w:color="auto"/>
              <w:right w:val="single" w:sz="4" w:space="0" w:color="auto"/>
            </w:tcBorders>
          </w:tcPr>
          <w:p w14:paraId="5B2DE232" w14:textId="77777777" w:rsidR="00256C1B" w:rsidRPr="009E5F43" w:rsidRDefault="00256C1B" w:rsidP="00256C1B">
            <w:pPr>
              <w:spacing w:after="0"/>
              <w:contextualSpacing/>
              <w:rPr>
                <w:rFonts w:cs="Arial"/>
                <w:b/>
                <w:color w:val="000000"/>
              </w:rPr>
            </w:pPr>
            <w:r w:rsidRPr="009E5F43">
              <w:rPr>
                <w:rFonts w:cs="Arial"/>
                <w:b/>
                <w:color w:val="000000"/>
              </w:rPr>
              <w:t>Izvanučioničke aktivnosti</w:t>
            </w:r>
          </w:p>
        </w:tc>
        <w:tc>
          <w:tcPr>
            <w:tcW w:w="2034" w:type="dxa"/>
            <w:vMerge/>
            <w:tcBorders>
              <w:left w:val="single" w:sz="4" w:space="0" w:color="auto"/>
              <w:right w:val="single" w:sz="4" w:space="0" w:color="auto"/>
            </w:tcBorders>
            <w:shd w:val="clear" w:color="auto" w:fill="auto"/>
          </w:tcPr>
          <w:p w14:paraId="0A4B8B1C" w14:textId="77777777" w:rsidR="00256C1B" w:rsidRPr="009E5F43" w:rsidRDefault="00256C1B" w:rsidP="00256C1B">
            <w:pPr>
              <w:spacing w:after="0" w:line="240" w:lineRule="auto"/>
              <w:rPr>
                <w:rFonts w:cs="Arial"/>
                <w:b/>
                <w:i/>
                <w:sz w:val="24"/>
                <w:szCs w:val="24"/>
                <w:u w:val="single"/>
              </w:rPr>
            </w:pPr>
          </w:p>
        </w:tc>
        <w:tc>
          <w:tcPr>
            <w:tcW w:w="5025" w:type="dxa"/>
            <w:vMerge/>
            <w:tcBorders>
              <w:left w:val="single" w:sz="4" w:space="0" w:color="auto"/>
            </w:tcBorders>
          </w:tcPr>
          <w:p w14:paraId="0F2456B7" w14:textId="77777777" w:rsidR="00256C1B" w:rsidRPr="009E5F43" w:rsidRDefault="00256C1B" w:rsidP="00256C1B">
            <w:pPr>
              <w:spacing w:after="0" w:line="240" w:lineRule="auto"/>
              <w:rPr>
                <w:rFonts w:cs="Arial"/>
              </w:rPr>
            </w:pPr>
          </w:p>
        </w:tc>
      </w:tr>
    </w:tbl>
    <w:p w14:paraId="4E67318C" w14:textId="77777777" w:rsidR="00256C1B" w:rsidRPr="009E5F43" w:rsidRDefault="00256C1B" w:rsidP="00256C1B">
      <w:pPr>
        <w:rPr>
          <w:rFonts w:cs="Arial"/>
        </w:rPr>
      </w:pPr>
    </w:p>
    <w:p w14:paraId="67E49D21" w14:textId="77777777" w:rsidR="00256C1B" w:rsidRPr="003B570B" w:rsidRDefault="00256C1B" w:rsidP="00256C1B">
      <w:pPr>
        <w:rPr>
          <w:rFonts w:cs="Arial"/>
          <w:b/>
          <w:i/>
          <w:noProof/>
          <w:color w:val="000000"/>
          <w:sz w:val="24"/>
          <w:szCs w:val="24"/>
          <w:u w:val="single"/>
        </w:rPr>
      </w:pPr>
      <w:r w:rsidRPr="009E5F43">
        <w:rPr>
          <w:rFonts w:cs="Arial"/>
          <w:b/>
          <w:i/>
          <w:noProof/>
          <w:color w:val="000000"/>
          <w:sz w:val="24"/>
          <w:szCs w:val="24"/>
          <w:u w:val="single"/>
        </w:rPr>
        <w:t xml:space="preserve">MEĐUPREDMETNA POVEZANOST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2976"/>
        <w:gridCol w:w="2977"/>
        <w:gridCol w:w="5811"/>
      </w:tblGrid>
      <w:tr w:rsidR="00256C1B" w:rsidRPr="009E5F43" w14:paraId="05B2B147" w14:textId="77777777" w:rsidTr="00256C1B">
        <w:trPr>
          <w:trHeight w:val="701"/>
        </w:trPr>
        <w:tc>
          <w:tcPr>
            <w:tcW w:w="2123" w:type="dxa"/>
            <w:shd w:val="clear" w:color="auto" w:fill="auto"/>
          </w:tcPr>
          <w:p w14:paraId="486CD7F9" w14:textId="77777777" w:rsidR="00256C1B" w:rsidRPr="009E5F43" w:rsidRDefault="00256C1B" w:rsidP="00256C1B">
            <w:pPr>
              <w:rPr>
                <w:rFonts w:cs="Arial"/>
                <w:b/>
                <w:i/>
                <w:sz w:val="24"/>
                <w:szCs w:val="24"/>
              </w:rPr>
            </w:pPr>
            <w:r w:rsidRPr="009E5F43">
              <w:rPr>
                <w:rFonts w:cs="Arial"/>
                <w:b/>
                <w:i/>
                <w:sz w:val="24"/>
                <w:szCs w:val="24"/>
              </w:rPr>
              <w:lastRenderedPageBreak/>
              <w:t>NASTAVNI PREDMET</w:t>
            </w:r>
          </w:p>
        </w:tc>
        <w:tc>
          <w:tcPr>
            <w:tcW w:w="2976" w:type="dxa"/>
            <w:shd w:val="clear" w:color="auto" w:fill="auto"/>
          </w:tcPr>
          <w:p w14:paraId="12A65542" w14:textId="77777777" w:rsidR="00256C1B" w:rsidRPr="009E5F43" w:rsidRDefault="00256C1B" w:rsidP="00256C1B">
            <w:pPr>
              <w:rPr>
                <w:rFonts w:cs="Arial"/>
                <w:b/>
                <w:i/>
                <w:sz w:val="24"/>
                <w:szCs w:val="24"/>
              </w:rPr>
            </w:pPr>
            <w:r w:rsidRPr="009E5F43">
              <w:rPr>
                <w:rFonts w:cs="Arial"/>
                <w:b/>
                <w:i/>
                <w:sz w:val="24"/>
                <w:szCs w:val="24"/>
              </w:rPr>
              <w:t>UDŽBENIK</w:t>
            </w:r>
          </w:p>
        </w:tc>
        <w:tc>
          <w:tcPr>
            <w:tcW w:w="2977" w:type="dxa"/>
            <w:shd w:val="clear" w:color="auto" w:fill="auto"/>
          </w:tcPr>
          <w:p w14:paraId="12218ABD" w14:textId="77777777" w:rsidR="00256C1B" w:rsidRPr="009E5F43" w:rsidRDefault="00256C1B" w:rsidP="00256C1B">
            <w:pPr>
              <w:rPr>
                <w:rFonts w:cs="Arial"/>
                <w:b/>
                <w:i/>
                <w:sz w:val="24"/>
                <w:szCs w:val="24"/>
              </w:rPr>
            </w:pPr>
            <w:r w:rsidRPr="009E5F43">
              <w:rPr>
                <w:rFonts w:cs="Arial"/>
                <w:b/>
                <w:i/>
                <w:sz w:val="24"/>
                <w:szCs w:val="24"/>
              </w:rPr>
              <w:t>NASTAVNA JEDINICA</w:t>
            </w:r>
          </w:p>
        </w:tc>
        <w:tc>
          <w:tcPr>
            <w:tcW w:w="5811" w:type="dxa"/>
            <w:shd w:val="clear" w:color="auto" w:fill="auto"/>
          </w:tcPr>
          <w:p w14:paraId="2BD42C42" w14:textId="77777777" w:rsidR="00256C1B" w:rsidRPr="009E5F43" w:rsidRDefault="00256C1B" w:rsidP="00256C1B">
            <w:pPr>
              <w:rPr>
                <w:rFonts w:cs="Arial"/>
                <w:b/>
                <w:i/>
                <w:sz w:val="24"/>
                <w:szCs w:val="24"/>
              </w:rPr>
            </w:pPr>
            <w:r w:rsidRPr="009E5F43">
              <w:rPr>
                <w:rFonts w:cs="Arial"/>
                <w:b/>
                <w:i/>
                <w:sz w:val="24"/>
                <w:szCs w:val="24"/>
              </w:rPr>
              <w:t>KRATAK OPIS AKTIVNOSTI</w:t>
            </w:r>
          </w:p>
        </w:tc>
      </w:tr>
      <w:tr w:rsidR="00256C1B" w:rsidRPr="009E5F43" w14:paraId="08795451" w14:textId="77777777" w:rsidTr="00256C1B">
        <w:trPr>
          <w:trHeight w:val="1581"/>
        </w:trPr>
        <w:tc>
          <w:tcPr>
            <w:tcW w:w="2123" w:type="dxa"/>
            <w:shd w:val="clear" w:color="auto" w:fill="auto"/>
          </w:tcPr>
          <w:p w14:paraId="3347A758" w14:textId="77777777" w:rsidR="00256C1B" w:rsidRPr="009E5F43" w:rsidRDefault="00256C1B" w:rsidP="00256C1B">
            <w:pPr>
              <w:rPr>
                <w:rFonts w:cs="Arial"/>
                <w:b/>
              </w:rPr>
            </w:pPr>
            <w:r>
              <w:rPr>
                <w:rFonts w:cs="Arial"/>
                <w:b/>
              </w:rPr>
              <w:t>HRVATSKI JEZIK</w:t>
            </w:r>
          </w:p>
        </w:tc>
        <w:tc>
          <w:tcPr>
            <w:tcW w:w="2976" w:type="dxa"/>
            <w:shd w:val="clear" w:color="auto" w:fill="auto"/>
          </w:tcPr>
          <w:p w14:paraId="5EEB976F" w14:textId="77777777" w:rsidR="00256C1B" w:rsidRPr="009E5F43" w:rsidRDefault="00256C1B" w:rsidP="00256C1B">
            <w:pPr>
              <w:spacing w:line="240" w:lineRule="auto"/>
              <w:rPr>
                <w:rFonts w:cs="Arial"/>
                <w:b/>
              </w:rPr>
            </w:pPr>
            <w:r w:rsidRPr="009E5F43">
              <w:rPr>
                <w:rFonts w:cs="Arial"/>
                <w:b/>
              </w:rPr>
              <w:t>Slovo po slovo 1</w:t>
            </w:r>
          </w:p>
          <w:p w14:paraId="0F1D6D92" w14:textId="77777777" w:rsidR="00256C1B" w:rsidRPr="009E5F43" w:rsidRDefault="00256C1B" w:rsidP="00256C1B">
            <w:pPr>
              <w:spacing w:line="240" w:lineRule="auto"/>
              <w:rPr>
                <w:rFonts w:cs="Arial"/>
                <w:b/>
              </w:rPr>
            </w:pPr>
          </w:p>
        </w:tc>
        <w:tc>
          <w:tcPr>
            <w:tcW w:w="2977" w:type="dxa"/>
            <w:shd w:val="clear" w:color="auto" w:fill="auto"/>
          </w:tcPr>
          <w:p w14:paraId="77013142" w14:textId="77777777" w:rsidR="00256C1B" w:rsidRPr="009E5F43" w:rsidRDefault="00256C1B" w:rsidP="00256C1B">
            <w:pPr>
              <w:spacing w:after="0"/>
              <w:rPr>
                <w:rFonts w:cs="Arial"/>
              </w:rPr>
            </w:pPr>
            <w:r w:rsidRPr="009E5F43">
              <w:rPr>
                <w:rFonts w:cs="Arial"/>
                <w:b/>
              </w:rPr>
              <w:t>1. Smibić</w:t>
            </w:r>
            <w:r w:rsidRPr="009E5F43">
              <w:rPr>
                <w:rFonts w:cs="Arial"/>
              </w:rPr>
              <w:t xml:space="preserve"> – pripovijedanje</w:t>
            </w:r>
          </w:p>
          <w:p w14:paraId="03CBAC2A" w14:textId="77777777" w:rsidR="00256C1B" w:rsidRPr="009E5F43" w:rsidRDefault="00256C1B" w:rsidP="00256C1B">
            <w:pPr>
              <w:spacing w:after="0"/>
              <w:rPr>
                <w:rFonts w:cs="Arial"/>
              </w:rPr>
            </w:pPr>
            <w:r w:rsidRPr="009E5F43">
              <w:rPr>
                <w:rFonts w:cs="Arial"/>
              </w:rPr>
              <w:t>KP: komunikacija</w:t>
            </w:r>
          </w:p>
          <w:p w14:paraId="37986C0C" w14:textId="77777777" w:rsidR="00256C1B" w:rsidRPr="009E5F43" w:rsidRDefault="00256C1B" w:rsidP="00256C1B">
            <w:pPr>
              <w:spacing w:after="0"/>
              <w:rPr>
                <w:rFonts w:cs="Arial"/>
              </w:rPr>
            </w:pPr>
          </w:p>
          <w:p w14:paraId="6D75E950" w14:textId="77777777" w:rsidR="00256C1B" w:rsidRPr="009E5F43" w:rsidRDefault="00256C1B" w:rsidP="00256C1B">
            <w:pPr>
              <w:spacing w:after="0"/>
              <w:rPr>
                <w:rFonts w:cs="Arial"/>
              </w:rPr>
            </w:pPr>
          </w:p>
          <w:p w14:paraId="5F84A3E9" w14:textId="77777777" w:rsidR="00256C1B" w:rsidRPr="009E5F43" w:rsidRDefault="00256C1B" w:rsidP="00256C1B">
            <w:pPr>
              <w:spacing w:after="0"/>
              <w:rPr>
                <w:rFonts w:cs="Arial"/>
              </w:rPr>
            </w:pPr>
          </w:p>
          <w:p w14:paraId="7E91199A" w14:textId="77777777" w:rsidR="00256C1B" w:rsidRPr="009E5F43" w:rsidRDefault="00256C1B" w:rsidP="00256C1B">
            <w:pPr>
              <w:spacing w:after="0"/>
              <w:rPr>
                <w:rFonts w:cs="Arial"/>
              </w:rPr>
            </w:pPr>
            <w:r w:rsidRPr="009E5F43">
              <w:rPr>
                <w:rFonts w:cs="Arial"/>
                <w:b/>
              </w:rPr>
              <w:t>2. Zagrljaj, Aljoša Vuković</w:t>
            </w:r>
            <w:r w:rsidRPr="009E5F43">
              <w:rPr>
                <w:rFonts w:cs="Arial"/>
              </w:rPr>
              <w:t xml:space="preserve"> – interpretacija pjesme</w:t>
            </w:r>
          </w:p>
          <w:p w14:paraId="1F9021BB" w14:textId="77777777" w:rsidR="00256C1B" w:rsidRPr="009E5F43" w:rsidRDefault="00256C1B" w:rsidP="00256C1B">
            <w:pPr>
              <w:spacing w:after="0"/>
              <w:rPr>
                <w:rFonts w:cs="Arial"/>
              </w:rPr>
            </w:pPr>
            <w:r w:rsidRPr="009E5F43">
              <w:rPr>
                <w:rFonts w:cs="Arial"/>
              </w:rPr>
              <w:t>KP: emocija, komunikacija</w:t>
            </w:r>
          </w:p>
          <w:p w14:paraId="776AD547" w14:textId="77777777" w:rsidR="00256C1B" w:rsidRPr="009E5F43" w:rsidRDefault="00256C1B" w:rsidP="00256C1B">
            <w:pPr>
              <w:spacing w:after="0"/>
              <w:rPr>
                <w:rFonts w:cs="Arial"/>
                <w:b/>
              </w:rPr>
            </w:pPr>
          </w:p>
          <w:p w14:paraId="5884F688" w14:textId="77777777" w:rsidR="00256C1B" w:rsidRPr="009E5F43" w:rsidRDefault="00256C1B" w:rsidP="00256C1B">
            <w:pPr>
              <w:spacing w:after="0"/>
              <w:rPr>
                <w:rFonts w:cs="Arial"/>
                <w:b/>
              </w:rPr>
            </w:pPr>
          </w:p>
          <w:p w14:paraId="7FF2B56A" w14:textId="77777777" w:rsidR="00256C1B" w:rsidRPr="009E5F43" w:rsidRDefault="00256C1B" w:rsidP="00256C1B">
            <w:pPr>
              <w:spacing w:after="0"/>
              <w:rPr>
                <w:rFonts w:cs="Arial"/>
              </w:rPr>
            </w:pPr>
            <w:r w:rsidRPr="009E5F43">
              <w:rPr>
                <w:rFonts w:cs="Arial"/>
                <w:b/>
              </w:rPr>
              <w:t xml:space="preserve">3. Lektira: Hrabrica, Željka Horvat – Vukelja </w:t>
            </w:r>
            <w:r w:rsidRPr="009E5F43">
              <w:rPr>
                <w:rFonts w:cs="Arial"/>
              </w:rPr>
              <w:t>– interpretacija lektirnog djela</w:t>
            </w:r>
          </w:p>
          <w:p w14:paraId="1D26A6EF" w14:textId="77777777" w:rsidR="00256C1B" w:rsidRPr="009E5F43" w:rsidRDefault="00256C1B" w:rsidP="00256C1B">
            <w:pPr>
              <w:spacing w:after="0"/>
              <w:rPr>
                <w:rFonts w:cs="Arial"/>
                <w:b/>
              </w:rPr>
            </w:pPr>
            <w:r w:rsidRPr="009E5F43">
              <w:rPr>
                <w:rFonts w:cs="Arial"/>
              </w:rPr>
              <w:t>KP: emocija, individualne sposobnosti</w:t>
            </w:r>
          </w:p>
        </w:tc>
        <w:tc>
          <w:tcPr>
            <w:tcW w:w="5811" w:type="dxa"/>
            <w:shd w:val="clear" w:color="auto" w:fill="auto"/>
          </w:tcPr>
          <w:p w14:paraId="6EDEE960" w14:textId="77777777" w:rsidR="00256C1B" w:rsidRPr="009E5F43" w:rsidRDefault="00256C1B" w:rsidP="00256C1B">
            <w:pPr>
              <w:spacing w:after="0"/>
              <w:rPr>
                <w:rFonts w:cs="Arial"/>
                <w:iCs/>
                <w:spacing w:val="-1"/>
              </w:rPr>
            </w:pPr>
            <w:r w:rsidRPr="009E5F43">
              <w:rPr>
                <w:rFonts w:cs="Arial"/>
                <w:spacing w:val="1"/>
              </w:rPr>
              <w:t>U</w:t>
            </w:r>
            <w:r w:rsidRPr="009E5F43">
              <w:rPr>
                <w:rFonts w:cs="Arial"/>
                <w:spacing w:val="-1"/>
              </w:rPr>
              <w:t>č</w:t>
            </w:r>
            <w:r w:rsidRPr="009E5F43">
              <w:rPr>
                <w:rFonts w:cs="Arial"/>
              </w:rPr>
              <w:t>e</w:t>
            </w:r>
            <w:r w:rsidRPr="009E5F43">
              <w:rPr>
                <w:rFonts w:cs="Arial"/>
                <w:spacing w:val="1"/>
              </w:rPr>
              <w:t>n</w:t>
            </w:r>
            <w:r w:rsidRPr="009E5F43">
              <w:rPr>
                <w:rFonts w:cs="Arial"/>
              </w:rPr>
              <w:t>i</w:t>
            </w:r>
            <w:r w:rsidRPr="009E5F43">
              <w:rPr>
                <w:rFonts w:cs="Arial"/>
                <w:spacing w:val="-1"/>
              </w:rPr>
              <w:t>ci, usmeno pa zatim pismeno,</w:t>
            </w:r>
            <w:r w:rsidRPr="009E5F43">
              <w:rPr>
                <w:rFonts w:cs="Arial"/>
                <w:spacing w:val="1"/>
              </w:rPr>
              <w:t xml:space="preserve"> </w:t>
            </w:r>
            <w:r w:rsidRPr="009E5F43">
              <w:rPr>
                <w:rFonts w:cs="Arial"/>
              </w:rPr>
              <w:t>sa</w:t>
            </w:r>
            <w:r w:rsidRPr="009E5F43">
              <w:rPr>
                <w:rFonts w:cs="Arial"/>
                <w:spacing w:val="-2"/>
              </w:rPr>
              <w:t>m</w:t>
            </w:r>
            <w:r w:rsidRPr="009E5F43">
              <w:rPr>
                <w:rFonts w:cs="Arial"/>
                <w:spacing w:val="1"/>
              </w:rPr>
              <w:t>o</w:t>
            </w:r>
            <w:r w:rsidRPr="009E5F43">
              <w:rPr>
                <w:rFonts w:cs="Arial"/>
              </w:rPr>
              <w:t>s</w:t>
            </w:r>
            <w:r w:rsidRPr="009E5F43">
              <w:rPr>
                <w:rFonts w:cs="Arial"/>
                <w:spacing w:val="1"/>
              </w:rPr>
              <w:t>t</w:t>
            </w:r>
            <w:r w:rsidRPr="009E5F43">
              <w:rPr>
                <w:rFonts w:cs="Arial"/>
              </w:rPr>
              <w:t>a</w:t>
            </w:r>
            <w:r w:rsidRPr="009E5F43">
              <w:rPr>
                <w:rFonts w:cs="Arial"/>
                <w:spacing w:val="-2"/>
              </w:rPr>
              <w:t>l</w:t>
            </w:r>
            <w:r w:rsidRPr="009E5F43">
              <w:rPr>
                <w:rFonts w:cs="Arial"/>
                <w:spacing w:val="-1"/>
              </w:rPr>
              <w:t>n</w:t>
            </w:r>
            <w:r w:rsidRPr="009E5F43">
              <w:rPr>
                <w:rFonts w:cs="Arial"/>
              </w:rPr>
              <w:t>o</w:t>
            </w:r>
            <w:r w:rsidRPr="009E5F43">
              <w:rPr>
                <w:rFonts w:cs="Arial"/>
                <w:spacing w:val="2"/>
              </w:rPr>
              <w:t xml:space="preserve"> </w:t>
            </w:r>
            <w:r w:rsidRPr="009E5F43">
              <w:rPr>
                <w:rFonts w:cs="Arial"/>
                <w:spacing w:val="1"/>
              </w:rPr>
              <w:t>p</w:t>
            </w:r>
            <w:r w:rsidRPr="009E5F43">
              <w:rPr>
                <w:rFonts w:cs="Arial"/>
              </w:rPr>
              <w:t>ri</w:t>
            </w:r>
            <w:r w:rsidRPr="009E5F43">
              <w:rPr>
                <w:rFonts w:cs="Arial"/>
                <w:spacing w:val="-1"/>
              </w:rPr>
              <w:t>č</w:t>
            </w:r>
            <w:r w:rsidRPr="009E5F43">
              <w:rPr>
                <w:rFonts w:cs="Arial"/>
              </w:rPr>
              <w:t>a</w:t>
            </w:r>
            <w:r w:rsidRPr="009E5F43">
              <w:rPr>
                <w:rFonts w:cs="Arial"/>
                <w:spacing w:val="-2"/>
              </w:rPr>
              <w:t>j</w:t>
            </w:r>
            <w:r w:rsidRPr="009E5F43">
              <w:rPr>
                <w:rFonts w:cs="Arial"/>
              </w:rPr>
              <w:t>u</w:t>
            </w:r>
            <w:r w:rsidRPr="009E5F43">
              <w:rPr>
                <w:rFonts w:cs="Arial"/>
                <w:spacing w:val="2"/>
              </w:rPr>
              <w:t xml:space="preserve"> </w:t>
            </w:r>
            <w:r w:rsidRPr="009E5F43">
              <w:rPr>
                <w:rFonts w:cs="Arial"/>
                <w:spacing w:val="-1"/>
              </w:rPr>
              <w:t>p</w:t>
            </w:r>
            <w:r w:rsidRPr="009E5F43">
              <w:rPr>
                <w:rFonts w:cs="Arial"/>
              </w:rPr>
              <w:t>ri</w:t>
            </w:r>
            <w:r w:rsidRPr="009E5F43">
              <w:rPr>
                <w:rFonts w:cs="Arial"/>
                <w:spacing w:val="-1"/>
              </w:rPr>
              <w:t>č</w:t>
            </w:r>
            <w:r w:rsidRPr="009E5F43">
              <w:rPr>
                <w:rFonts w:cs="Arial"/>
              </w:rPr>
              <w:t xml:space="preserve">u </w:t>
            </w:r>
            <w:r w:rsidRPr="009E5F43">
              <w:rPr>
                <w:rFonts w:cs="Arial"/>
                <w:spacing w:val="1"/>
              </w:rPr>
              <w:t>p</w:t>
            </w:r>
            <w:r w:rsidRPr="009E5F43">
              <w:rPr>
                <w:rFonts w:cs="Arial"/>
              </w:rPr>
              <w:t>rema</w:t>
            </w:r>
            <w:r w:rsidRPr="009E5F43">
              <w:rPr>
                <w:rFonts w:cs="Arial"/>
                <w:spacing w:val="-1"/>
              </w:rPr>
              <w:t xml:space="preserve"> </w:t>
            </w:r>
            <w:r w:rsidRPr="009E5F43">
              <w:rPr>
                <w:rFonts w:cs="Arial"/>
                <w:spacing w:val="1"/>
              </w:rPr>
              <w:t>n</w:t>
            </w:r>
            <w:r w:rsidRPr="009E5F43">
              <w:rPr>
                <w:rFonts w:cs="Arial"/>
              </w:rPr>
              <w:t>i</w:t>
            </w:r>
            <w:r w:rsidRPr="009E5F43">
              <w:rPr>
                <w:rFonts w:cs="Arial"/>
                <w:spacing w:val="-1"/>
              </w:rPr>
              <w:t>z</w:t>
            </w:r>
            <w:r w:rsidRPr="009E5F43">
              <w:rPr>
                <w:rFonts w:cs="Arial"/>
              </w:rPr>
              <w:t>u</w:t>
            </w:r>
            <w:r w:rsidRPr="009E5F43">
              <w:rPr>
                <w:rFonts w:cs="Arial"/>
                <w:spacing w:val="2"/>
              </w:rPr>
              <w:t xml:space="preserve"> </w:t>
            </w:r>
            <w:r w:rsidRPr="009E5F43">
              <w:rPr>
                <w:rFonts w:cs="Arial"/>
              </w:rPr>
              <w:t>sli</w:t>
            </w:r>
            <w:r w:rsidRPr="009E5F43">
              <w:rPr>
                <w:rFonts w:cs="Arial"/>
                <w:spacing w:val="-1"/>
              </w:rPr>
              <w:t>k</w:t>
            </w:r>
            <w:r w:rsidRPr="009E5F43">
              <w:rPr>
                <w:rFonts w:cs="Arial"/>
              </w:rPr>
              <w:t>a.</w:t>
            </w:r>
            <w:r w:rsidRPr="009E5F43">
              <w:rPr>
                <w:rFonts w:cs="Arial"/>
                <w:i/>
                <w:iCs/>
                <w:spacing w:val="-1"/>
              </w:rPr>
              <w:t xml:space="preserve"> </w:t>
            </w:r>
            <w:r w:rsidRPr="009E5F43">
              <w:rPr>
                <w:rFonts w:cs="Arial"/>
                <w:iCs/>
                <w:spacing w:val="-1"/>
              </w:rPr>
              <w:t>Učenici u</w:t>
            </w:r>
            <w:r w:rsidRPr="009E5F43">
              <w:rPr>
                <w:rFonts w:cs="Arial"/>
                <w:iCs/>
              </w:rPr>
              <w:t>z</w:t>
            </w:r>
            <w:r w:rsidRPr="009E5F43">
              <w:rPr>
                <w:rFonts w:cs="Arial"/>
                <w:iCs/>
                <w:spacing w:val="2"/>
              </w:rPr>
              <w:t xml:space="preserve"> </w:t>
            </w:r>
            <w:r w:rsidRPr="009E5F43">
              <w:rPr>
                <w:rFonts w:cs="Arial"/>
                <w:iCs/>
              </w:rPr>
              <w:t>li</w:t>
            </w:r>
            <w:r w:rsidRPr="009E5F43">
              <w:rPr>
                <w:rFonts w:cs="Arial"/>
                <w:iCs/>
                <w:spacing w:val="-1"/>
              </w:rPr>
              <w:t>ko</w:t>
            </w:r>
            <w:r w:rsidRPr="009E5F43">
              <w:rPr>
                <w:rFonts w:cs="Arial"/>
                <w:iCs/>
                <w:spacing w:val="1"/>
              </w:rPr>
              <w:t>v</w:t>
            </w:r>
            <w:r w:rsidRPr="009E5F43">
              <w:rPr>
                <w:rFonts w:cs="Arial"/>
                <w:iCs/>
              </w:rPr>
              <w:t>e</w:t>
            </w:r>
            <w:r w:rsidRPr="009E5F43">
              <w:rPr>
                <w:rFonts w:cs="Arial"/>
                <w:iCs/>
                <w:spacing w:val="1"/>
              </w:rPr>
              <w:t xml:space="preserve"> </w:t>
            </w:r>
            <w:r w:rsidRPr="009E5F43">
              <w:rPr>
                <w:rFonts w:cs="Arial"/>
                <w:iCs/>
                <w:spacing w:val="-2"/>
              </w:rPr>
              <w:t>s</w:t>
            </w:r>
            <w:r w:rsidRPr="009E5F43">
              <w:rPr>
                <w:rFonts w:cs="Arial"/>
                <w:iCs/>
                <w:spacing w:val="1"/>
              </w:rPr>
              <w:t>t</w:t>
            </w:r>
            <w:r w:rsidRPr="009E5F43">
              <w:rPr>
                <w:rFonts w:cs="Arial"/>
                <w:iCs/>
                <w:spacing w:val="-1"/>
              </w:rPr>
              <w:t>r</w:t>
            </w:r>
            <w:r w:rsidRPr="009E5F43">
              <w:rPr>
                <w:rFonts w:cs="Arial"/>
                <w:iCs/>
              </w:rPr>
              <w:t>i</w:t>
            </w:r>
            <w:r w:rsidRPr="009E5F43">
              <w:rPr>
                <w:rFonts w:cs="Arial"/>
                <w:iCs/>
                <w:spacing w:val="-1"/>
              </w:rPr>
              <w:t>p</w:t>
            </w:r>
            <w:r w:rsidRPr="009E5F43">
              <w:rPr>
                <w:rFonts w:cs="Arial"/>
                <w:iCs/>
              </w:rPr>
              <w:t xml:space="preserve">a crtaju </w:t>
            </w:r>
            <w:r w:rsidRPr="009E5F43">
              <w:rPr>
                <w:rFonts w:cs="Arial"/>
                <w:iCs/>
                <w:spacing w:val="-1"/>
              </w:rPr>
              <w:t>ob</w:t>
            </w:r>
            <w:r w:rsidRPr="009E5F43">
              <w:rPr>
                <w:rFonts w:cs="Arial"/>
                <w:iCs/>
              </w:rPr>
              <w:t>l</w:t>
            </w:r>
            <w:r w:rsidRPr="009E5F43">
              <w:rPr>
                <w:rFonts w:cs="Arial"/>
                <w:iCs/>
                <w:spacing w:val="-1"/>
              </w:rPr>
              <w:t>a</w:t>
            </w:r>
            <w:r w:rsidRPr="009E5F43">
              <w:rPr>
                <w:rFonts w:cs="Arial"/>
                <w:iCs/>
                <w:spacing w:val="1"/>
              </w:rPr>
              <w:t>č</w:t>
            </w:r>
            <w:r w:rsidRPr="009E5F43">
              <w:rPr>
                <w:rFonts w:cs="Arial"/>
                <w:iCs/>
              </w:rPr>
              <w:t>i</w:t>
            </w:r>
            <w:r w:rsidRPr="009E5F43">
              <w:rPr>
                <w:rFonts w:cs="Arial"/>
                <w:iCs/>
                <w:spacing w:val="1"/>
              </w:rPr>
              <w:t>ć</w:t>
            </w:r>
            <w:r w:rsidRPr="009E5F43">
              <w:rPr>
                <w:rFonts w:cs="Arial"/>
                <w:iCs/>
              </w:rPr>
              <w:t>e</w:t>
            </w:r>
            <w:r w:rsidRPr="009E5F43">
              <w:rPr>
                <w:rFonts w:cs="Arial"/>
                <w:iCs/>
                <w:spacing w:val="1"/>
              </w:rPr>
              <w:t xml:space="preserve"> </w:t>
            </w:r>
            <w:r w:rsidRPr="009E5F43">
              <w:rPr>
                <w:rFonts w:cs="Arial"/>
                <w:iCs/>
              </w:rPr>
              <w:t>i</w:t>
            </w:r>
            <w:r w:rsidRPr="009E5F43">
              <w:rPr>
                <w:rFonts w:cs="Arial"/>
                <w:iCs/>
                <w:spacing w:val="1"/>
              </w:rPr>
              <w:t xml:space="preserve"> </w:t>
            </w:r>
            <w:r w:rsidRPr="009E5F43">
              <w:rPr>
                <w:rFonts w:cs="Arial"/>
                <w:iCs/>
              </w:rPr>
              <w:t xml:space="preserve">u </w:t>
            </w:r>
            <w:r w:rsidRPr="009E5F43">
              <w:rPr>
                <w:rFonts w:cs="Arial"/>
                <w:iCs/>
                <w:spacing w:val="-1"/>
              </w:rPr>
              <w:t>n</w:t>
            </w:r>
            <w:r w:rsidRPr="009E5F43">
              <w:rPr>
                <w:rFonts w:cs="Arial"/>
                <w:iCs/>
              </w:rPr>
              <w:t xml:space="preserve">jih </w:t>
            </w:r>
            <w:r w:rsidRPr="009E5F43">
              <w:rPr>
                <w:rFonts w:cs="Arial"/>
                <w:iCs/>
                <w:spacing w:val="-1"/>
              </w:rPr>
              <w:t>p</w:t>
            </w:r>
            <w:r w:rsidRPr="009E5F43">
              <w:rPr>
                <w:rFonts w:cs="Arial"/>
                <w:iCs/>
              </w:rPr>
              <w:t>išu</w:t>
            </w:r>
            <w:r w:rsidRPr="009E5F43">
              <w:rPr>
                <w:rFonts w:cs="Arial"/>
                <w:iCs/>
                <w:spacing w:val="1"/>
              </w:rPr>
              <w:t xml:space="preserve"> </w:t>
            </w:r>
            <w:r w:rsidRPr="009E5F43">
              <w:rPr>
                <w:rFonts w:cs="Arial"/>
                <w:iCs/>
              </w:rPr>
              <w:t>š</w:t>
            </w:r>
            <w:r w:rsidRPr="009E5F43">
              <w:rPr>
                <w:rFonts w:cs="Arial"/>
                <w:iCs/>
                <w:spacing w:val="1"/>
              </w:rPr>
              <w:t>t</w:t>
            </w:r>
            <w:r w:rsidRPr="009E5F43">
              <w:rPr>
                <w:rFonts w:cs="Arial"/>
                <w:iCs/>
              </w:rPr>
              <w:t xml:space="preserve">o </w:t>
            </w:r>
            <w:r w:rsidRPr="009E5F43">
              <w:rPr>
                <w:rFonts w:cs="Arial"/>
                <w:iCs/>
                <w:spacing w:val="-1"/>
              </w:rPr>
              <w:t>ko</w:t>
            </w:r>
            <w:r w:rsidRPr="009E5F43">
              <w:rPr>
                <w:rFonts w:cs="Arial"/>
                <w:iCs/>
              </w:rPr>
              <w:t>ji</w:t>
            </w:r>
            <w:r w:rsidRPr="009E5F43">
              <w:rPr>
                <w:rFonts w:cs="Arial"/>
                <w:iCs/>
                <w:spacing w:val="1"/>
              </w:rPr>
              <w:t xml:space="preserve"> </w:t>
            </w:r>
            <w:r w:rsidRPr="009E5F43">
              <w:rPr>
                <w:rFonts w:cs="Arial"/>
                <w:iCs/>
              </w:rPr>
              <w:t xml:space="preserve">lik </w:t>
            </w:r>
            <w:r w:rsidRPr="009E5F43">
              <w:rPr>
                <w:rFonts w:cs="Arial"/>
                <w:iCs/>
                <w:spacing w:val="-1"/>
              </w:rPr>
              <w:t>go</w:t>
            </w:r>
            <w:r w:rsidRPr="009E5F43">
              <w:rPr>
                <w:rFonts w:cs="Arial"/>
                <w:iCs/>
                <w:spacing w:val="1"/>
              </w:rPr>
              <w:t>v</w:t>
            </w:r>
            <w:r w:rsidRPr="009E5F43">
              <w:rPr>
                <w:rFonts w:cs="Arial"/>
                <w:iCs/>
                <w:spacing w:val="-1"/>
              </w:rPr>
              <w:t>or</w:t>
            </w:r>
            <w:r w:rsidRPr="009E5F43">
              <w:rPr>
                <w:rFonts w:cs="Arial"/>
                <w:iCs/>
              </w:rPr>
              <w:t xml:space="preserve">i. Pritom </w:t>
            </w:r>
            <w:r w:rsidRPr="009E5F43">
              <w:rPr>
                <w:rFonts w:cs="Arial"/>
                <w:iCs/>
                <w:spacing w:val="1"/>
              </w:rPr>
              <w:t>p</w:t>
            </w:r>
            <w:r w:rsidRPr="009E5F43">
              <w:rPr>
                <w:rFonts w:cs="Arial"/>
                <w:iCs/>
                <w:spacing w:val="-1"/>
              </w:rPr>
              <w:t>a</w:t>
            </w:r>
            <w:r w:rsidRPr="009E5F43">
              <w:rPr>
                <w:rFonts w:cs="Arial"/>
                <w:iCs/>
                <w:spacing w:val="1"/>
              </w:rPr>
              <w:t>z</w:t>
            </w:r>
            <w:r w:rsidRPr="009E5F43">
              <w:rPr>
                <w:rFonts w:cs="Arial"/>
                <w:iCs/>
              </w:rPr>
              <w:t>e</w:t>
            </w:r>
            <w:r w:rsidRPr="009E5F43">
              <w:rPr>
                <w:rFonts w:cs="Arial"/>
                <w:iCs/>
                <w:spacing w:val="1"/>
              </w:rPr>
              <w:t xml:space="preserve"> </w:t>
            </w:r>
            <w:r w:rsidRPr="009E5F43">
              <w:rPr>
                <w:rFonts w:cs="Arial"/>
                <w:iCs/>
                <w:spacing w:val="-1"/>
              </w:rPr>
              <w:t>d</w:t>
            </w:r>
            <w:r w:rsidRPr="009E5F43">
              <w:rPr>
                <w:rFonts w:cs="Arial"/>
                <w:iCs/>
              </w:rPr>
              <w:t xml:space="preserve">a </w:t>
            </w:r>
            <w:r w:rsidRPr="009E5F43">
              <w:rPr>
                <w:rFonts w:cs="Arial"/>
                <w:iCs/>
                <w:spacing w:val="1"/>
              </w:rPr>
              <w:t>t</w:t>
            </w:r>
            <w:r w:rsidRPr="009E5F43">
              <w:rPr>
                <w:rFonts w:cs="Arial"/>
                <w:iCs/>
              </w:rPr>
              <w:t>e</w:t>
            </w:r>
            <w:r w:rsidRPr="009E5F43">
              <w:rPr>
                <w:rFonts w:cs="Arial"/>
                <w:iCs/>
                <w:spacing w:val="-1"/>
              </w:rPr>
              <w:t>k</w:t>
            </w:r>
            <w:r w:rsidRPr="009E5F43">
              <w:rPr>
                <w:rFonts w:cs="Arial"/>
                <w:iCs/>
              </w:rPr>
              <w:t>st</w:t>
            </w:r>
            <w:r w:rsidRPr="009E5F43">
              <w:rPr>
                <w:rFonts w:cs="Arial"/>
                <w:iCs/>
                <w:spacing w:val="2"/>
              </w:rPr>
              <w:t xml:space="preserve"> </w:t>
            </w:r>
            <w:r w:rsidRPr="009E5F43">
              <w:rPr>
                <w:rFonts w:cs="Arial"/>
                <w:iCs/>
                <w:spacing w:val="-1"/>
              </w:rPr>
              <w:t>nap</w:t>
            </w:r>
            <w:r w:rsidRPr="009E5F43">
              <w:rPr>
                <w:rFonts w:cs="Arial"/>
                <w:iCs/>
              </w:rPr>
              <w:t>is</w:t>
            </w:r>
            <w:r w:rsidRPr="009E5F43">
              <w:rPr>
                <w:rFonts w:cs="Arial"/>
                <w:iCs/>
                <w:spacing w:val="-1"/>
              </w:rPr>
              <w:t>a</w:t>
            </w:r>
            <w:r w:rsidRPr="009E5F43">
              <w:rPr>
                <w:rFonts w:cs="Arial"/>
                <w:iCs/>
              </w:rPr>
              <w:t xml:space="preserve">n u </w:t>
            </w:r>
            <w:r w:rsidRPr="009E5F43">
              <w:rPr>
                <w:rFonts w:cs="Arial"/>
                <w:iCs/>
                <w:spacing w:val="-1"/>
              </w:rPr>
              <w:t>ob</w:t>
            </w:r>
            <w:r w:rsidRPr="009E5F43">
              <w:rPr>
                <w:rFonts w:cs="Arial"/>
                <w:iCs/>
              </w:rPr>
              <w:t>l</w:t>
            </w:r>
            <w:r w:rsidRPr="009E5F43">
              <w:rPr>
                <w:rFonts w:cs="Arial"/>
                <w:iCs/>
                <w:spacing w:val="-1"/>
              </w:rPr>
              <w:t>a</w:t>
            </w:r>
            <w:r w:rsidRPr="009E5F43">
              <w:rPr>
                <w:rFonts w:cs="Arial"/>
                <w:iCs/>
                <w:spacing w:val="1"/>
              </w:rPr>
              <w:t>č</w:t>
            </w:r>
            <w:r w:rsidRPr="009E5F43">
              <w:rPr>
                <w:rFonts w:cs="Arial"/>
                <w:iCs/>
              </w:rPr>
              <w:t>i</w:t>
            </w:r>
            <w:r w:rsidRPr="009E5F43">
              <w:rPr>
                <w:rFonts w:cs="Arial"/>
                <w:iCs/>
                <w:spacing w:val="1"/>
              </w:rPr>
              <w:t>ć</w:t>
            </w:r>
            <w:r w:rsidRPr="009E5F43">
              <w:rPr>
                <w:rFonts w:cs="Arial"/>
                <w:iCs/>
              </w:rPr>
              <w:t xml:space="preserve">ima </w:t>
            </w:r>
            <w:r w:rsidRPr="009E5F43">
              <w:rPr>
                <w:rFonts w:cs="Arial"/>
                <w:iCs/>
                <w:spacing w:val="-1"/>
              </w:rPr>
              <w:t>o</w:t>
            </w:r>
            <w:r w:rsidRPr="009E5F43">
              <w:rPr>
                <w:rFonts w:cs="Arial"/>
                <w:iCs/>
                <w:spacing w:val="1"/>
              </w:rPr>
              <w:t>d</w:t>
            </w:r>
            <w:r w:rsidRPr="009E5F43">
              <w:rPr>
                <w:rFonts w:cs="Arial"/>
                <w:iCs/>
                <w:spacing w:val="-1"/>
              </w:rPr>
              <w:t>go</w:t>
            </w:r>
            <w:r w:rsidRPr="009E5F43">
              <w:rPr>
                <w:rFonts w:cs="Arial"/>
                <w:iCs/>
                <w:spacing w:val="1"/>
              </w:rPr>
              <w:t>v</w:t>
            </w:r>
            <w:r w:rsidRPr="009E5F43">
              <w:rPr>
                <w:rFonts w:cs="Arial"/>
                <w:iCs/>
                <w:spacing w:val="-1"/>
              </w:rPr>
              <w:t>a</w:t>
            </w:r>
            <w:r w:rsidRPr="009E5F43">
              <w:rPr>
                <w:rFonts w:cs="Arial"/>
                <w:iCs/>
                <w:spacing w:val="2"/>
              </w:rPr>
              <w:t>r</w:t>
            </w:r>
            <w:r w:rsidRPr="009E5F43">
              <w:rPr>
                <w:rFonts w:cs="Arial"/>
                <w:iCs/>
              </w:rPr>
              <w:t>a i</w:t>
            </w:r>
            <w:r w:rsidRPr="009E5F43">
              <w:rPr>
                <w:rFonts w:cs="Arial"/>
                <w:iCs/>
                <w:spacing w:val="1"/>
              </w:rPr>
              <w:t>z</w:t>
            </w:r>
            <w:r w:rsidRPr="009E5F43">
              <w:rPr>
                <w:rFonts w:cs="Arial"/>
                <w:iCs/>
                <w:spacing w:val="-1"/>
              </w:rPr>
              <w:t>ra</w:t>
            </w:r>
            <w:r w:rsidRPr="009E5F43">
              <w:rPr>
                <w:rFonts w:cs="Arial"/>
                <w:iCs/>
                <w:spacing w:val="1"/>
              </w:rPr>
              <w:t>z</w:t>
            </w:r>
            <w:r w:rsidRPr="009E5F43">
              <w:rPr>
                <w:rFonts w:cs="Arial"/>
                <w:iCs/>
              </w:rPr>
              <w:t>ima li</w:t>
            </w:r>
            <w:r w:rsidRPr="009E5F43">
              <w:rPr>
                <w:rFonts w:cs="Arial"/>
                <w:iCs/>
                <w:spacing w:val="1"/>
              </w:rPr>
              <w:t>c</w:t>
            </w:r>
            <w:r w:rsidRPr="009E5F43">
              <w:rPr>
                <w:rFonts w:cs="Arial"/>
                <w:iCs/>
              </w:rPr>
              <w:t>a li</w:t>
            </w:r>
            <w:r w:rsidRPr="009E5F43">
              <w:rPr>
                <w:rFonts w:cs="Arial"/>
                <w:iCs/>
                <w:spacing w:val="-1"/>
              </w:rPr>
              <w:t>ko</w:t>
            </w:r>
            <w:r w:rsidRPr="009E5F43">
              <w:rPr>
                <w:rFonts w:cs="Arial"/>
                <w:iCs/>
                <w:spacing w:val="1"/>
              </w:rPr>
              <w:t>v</w:t>
            </w:r>
            <w:r w:rsidRPr="009E5F43">
              <w:rPr>
                <w:rFonts w:cs="Arial"/>
                <w:iCs/>
                <w:spacing w:val="-1"/>
              </w:rPr>
              <w:t>a.</w:t>
            </w:r>
          </w:p>
          <w:p w14:paraId="78ABFDCF" w14:textId="77777777" w:rsidR="00256C1B" w:rsidRPr="009E5F43" w:rsidRDefault="00256C1B" w:rsidP="00256C1B">
            <w:pPr>
              <w:spacing w:after="0"/>
              <w:rPr>
                <w:rFonts w:cs="Arial"/>
                <w:iCs/>
                <w:spacing w:val="-1"/>
              </w:rPr>
            </w:pPr>
          </w:p>
          <w:p w14:paraId="7934EACD" w14:textId="77777777" w:rsidR="00256C1B" w:rsidRPr="009E5F43" w:rsidRDefault="00256C1B" w:rsidP="00256C1B">
            <w:pPr>
              <w:spacing w:after="0"/>
              <w:rPr>
                <w:rFonts w:cs="Arial"/>
              </w:rPr>
            </w:pPr>
            <w:r w:rsidRPr="009E5F43">
              <w:rPr>
                <w:rFonts w:cs="Arial"/>
              </w:rPr>
              <w:t xml:space="preserve">Učenici izražajno čitaju pjesmu. Razgovaraju s učiteljem/učiteljicom što im znači roditeljska ljubav, kako je sve roditelji pokazuju njima te kako oni uzvraćaju roditeljima. </w:t>
            </w:r>
          </w:p>
          <w:p w14:paraId="7E20BD5E" w14:textId="77777777" w:rsidR="00256C1B" w:rsidRPr="009E5F43" w:rsidRDefault="00256C1B" w:rsidP="00256C1B">
            <w:pPr>
              <w:spacing w:after="0"/>
              <w:rPr>
                <w:rFonts w:cs="Arial"/>
              </w:rPr>
            </w:pPr>
          </w:p>
          <w:p w14:paraId="490DCBF0" w14:textId="77777777" w:rsidR="00256C1B" w:rsidRPr="009E5F43" w:rsidRDefault="00256C1B" w:rsidP="00256C1B">
            <w:pPr>
              <w:spacing w:after="0"/>
              <w:rPr>
                <w:rFonts w:cs="Arial"/>
              </w:rPr>
            </w:pPr>
            <w:r w:rsidRPr="009E5F43">
              <w:rPr>
                <w:rFonts w:cs="Arial"/>
              </w:rPr>
              <w:t>Učenici pripovijedaju svoja iskustva kako su naučili voziti bicikl s dva kotača (tko im je pomogao, koliko dugo su učili, jesu li bili uporni itd.). Crtaju sebe na biciklu.</w:t>
            </w:r>
          </w:p>
          <w:p w14:paraId="31559BB7" w14:textId="77777777" w:rsidR="00256C1B" w:rsidRPr="009E5F43" w:rsidRDefault="00256C1B" w:rsidP="00256C1B">
            <w:pPr>
              <w:spacing w:after="0"/>
              <w:rPr>
                <w:rFonts w:cs="Arial"/>
              </w:rPr>
            </w:pPr>
            <w:r w:rsidRPr="009E5F43">
              <w:rPr>
                <w:rFonts w:cs="Arial"/>
              </w:rPr>
              <w:t>Učenici uz pomoć učitelja promatrajući ilustracije u slikovnici pokušavaju prepričati priču.</w:t>
            </w:r>
          </w:p>
          <w:p w14:paraId="3C439A0A" w14:textId="77777777" w:rsidR="00256C1B" w:rsidRPr="009E5F43" w:rsidRDefault="00256C1B" w:rsidP="00256C1B">
            <w:pPr>
              <w:spacing w:after="0"/>
              <w:rPr>
                <w:rFonts w:cs="Arial"/>
              </w:rPr>
            </w:pPr>
            <w:r w:rsidRPr="009E5F43">
              <w:rPr>
                <w:rFonts w:cs="Arial"/>
              </w:rPr>
              <w:t>.</w:t>
            </w:r>
          </w:p>
        </w:tc>
      </w:tr>
      <w:tr w:rsidR="00256C1B" w:rsidRPr="009E5F43" w14:paraId="55B7D096" w14:textId="77777777" w:rsidTr="00256C1B">
        <w:trPr>
          <w:trHeight w:val="1647"/>
        </w:trPr>
        <w:tc>
          <w:tcPr>
            <w:tcW w:w="2123" w:type="dxa"/>
            <w:shd w:val="clear" w:color="auto" w:fill="auto"/>
          </w:tcPr>
          <w:p w14:paraId="31A4635F" w14:textId="77777777" w:rsidR="00256C1B" w:rsidRPr="009E5F43" w:rsidRDefault="00256C1B" w:rsidP="00256C1B">
            <w:pPr>
              <w:rPr>
                <w:rFonts w:cs="Arial"/>
                <w:b/>
              </w:rPr>
            </w:pPr>
            <w:r w:rsidRPr="009E5F43">
              <w:rPr>
                <w:rFonts w:cs="Arial"/>
                <w:b/>
              </w:rPr>
              <w:t xml:space="preserve">PRIRODA I </w:t>
            </w:r>
          </w:p>
          <w:p w14:paraId="0A84F2FB" w14:textId="77777777" w:rsidR="00256C1B" w:rsidRPr="009E5F43" w:rsidRDefault="00256C1B" w:rsidP="00256C1B">
            <w:pPr>
              <w:rPr>
                <w:rFonts w:cs="Arial"/>
                <w:b/>
              </w:rPr>
            </w:pPr>
            <w:r w:rsidRPr="009E5F43">
              <w:rPr>
                <w:rFonts w:cs="Arial"/>
                <w:b/>
              </w:rPr>
              <w:t>DRUŠTVO</w:t>
            </w:r>
          </w:p>
          <w:p w14:paraId="296A34E4" w14:textId="77777777" w:rsidR="00256C1B" w:rsidRPr="009E5F43" w:rsidRDefault="00256C1B" w:rsidP="00256C1B">
            <w:pPr>
              <w:rPr>
                <w:rFonts w:cs="Arial"/>
                <w:b/>
              </w:rPr>
            </w:pPr>
          </w:p>
        </w:tc>
        <w:tc>
          <w:tcPr>
            <w:tcW w:w="2976" w:type="dxa"/>
            <w:shd w:val="clear" w:color="auto" w:fill="auto"/>
          </w:tcPr>
          <w:p w14:paraId="6A7BE106" w14:textId="77777777" w:rsidR="00256C1B" w:rsidRPr="009E5F43" w:rsidRDefault="00256C1B" w:rsidP="00256C1B">
            <w:pPr>
              <w:spacing w:line="240" w:lineRule="auto"/>
              <w:rPr>
                <w:rFonts w:cs="Arial"/>
                <w:b/>
              </w:rPr>
            </w:pPr>
            <w:r w:rsidRPr="009E5F43">
              <w:rPr>
                <w:rFonts w:cs="Arial"/>
                <w:b/>
              </w:rPr>
              <w:t>Naš svijet 1</w:t>
            </w:r>
          </w:p>
          <w:p w14:paraId="2D7486FC" w14:textId="77777777" w:rsidR="00256C1B" w:rsidRPr="009E5F43" w:rsidRDefault="00256C1B" w:rsidP="00256C1B">
            <w:pPr>
              <w:spacing w:after="0" w:line="240" w:lineRule="auto"/>
              <w:rPr>
                <w:rFonts w:cs="Arial"/>
                <w:b/>
              </w:rPr>
            </w:pPr>
          </w:p>
        </w:tc>
        <w:tc>
          <w:tcPr>
            <w:tcW w:w="2977" w:type="dxa"/>
            <w:shd w:val="clear" w:color="auto" w:fill="auto"/>
          </w:tcPr>
          <w:p w14:paraId="6A6B4949" w14:textId="77777777" w:rsidR="00256C1B" w:rsidRPr="009E5F43" w:rsidRDefault="00256C1B" w:rsidP="00256C1B">
            <w:pPr>
              <w:spacing w:after="0"/>
              <w:rPr>
                <w:rFonts w:cs="Arial"/>
                <w:b/>
              </w:rPr>
            </w:pPr>
            <w:r w:rsidRPr="009E5F43">
              <w:rPr>
                <w:rFonts w:cs="Arial"/>
                <w:b/>
              </w:rPr>
              <w:t>1. Radujemo se školskim praznicima</w:t>
            </w:r>
          </w:p>
          <w:p w14:paraId="30E76A42" w14:textId="77777777" w:rsidR="00256C1B" w:rsidRPr="009E5F43" w:rsidRDefault="00256C1B" w:rsidP="00256C1B">
            <w:pPr>
              <w:spacing w:after="0"/>
              <w:rPr>
                <w:rFonts w:cs="Arial"/>
                <w:b/>
              </w:rPr>
            </w:pPr>
            <w:r w:rsidRPr="009E5F43">
              <w:rPr>
                <w:rFonts w:cs="Arial"/>
                <w:b/>
              </w:rPr>
              <w:t>Ljudi i ljeto</w:t>
            </w:r>
          </w:p>
          <w:p w14:paraId="38E43FAB" w14:textId="77777777" w:rsidR="00256C1B" w:rsidRPr="009E5F43" w:rsidRDefault="00256C1B" w:rsidP="00256C1B">
            <w:pPr>
              <w:rPr>
                <w:rFonts w:cs="Arial"/>
                <w:b/>
              </w:rPr>
            </w:pPr>
            <w:r w:rsidRPr="009E5F43">
              <w:rPr>
                <w:rFonts w:cs="Arial"/>
              </w:rPr>
              <w:t>KP: emocija, komunikacija</w:t>
            </w:r>
            <w:r w:rsidRPr="009E5F43">
              <w:rPr>
                <w:rFonts w:cs="Arial"/>
                <w:b/>
              </w:rPr>
              <w:t xml:space="preserve"> </w:t>
            </w:r>
          </w:p>
          <w:p w14:paraId="276B46DC" w14:textId="77777777" w:rsidR="00256C1B" w:rsidRPr="009E5F43" w:rsidRDefault="00256C1B" w:rsidP="00256C1B">
            <w:pPr>
              <w:spacing w:after="0"/>
              <w:rPr>
                <w:rFonts w:cs="Arial"/>
                <w:b/>
              </w:rPr>
            </w:pPr>
          </w:p>
        </w:tc>
        <w:tc>
          <w:tcPr>
            <w:tcW w:w="5811" w:type="dxa"/>
            <w:shd w:val="clear" w:color="auto" w:fill="auto"/>
          </w:tcPr>
          <w:p w14:paraId="598A2130" w14:textId="77777777" w:rsidR="00256C1B" w:rsidRPr="009E5F43" w:rsidRDefault="00256C1B" w:rsidP="00256C1B">
            <w:pPr>
              <w:spacing w:after="0"/>
              <w:rPr>
                <w:rFonts w:cs="Arial"/>
              </w:rPr>
            </w:pPr>
            <w:r w:rsidRPr="009E5F43">
              <w:rPr>
                <w:rFonts w:cs="Arial"/>
              </w:rPr>
              <w:t>Učenici donose na sat prirode i društva fotografije s prošlogodišnjeg ljetovanja. Pokazuju fotografije koje su donijeli, opisuju ih i pričaju o njima. S učiteljem / učiteljicom razgovaraju o načinima kako će aktivno i zdravo provoditi vrijeme tijekom školskih praznika.</w:t>
            </w:r>
          </w:p>
          <w:p w14:paraId="23282247" w14:textId="77777777" w:rsidR="00256C1B" w:rsidRPr="009E5F43" w:rsidRDefault="00256C1B" w:rsidP="00256C1B">
            <w:pPr>
              <w:spacing w:after="0"/>
              <w:rPr>
                <w:rFonts w:cs="Arial"/>
              </w:rPr>
            </w:pPr>
            <w:r w:rsidRPr="009E5F43">
              <w:rPr>
                <w:rFonts w:cs="Arial"/>
              </w:rPr>
              <w:t>.</w:t>
            </w:r>
          </w:p>
        </w:tc>
      </w:tr>
      <w:tr w:rsidR="00256C1B" w:rsidRPr="009E5F43" w14:paraId="01FBE1CB" w14:textId="77777777" w:rsidTr="00256C1B">
        <w:trPr>
          <w:trHeight w:val="999"/>
        </w:trPr>
        <w:tc>
          <w:tcPr>
            <w:tcW w:w="2123" w:type="dxa"/>
            <w:shd w:val="clear" w:color="auto" w:fill="auto"/>
          </w:tcPr>
          <w:p w14:paraId="07C9FFAF" w14:textId="77777777" w:rsidR="00256C1B" w:rsidRPr="009E5F43" w:rsidRDefault="00256C1B" w:rsidP="00256C1B">
            <w:pPr>
              <w:spacing w:after="0"/>
              <w:rPr>
                <w:rFonts w:cs="Arial"/>
                <w:b/>
              </w:rPr>
            </w:pPr>
            <w:r w:rsidRPr="009E5F43">
              <w:rPr>
                <w:rFonts w:cs="Arial"/>
                <w:b/>
              </w:rPr>
              <w:t>LIKOVNA</w:t>
            </w:r>
          </w:p>
          <w:p w14:paraId="6B629358" w14:textId="77777777" w:rsidR="00256C1B" w:rsidRPr="009E5F43" w:rsidRDefault="00256C1B" w:rsidP="00256C1B">
            <w:pPr>
              <w:spacing w:after="0"/>
              <w:rPr>
                <w:rFonts w:cs="Arial"/>
                <w:b/>
              </w:rPr>
            </w:pPr>
            <w:r w:rsidRPr="009E5F43">
              <w:rPr>
                <w:rFonts w:cs="Arial"/>
                <w:b/>
              </w:rPr>
              <w:t>KULTURA</w:t>
            </w:r>
          </w:p>
        </w:tc>
        <w:tc>
          <w:tcPr>
            <w:tcW w:w="2976" w:type="dxa"/>
            <w:shd w:val="clear" w:color="auto" w:fill="auto"/>
          </w:tcPr>
          <w:p w14:paraId="3FBB8EB4" w14:textId="77777777" w:rsidR="00256C1B" w:rsidRPr="009E5F43" w:rsidRDefault="00256C1B" w:rsidP="00256C1B">
            <w:pPr>
              <w:spacing w:line="240" w:lineRule="auto"/>
              <w:rPr>
                <w:rFonts w:cs="Arial"/>
                <w:b/>
              </w:rPr>
            </w:pPr>
          </w:p>
        </w:tc>
        <w:tc>
          <w:tcPr>
            <w:tcW w:w="2977" w:type="dxa"/>
            <w:shd w:val="clear" w:color="auto" w:fill="auto"/>
          </w:tcPr>
          <w:p w14:paraId="195E736C" w14:textId="77777777" w:rsidR="00256C1B" w:rsidRPr="009E5F43" w:rsidRDefault="00256C1B" w:rsidP="00256C1B">
            <w:pPr>
              <w:spacing w:after="0"/>
              <w:rPr>
                <w:rFonts w:cs="Arial"/>
                <w:b/>
              </w:rPr>
            </w:pPr>
            <w:r w:rsidRPr="009E5F43">
              <w:rPr>
                <w:rFonts w:cs="Arial"/>
                <w:b/>
              </w:rPr>
              <w:t>1. Ploha - Ritam likova</w:t>
            </w:r>
          </w:p>
          <w:p w14:paraId="577EBC84" w14:textId="77777777" w:rsidR="00256C1B" w:rsidRPr="009E5F43" w:rsidRDefault="00256C1B" w:rsidP="00256C1B">
            <w:pPr>
              <w:spacing w:after="0" w:line="240" w:lineRule="auto"/>
              <w:rPr>
                <w:rFonts w:cs="Arial"/>
                <w:b/>
              </w:rPr>
            </w:pPr>
            <w:r w:rsidRPr="009E5F43">
              <w:rPr>
                <w:rFonts w:cs="Arial"/>
                <w:b/>
              </w:rPr>
              <w:t>(ritam, lik, osnovne boje)</w:t>
            </w:r>
          </w:p>
          <w:p w14:paraId="3412FC54" w14:textId="77777777" w:rsidR="00256C1B" w:rsidRPr="009E5F43" w:rsidRDefault="00256C1B" w:rsidP="00256C1B">
            <w:pPr>
              <w:rPr>
                <w:rFonts w:cs="Arial"/>
              </w:rPr>
            </w:pPr>
            <w:r w:rsidRPr="009E5F43">
              <w:rPr>
                <w:rFonts w:cs="Arial"/>
              </w:rPr>
              <w:t>KP: zdrav okoliš</w:t>
            </w:r>
          </w:p>
          <w:p w14:paraId="5766FD54" w14:textId="77777777" w:rsidR="00256C1B" w:rsidRPr="009E5F43" w:rsidRDefault="00256C1B" w:rsidP="00256C1B">
            <w:pPr>
              <w:spacing w:after="0"/>
              <w:rPr>
                <w:rFonts w:cs="Arial"/>
                <w:b/>
              </w:rPr>
            </w:pPr>
          </w:p>
        </w:tc>
        <w:tc>
          <w:tcPr>
            <w:tcW w:w="5811" w:type="dxa"/>
            <w:shd w:val="clear" w:color="auto" w:fill="auto"/>
          </w:tcPr>
          <w:p w14:paraId="25115F0D" w14:textId="77777777" w:rsidR="00256C1B" w:rsidRPr="009E5F43" w:rsidRDefault="00256C1B" w:rsidP="00256C1B">
            <w:pPr>
              <w:spacing w:after="0"/>
              <w:rPr>
                <w:rFonts w:cs="Arial"/>
              </w:rPr>
            </w:pPr>
            <w:r w:rsidRPr="009E5F43">
              <w:rPr>
                <w:rFonts w:cs="Arial"/>
              </w:rPr>
              <w:t>Morsko dno - vodene boje, flomasteri, kolaž</w:t>
            </w:r>
          </w:p>
          <w:p w14:paraId="26783FE7" w14:textId="77777777" w:rsidR="00256C1B" w:rsidRPr="009E5F43" w:rsidRDefault="00256C1B" w:rsidP="00256C1B">
            <w:pPr>
              <w:spacing w:after="0"/>
              <w:rPr>
                <w:rFonts w:cs="Arial"/>
              </w:rPr>
            </w:pPr>
            <w:r w:rsidRPr="009E5F43">
              <w:rPr>
                <w:rFonts w:cs="Arial"/>
              </w:rPr>
              <w:t>Učenici kombinirajući slikarske tehnike slikaju morsko dno kako su ga doživjeli/vidjeli na ljetovanju.</w:t>
            </w:r>
          </w:p>
          <w:p w14:paraId="6E385403" w14:textId="77777777" w:rsidR="00256C1B" w:rsidRPr="009E5F43" w:rsidRDefault="00256C1B" w:rsidP="00256C1B">
            <w:pPr>
              <w:spacing w:after="0"/>
              <w:rPr>
                <w:rFonts w:cs="Arial"/>
              </w:rPr>
            </w:pPr>
          </w:p>
        </w:tc>
      </w:tr>
      <w:tr w:rsidR="00256C1B" w:rsidRPr="009E5F43" w14:paraId="39BB04FC" w14:textId="77777777" w:rsidTr="00256C1B">
        <w:trPr>
          <w:trHeight w:val="999"/>
        </w:trPr>
        <w:tc>
          <w:tcPr>
            <w:tcW w:w="2123" w:type="dxa"/>
            <w:shd w:val="clear" w:color="auto" w:fill="auto"/>
          </w:tcPr>
          <w:p w14:paraId="3711CF09" w14:textId="77777777" w:rsidR="00256C1B" w:rsidRPr="009E5F43" w:rsidRDefault="00256C1B" w:rsidP="00256C1B">
            <w:pPr>
              <w:spacing w:after="0"/>
              <w:rPr>
                <w:rFonts w:cs="Arial"/>
                <w:b/>
              </w:rPr>
            </w:pPr>
            <w:r w:rsidRPr="009E5F43">
              <w:rPr>
                <w:rFonts w:cs="Arial"/>
                <w:b/>
              </w:rPr>
              <w:t>TZK</w:t>
            </w:r>
          </w:p>
        </w:tc>
        <w:tc>
          <w:tcPr>
            <w:tcW w:w="2976" w:type="dxa"/>
            <w:shd w:val="clear" w:color="auto" w:fill="auto"/>
          </w:tcPr>
          <w:p w14:paraId="41405F25" w14:textId="77777777" w:rsidR="00256C1B" w:rsidRPr="009E5F43" w:rsidRDefault="00256C1B" w:rsidP="00256C1B">
            <w:pPr>
              <w:spacing w:line="240" w:lineRule="auto"/>
              <w:rPr>
                <w:rFonts w:cs="Arial"/>
                <w:b/>
              </w:rPr>
            </w:pPr>
          </w:p>
        </w:tc>
        <w:tc>
          <w:tcPr>
            <w:tcW w:w="2977" w:type="dxa"/>
            <w:shd w:val="clear" w:color="auto" w:fill="auto"/>
          </w:tcPr>
          <w:p w14:paraId="5D8ED4DF" w14:textId="77777777" w:rsidR="00256C1B" w:rsidRPr="009E5F43" w:rsidRDefault="00256C1B" w:rsidP="00256C1B">
            <w:pPr>
              <w:spacing w:after="0"/>
              <w:rPr>
                <w:rFonts w:cs="Arial"/>
                <w:b/>
              </w:rPr>
            </w:pPr>
            <w:r w:rsidRPr="009E5F43">
              <w:rPr>
                <w:rFonts w:cs="Arial"/>
                <w:b/>
              </w:rPr>
              <w:t xml:space="preserve">1. Slobodna igra sa smanjenim brojem igrača u označenom prostoru </w:t>
            </w:r>
          </w:p>
          <w:p w14:paraId="4B896553" w14:textId="77777777" w:rsidR="00256C1B" w:rsidRPr="009E5F43" w:rsidRDefault="00256C1B" w:rsidP="00256C1B">
            <w:pPr>
              <w:spacing w:after="0"/>
              <w:rPr>
                <w:rFonts w:cs="Arial"/>
              </w:rPr>
            </w:pPr>
            <w:r w:rsidRPr="009E5F43">
              <w:rPr>
                <w:rFonts w:cs="Arial"/>
              </w:rPr>
              <w:t>KP: komunikacija</w:t>
            </w:r>
          </w:p>
          <w:p w14:paraId="7100F3B8" w14:textId="77777777" w:rsidR="00256C1B" w:rsidRPr="009E5F43" w:rsidRDefault="00256C1B" w:rsidP="00256C1B">
            <w:pPr>
              <w:spacing w:after="0"/>
              <w:contextualSpacing/>
              <w:rPr>
                <w:rFonts w:cs="Arial"/>
                <w:b/>
              </w:rPr>
            </w:pPr>
          </w:p>
        </w:tc>
        <w:tc>
          <w:tcPr>
            <w:tcW w:w="5811" w:type="dxa"/>
            <w:shd w:val="clear" w:color="auto" w:fill="auto"/>
          </w:tcPr>
          <w:p w14:paraId="4C92E07D" w14:textId="77777777" w:rsidR="00256C1B" w:rsidRPr="009E5F43" w:rsidRDefault="00256C1B" w:rsidP="00256C1B">
            <w:pPr>
              <w:spacing w:after="0"/>
              <w:rPr>
                <w:rFonts w:cs="Arial"/>
              </w:rPr>
            </w:pPr>
            <w:r w:rsidRPr="009E5F43">
              <w:rPr>
                <w:rFonts w:cs="Arial"/>
              </w:rPr>
              <w:lastRenderedPageBreak/>
              <w:t xml:space="preserve">Učenici kroz igru razvijaju pozitivnu sliku o sebi, jačaju samopouzdanje, ustrajnost i zadovoljstvo, shvaćaju tjelovježbu kao sastavni dio osobne odgovornosti za svoje zdravlje, uče poštivati pravila igre, poštivati suigrača, razvijati </w:t>
            </w:r>
            <w:r w:rsidRPr="009E5F43">
              <w:rPr>
                <w:rFonts w:cs="Arial"/>
              </w:rPr>
              <w:lastRenderedPageBreak/>
              <w:t>vještinu kontrole emocija, surađivati u timu, prihvatiti različitosti, prihvaćati pobjedu i poraz, timski rad.</w:t>
            </w:r>
          </w:p>
        </w:tc>
      </w:tr>
    </w:tbl>
    <w:p w14:paraId="56BB0EC3" w14:textId="77777777" w:rsidR="00256C1B" w:rsidRDefault="00256C1B" w:rsidP="00256C1B">
      <w:pPr>
        <w:rPr>
          <w:rFonts w:cs="Arial"/>
        </w:rPr>
      </w:pPr>
    </w:p>
    <w:p w14:paraId="61323929" w14:textId="77777777" w:rsidR="00256C1B" w:rsidRDefault="00256C1B" w:rsidP="00256C1B">
      <w:pPr>
        <w:rPr>
          <w:rFonts w:cs="Arial"/>
        </w:rPr>
      </w:pPr>
    </w:p>
    <w:p w14:paraId="5EC7D06E" w14:textId="77777777" w:rsidR="00256C1B" w:rsidRDefault="00256C1B" w:rsidP="00256C1B">
      <w:pPr>
        <w:rPr>
          <w:rFonts w:cs="Arial"/>
        </w:rPr>
      </w:pPr>
    </w:p>
    <w:p w14:paraId="3293F370" w14:textId="77777777" w:rsidR="00256C1B" w:rsidRDefault="00256C1B" w:rsidP="00256C1B">
      <w:pPr>
        <w:rPr>
          <w:rFonts w:cs="Arial"/>
        </w:rPr>
      </w:pPr>
    </w:p>
    <w:p w14:paraId="70EEE39B" w14:textId="77777777" w:rsidR="00256C1B" w:rsidRDefault="00256C1B" w:rsidP="00256C1B">
      <w:pPr>
        <w:rPr>
          <w:rFonts w:cs="Arial"/>
        </w:rPr>
      </w:pPr>
    </w:p>
    <w:p w14:paraId="179E9BEF" w14:textId="77777777" w:rsidR="00256C1B" w:rsidRDefault="00256C1B" w:rsidP="00256C1B">
      <w:pPr>
        <w:rPr>
          <w:rFonts w:cs="Arial"/>
        </w:rPr>
      </w:pPr>
    </w:p>
    <w:p w14:paraId="3AD0E595" w14:textId="77777777" w:rsidR="00256C1B" w:rsidRDefault="00256C1B" w:rsidP="00256C1B">
      <w:pPr>
        <w:rPr>
          <w:rFonts w:cs="Arial"/>
        </w:rPr>
      </w:pPr>
    </w:p>
    <w:p w14:paraId="7B046316" w14:textId="77777777" w:rsidR="00256C1B" w:rsidRDefault="00256C1B" w:rsidP="00256C1B">
      <w:pPr>
        <w:rPr>
          <w:rFonts w:cs="Arial"/>
        </w:rPr>
      </w:pPr>
    </w:p>
    <w:p w14:paraId="725A3AA6"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 xml:space="preserve">SAT RAZREDNIKA </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46F32E39" w14:textId="77777777" w:rsidTr="00256C1B">
        <w:trPr>
          <w:trHeight w:val="497"/>
        </w:trPr>
        <w:tc>
          <w:tcPr>
            <w:tcW w:w="6896" w:type="dxa"/>
            <w:shd w:val="clear" w:color="auto" w:fill="auto"/>
          </w:tcPr>
          <w:p w14:paraId="0A88F5A8"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SAT RAZREDNIKA</w:t>
            </w:r>
            <w:r w:rsidRPr="009E5F43">
              <w:rPr>
                <w:rFonts w:cs="Arial"/>
                <w:noProof/>
                <w:sz w:val="24"/>
                <w:szCs w:val="24"/>
              </w:rPr>
              <w:t xml:space="preserve"> </w:t>
            </w:r>
          </w:p>
        </w:tc>
        <w:tc>
          <w:tcPr>
            <w:tcW w:w="6996" w:type="dxa"/>
            <w:shd w:val="clear" w:color="auto" w:fill="auto"/>
          </w:tcPr>
          <w:p w14:paraId="4344F18B"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5E48F7BC" w14:textId="77777777" w:rsidTr="00256C1B">
        <w:trPr>
          <w:trHeight w:val="4421"/>
        </w:trPr>
        <w:tc>
          <w:tcPr>
            <w:tcW w:w="6896" w:type="dxa"/>
            <w:shd w:val="clear" w:color="auto" w:fill="auto"/>
          </w:tcPr>
          <w:p w14:paraId="7A411A8B" w14:textId="77777777" w:rsidR="00256C1B" w:rsidRPr="009E5F43" w:rsidRDefault="00256C1B" w:rsidP="00256C1B">
            <w:pPr>
              <w:contextualSpacing/>
              <w:jc w:val="both"/>
              <w:rPr>
                <w:rFonts w:cs="Arial"/>
                <w:b/>
              </w:rPr>
            </w:pPr>
          </w:p>
          <w:p w14:paraId="2EA43E88" w14:textId="77777777" w:rsidR="00256C1B" w:rsidRPr="009E5F43" w:rsidRDefault="00256C1B" w:rsidP="00256C1B">
            <w:pPr>
              <w:spacing w:after="0"/>
              <w:rPr>
                <w:rFonts w:cs="Arial"/>
              </w:rPr>
            </w:pPr>
            <w:r w:rsidRPr="009E5F43">
              <w:rPr>
                <w:rFonts w:cs="Arial"/>
                <w:b/>
              </w:rPr>
              <w:t>1. Moja domovina</w:t>
            </w:r>
          </w:p>
          <w:p w14:paraId="6DFFC0F1" w14:textId="77777777" w:rsidR="00256C1B" w:rsidRDefault="00256C1B" w:rsidP="00256C1B">
            <w:pPr>
              <w:spacing w:after="0"/>
              <w:rPr>
                <w:rFonts w:cs="Arial"/>
              </w:rPr>
            </w:pPr>
            <w:r w:rsidRPr="009E5F43">
              <w:rPr>
                <w:rFonts w:cs="Arial"/>
              </w:rPr>
              <w:t>KP: hrvatski domovinski identitet</w:t>
            </w:r>
          </w:p>
          <w:p w14:paraId="0799E014" w14:textId="77777777" w:rsidR="00256C1B" w:rsidRDefault="00256C1B" w:rsidP="00256C1B">
            <w:pPr>
              <w:spacing w:after="0"/>
              <w:rPr>
                <w:rFonts w:cs="Arial"/>
              </w:rPr>
            </w:pPr>
          </w:p>
          <w:p w14:paraId="353622ED" w14:textId="77777777" w:rsidR="00256C1B" w:rsidRDefault="00256C1B" w:rsidP="00256C1B">
            <w:pPr>
              <w:spacing w:after="0"/>
              <w:rPr>
                <w:rFonts w:cs="Arial"/>
                <w:b/>
              </w:rPr>
            </w:pPr>
          </w:p>
          <w:p w14:paraId="78E6B8C2" w14:textId="77777777" w:rsidR="00256C1B" w:rsidRDefault="00256C1B" w:rsidP="00256C1B">
            <w:pPr>
              <w:spacing w:after="0"/>
              <w:rPr>
                <w:rFonts w:cs="Arial"/>
                <w:b/>
              </w:rPr>
            </w:pPr>
            <w:r w:rsidRPr="00FF3321">
              <w:rPr>
                <w:rFonts w:cs="Arial"/>
                <w:b/>
              </w:rPr>
              <w:t>2</w:t>
            </w:r>
            <w:r>
              <w:rPr>
                <w:rFonts w:cs="Arial"/>
              </w:rPr>
              <w:t xml:space="preserve">. </w:t>
            </w:r>
            <w:r w:rsidRPr="00231E8D">
              <w:rPr>
                <w:rFonts w:cs="Arial"/>
                <w:b/>
              </w:rPr>
              <w:t>250. godina školstva u Lici</w:t>
            </w:r>
            <w:r>
              <w:rPr>
                <w:rFonts w:cs="Arial"/>
                <w:b/>
              </w:rPr>
              <w:t xml:space="preserve"> (Uz Dan škole)</w:t>
            </w:r>
          </w:p>
          <w:p w14:paraId="464AE270" w14:textId="77777777" w:rsidR="00256C1B" w:rsidRDefault="00256C1B" w:rsidP="00256C1B">
            <w:pPr>
              <w:spacing w:after="0"/>
              <w:rPr>
                <w:rFonts w:cs="Arial"/>
              </w:rPr>
            </w:pPr>
            <w:r>
              <w:rPr>
                <w:rFonts w:cs="Arial"/>
              </w:rPr>
              <w:t>KP: školstvo, poznate osobe, dr.Jure Turić</w:t>
            </w:r>
          </w:p>
          <w:p w14:paraId="41DDB52F" w14:textId="77777777" w:rsidR="00256C1B" w:rsidRPr="009E5F43" w:rsidRDefault="00256C1B" w:rsidP="00256C1B">
            <w:pPr>
              <w:spacing w:after="0"/>
              <w:rPr>
                <w:rFonts w:cs="Arial"/>
              </w:rPr>
            </w:pPr>
          </w:p>
          <w:p w14:paraId="717CA563" w14:textId="77777777" w:rsidR="00256C1B" w:rsidRPr="009E5F43" w:rsidRDefault="00256C1B" w:rsidP="00256C1B">
            <w:pPr>
              <w:spacing w:after="0"/>
              <w:contextualSpacing/>
              <w:rPr>
                <w:rFonts w:cs="Arial"/>
                <w:b/>
              </w:rPr>
            </w:pPr>
          </w:p>
          <w:p w14:paraId="55E1B495" w14:textId="77777777" w:rsidR="00256C1B" w:rsidRPr="009E5F43" w:rsidRDefault="00256C1B" w:rsidP="00256C1B">
            <w:pPr>
              <w:spacing w:after="0"/>
              <w:rPr>
                <w:rFonts w:cs="Arial"/>
                <w:b/>
              </w:rPr>
            </w:pPr>
          </w:p>
          <w:p w14:paraId="4ED9AE71" w14:textId="77777777" w:rsidR="00256C1B" w:rsidRPr="009E5F43" w:rsidRDefault="00256C1B" w:rsidP="00256C1B">
            <w:pPr>
              <w:spacing w:after="0"/>
              <w:rPr>
                <w:rFonts w:cs="Arial"/>
                <w:b/>
              </w:rPr>
            </w:pPr>
          </w:p>
          <w:p w14:paraId="1005F7A0" w14:textId="77777777" w:rsidR="00256C1B" w:rsidRPr="009E5F43" w:rsidRDefault="00256C1B" w:rsidP="00256C1B">
            <w:pPr>
              <w:spacing w:after="0"/>
              <w:rPr>
                <w:rFonts w:cs="Arial"/>
                <w:b/>
              </w:rPr>
            </w:pPr>
            <w:r>
              <w:rPr>
                <w:rFonts w:cs="Arial"/>
                <w:b/>
              </w:rPr>
              <w:t>3</w:t>
            </w:r>
            <w:r w:rsidRPr="009E5F43">
              <w:rPr>
                <w:rFonts w:cs="Arial"/>
                <w:b/>
              </w:rPr>
              <w:t>. Što smo naučili u prvom razredu?</w:t>
            </w:r>
          </w:p>
          <w:p w14:paraId="4FF96F0B" w14:textId="77777777" w:rsidR="00256C1B" w:rsidRPr="009E5F43" w:rsidRDefault="00256C1B" w:rsidP="00256C1B">
            <w:pPr>
              <w:spacing w:after="0"/>
              <w:rPr>
                <w:rFonts w:cs="Arial"/>
              </w:rPr>
            </w:pPr>
            <w:r w:rsidRPr="009E5F43">
              <w:rPr>
                <w:rFonts w:cs="Arial"/>
              </w:rPr>
              <w:t>KP: komunikacija</w:t>
            </w:r>
          </w:p>
          <w:p w14:paraId="2F25E27F" w14:textId="77777777" w:rsidR="00256C1B" w:rsidRPr="009E5F43" w:rsidRDefault="00256C1B" w:rsidP="00256C1B">
            <w:pPr>
              <w:spacing w:after="0"/>
              <w:contextualSpacing/>
              <w:rPr>
                <w:rFonts w:cs="Arial"/>
                <w:b/>
              </w:rPr>
            </w:pPr>
          </w:p>
          <w:p w14:paraId="5B6EF262" w14:textId="77777777" w:rsidR="00256C1B" w:rsidRPr="009E5F43" w:rsidRDefault="00256C1B" w:rsidP="00256C1B">
            <w:pPr>
              <w:spacing w:after="0"/>
              <w:outlineLvl w:val="0"/>
              <w:rPr>
                <w:rFonts w:cs="Arial"/>
                <w:b/>
              </w:rPr>
            </w:pPr>
          </w:p>
          <w:p w14:paraId="4A55880C" w14:textId="77777777" w:rsidR="00256C1B" w:rsidRPr="009E5F43" w:rsidRDefault="00256C1B" w:rsidP="00256C1B">
            <w:pPr>
              <w:spacing w:after="0"/>
              <w:rPr>
                <w:rFonts w:cs="Arial"/>
                <w:b/>
              </w:rPr>
            </w:pPr>
          </w:p>
          <w:p w14:paraId="4E510428" w14:textId="77777777" w:rsidR="00256C1B" w:rsidRPr="009E5F43" w:rsidRDefault="00256C1B" w:rsidP="00256C1B">
            <w:pPr>
              <w:spacing w:after="0"/>
              <w:rPr>
                <w:rFonts w:cs="Arial"/>
                <w:b/>
              </w:rPr>
            </w:pPr>
            <w:r>
              <w:rPr>
                <w:rFonts w:cs="Arial"/>
                <w:b/>
              </w:rPr>
              <w:t>4</w:t>
            </w:r>
            <w:r w:rsidRPr="009E5F43">
              <w:rPr>
                <w:rFonts w:cs="Arial"/>
                <w:b/>
              </w:rPr>
              <w:t xml:space="preserve">. </w:t>
            </w:r>
            <w:r>
              <w:rPr>
                <w:rFonts w:cs="Arial"/>
                <w:b/>
              </w:rPr>
              <w:t xml:space="preserve">Priprema za </w:t>
            </w:r>
            <w:r w:rsidRPr="009E5F43">
              <w:rPr>
                <w:rFonts w:cs="Arial"/>
                <w:b/>
              </w:rPr>
              <w:t>izlet</w:t>
            </w:r>
          </w:p>
          <w:p w14:paraId="15195D88" w14:textId="77777777" w:rsidR="00256C1B" w:rsidRPr="009E5F43" w:rsidRDefault="00256C1B" w:rsidP="00256C1B">
            <w:pPr>
              <w:spacing w:after="0"/>
              <w:outlineLvl w:val="0"/>
              <w:rPr>
                <w:rFonts w:cs="Arial"/>
                <w:b/>
              </w:rPr>
            </w:pPr>
            <w:r w:rsidRPr="009E5F43">
              <w:rPr>
                <w:rFonts w:cs="Arial"/>
              </w:rPr>
              <w:t>KP: pravila, odgovornost, komunikacija</w:t>
            </w:r>
          </w:p>
          <w:p w14:paraId="0925EC92" w14:textId="77777777" w:rsidR="00256C1B" w:rsidRPr="009E5F43" w:rsidRDefault="00256C1B" w:rsidP="00256C1B">
            <w:pPr>
              <w:spacing w:after="0"/>
              <w:rPr>
                <w:rFonts w:cs="Arial"/>
                <w:b/>
              </w:rPr>
            </w:pPr>
          </w:p>
          <w:p w14:paraId="0EF15F6E" w14:textId="77777777" w:rsidR="00256C1B" w:rsidRPr="009E5F43" w:rsidRDefault="00256C1B" w:rsidP="00256C1B">
            <w:pPr>
              <w:contextualSpacing/>
              <w:rPr>
                <w:rFonts w:cs="Arial"/>
                <w:b/>
              </w:rPr>
            </w:pPr>
            <w:r w:rsidRPr="009E5F43">
              <w:rPr>
                <w:rFonts w:cs="Arial"/>
                <w:b/>
              </w:rPr>
              <w:t xml:space="preserve"> </w:t>
            </w:r>
          </w:p>
        </w:tc>
        <w:tc>
          <w:tcPr>
            <w:tcW w:w="6996" w:type="dxa"/>
            <w:shd w:val="clear" w:color="auto" w:fill="auto"/>
          </w:tcPr>
          <w:p w14:paraId="5CE6AFE3" w14:textId="77777777" w:rsidR="00256C1B" w:rsidRPr="009E5F43" w:rsidRDefault="00256C1B" w:rsidP="00256C1B">
            <w:pPr>
              <w:spacing w:after="0"/>
              <w:contextualSpacing/>
              <w:rPr>
                <w:rFonts w:cs="Arial"/>
              </w:rPr>
            </w:pPr>
          </w:p>
          <w:p w14:paraId="18F688C2" w14:textId="77777777" w:rsidR="00256C1B" w:rsidRPr="009E5F43" w:rsidRDefault="00256C1B" w:rsidP="00256C1B">
            <w:pPr>
              <w:spacing w:after="0"/>
              <w:rPr>
                <w:rFonts w:cs="Arial"/>
              </w:rPr>
            </w:pPr>
            <w:r w:rsidRPr="009E5F43">
              <w:rPr>
                <w:rFonts w:cs="Arial"/>
              </w:rPr>
              <w:t>Učenici iz časopisa izrezuju slike naše domovine. Lijepe ih na papir i pišu dvije - tri rečenice. Izrađuju tako reklamne letke kojima bi privukli turiste iz raznih krajeva u našu domovinu. Na kraju zajednički od svih letaka izrađuju plakat.</w:t>
            </w:r>
          </w:p>
          <w:p w14:paraId="44E94687" w14:textId="77777777" w:rsidR="00256C1B" w:rsidRDefault="00256C1B" w:rsidP="00256C1B">
            <w:pPr>
              <w:spacing w:after="0"/>
              <w:rPr>
                <w:rFonts w:cs="Arial"/>
              </w:rPr>
            </w:pPr>
          </w:p>
          <w:p w14:paraId="444390E5" w14:textId="77777777" w:rsidR="00256C1B" w:rsidRPr="009E5F43" w:rsidRDefault="00256C1B" w:rsidP="00256C1B">
            <w:pPr>
              <w:spacing w:after="0"/>
              <w:rPr>
                <w:rFonts w:cs="Arial"/>
              </w:rPr>
            </w:pPr>
            <w:r>
              <w:rPr>
                <w:rFonts w:cs="Arial"/>
              </w:rPr>
              <w:t>Posjet knjižnici i pronalaženje starih zapisa, udžbenika i fotografija iz tog vremena.</w:t>
            </w:r>
          </w:p>
          <w:p w14:paraId="6F1A7196" w14:textId="77777777" w:rsidR="00256C1B" w:rsidRDefault="00256C1B" w:rsidP="00256C1B">
            <w:pPr>
              <w:spacing w:before="240"/>
              <w:rPr>
                <w:rFonts w:cs="Arial"/>
              </w:rPr>
            </w:pPr>
          </w:p>
          <w:p w14:paraId="648483DF" w14:textId="77777777" w:rsidR="00256C1B" w:rsidRDefault="00256C1B" w:rsidP="00256C1B">
            <w:pPr>
              <w:spacing w:before="240"/>
              <w:rPr>
                <w:rFonts w:cs="Arial"/>
              </w:rPr>
            </w:pPr>
          </w:p>
          <w:p w14:paraId="4AC3EFEE" w14:textId="77777777" w:rsidR="00256C1B" w:rsidRPr="009E5F43" w:rsidRDefault="00256C1B" w:rsidP="00256C1B">
            <w:pPr>
              <w:spacing w:before="240"/>
              <w:rPr>
                <w:rFonts w:cs="Arial"/>
              </w:rPr>
            </w:pPr>
            <w:r w:rsidRPr="009E5F43">
              <w:rPr>
                <w:rFonts w:cs="Arial"/>
              </w:rPr>
              <w:t>Učenike 1.razreda posjećuju budući đaci prvaci. Upoznaju se i međusobno pokazuju jedni drugima što su sve naučili tijekom godine, predstavljaju im se njihove učiteljice, razvijamo toleranciju, razumijevanje i empatiju.</w:t>
            </w:r>
          </w:p>
          <w:p w14:paraId="59D86935" w14:textId="77777777" w:rsidR="00256C1B" w:rsidRPr="009E5F43" w:rsidRDefault="00256C1B" w:rsidP="00256C1B">
            <w:pPr>
              <w:rPr>
                <w:rFonts w:cs="Arial"/>
              </w:rPr>
            </w:pPr>
            <w:r w:rsidRPr="009E5F43">
              <w:rPr>
                <w:rFonts w:cs="Arial"/>
              </w:rPr>
              <w:t>Učenici razgovaraju s učiteljem/učiteljicom o pristojnom ponašanju tijekom zajedničkog izleta, poštivanju naučenih pravila, odgovornosti koju snose svi sudionici ukoliko se ne budu pridržavali dogovorenih pravila.</w:t>
            </w:r>
          </w:p>
        </w:tc>
      </w:tr>
    </w:tbl>
    <w:p w14:paraId="3054CD33" w14:textId="77777777" w:rsidR="00256C1B" w:rsidRPr="009E5F43" w:rsidRDefault="00256C1B" w:rsidP="00256C1B">
      <w:pPr>
        <w:rPr>
          <w:rFonts w:cs="Arial"/>
        </w:rPr>
      </w:pPr>
    </w:p>
    <w:p w14:paraId="4050F891" w14:textId="77777777" w:rsidR="00256C1B" w:rsidRDefault="00256C1B" w:rsidP="00256C1B">
      <w:pPr>
        <w:rPr>
          <w:rFonts w:cs="Arial"/>
          <w:b/>
          <w:i/>
          <w:color w:val="000000"/>
          <w:sz w:val="24"/>
          <w:szCs w:val="24"/>
          <w:u w:val="single"/>
        </w:rPr>
      </w:pPr>
    </w:p>
    <w:p w14:paraId="7D5CA0BF" w14:textId="77777777" w:rsidR="00256C1B" w:rsidRDefault="00256C1B" w:rsidP="00256C1B">
      <w:pPr>
        <w:rPr>
          <w:rFonts w:cs="Arial"/>
          <w:b/>
          <w:i/>
          <w:color w:val="000000"/>
          <w:sz w:val="24"/>
          <w:szCs w:val="24"/>
          <w:u w:val="single"/>
        </w:rPr>
      </w:pPr>
    </w:p>
    <w:p w14:paraId="658FC9ED" w14:textId="77777777" w:rsidR="00256C1B" w:rsidRPr="009E5F43" w:rsidRDefault="00256C1B" w:rsidP="00256C1B">
      <w:pPr>
        <w:rPr>
          <w:rFonts w:cs="Arial"/>
          <w:b/>
          <w:i/>
          <w:color w:val="000000"/>
          <w:sz w:val="24"/>
          <w:szCs w:val="24"/>
          <w:u w:val="single"/>
        </w:rPr>
      </w:pPr>
      <w:r w:rsidRPr="009E5F43">
        <w:rPr>
          <w:rFonts w:cs="Arial"/>
          <w:b/>
          <w:i/>
          <w:color w:val="000000"/>
          <w:sz w:val="24"/>
          <w:szCs w:val="24"/>
          <w:u w:val="single"/>
        </w:rPr>
        <w:t>IZVANUČIONIČKE AKTIVNOSTI</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6"/>
        <w:gridCol w:w="6996"/>
      </w:tblGrid>
      <w:tr w:rsidR="00256C1B" w:rsidRPr="009E5F43" w14:paraId="5288976C" w14:textId="77777777" w:rsidTr="00256C1B">
        <w:trPr>
          <w:trHeight w:val="497"/>
        </w:trPr>
        <w:tc>
          <w:tcPr>
            <w:tcW w:w="6896" w:type="dxa"/>
            <w:shd w:val="clear" w:color="auto" w:fill="auto"/>
          </w:tcPr>
          <w:p w14:paraId="584283C1"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IZVANUČIONIČKE AKTIVNOSTI</w:t>
            </w:r>
            <w:r w:rsidRPr="009E5F43">
              <w:rPr>
                <w:rFonts w:cs="Arial"/>
                <w:noProof/>
                <w:sz w:val="24"/>
                <w:szCs w:val="24"/>
              </w:rPr>
              <w:t xml:space="preserve"> </w:t>
            </w:r>
          </w:p>
        </w:tc>
        <w:tc>
          <w:tcPr>
            <w:tcW w:w="6996" w:type="dxa"/>
            <w:shd w:val="clear" w:color="auto" w:fill="auto"/>
          </w:tcPr>
          <w:p w14:paraId="0AC56A38" w14:textId="77777777" w:rsidR="00256C1B" w:rsidRPr="009E5F43" w:rsidRDefault="00256C1B" w:rsidP="00256C1B">
            <w:pPr>
              <w:spacing w:line="240" w:lineRule="auto"/>
              <w:contextualSpacing/>
              <w:rPr>
                <w:rFonts w:cs="Arial"/>
                <w:noProof/>
                <w:sz w:val="24"/>
                <w:szCs w:val="24"/>
              </w:rPr>
            </w:pPr>
            <w:r w:rsidRPr="009E5F43">
              <w:rPr>
                <w:rFonts w:cs="Arial"/>
                <w:b/>
                <w:i/>
                <w:sz w:val="24"/>
                <w:szCs w:val="24"/>
              </w:rPr>
              <w:t>KRATAK OPIS AKTIVNOSTI</w:t>
            </w:r>
            <w:r w:rsidRPr="009E5F43">
              <w:rPr>
                <w:rFonts w:cs="Arial"/>
                <w:noProof/>
                <w:sz w:val="24"/>
                <w:szCs w:val="24"/>
              </w:rPr>
              <w:t xml:space="preserve"> </w:t>
            </w:r>
          </w:p>
        </w:tc>
      </w:tr>
      <w:tr w:rsidR="00256C1B" w:rsidRPr="009E5F43" w14:paraId="64763AFF" w14:textId="77777777" w:rsidTr="00256C1B">
        <w:tc>
          <w:tcPr>
            <w:tcW w:w="6896" w:type="dxa"/>
            <w:shd w:val="clear" w:color="auto" w:fill="auto"/>
          </w:tcPr>
          <w:p w14:paraId="5D25E319" w14:textId="77777777" w:rsidR="00256C1B" w:rsidRPr="009E5F43" w:rsidRDefault="00256C1B" w:rsidP="00256C1B">
            <w:pPr>
              <w:pStyle w:val="NoSpacing1"/>
              <w:spacing w:line="276" w:lineRule="auto"/>
              <w:rPr>
                <w:rFonts w:cs="Arial"/>
                <w:b/>
              </w:rPr>
            </w:pPr>
            <w:r w:rsidRPr="009E5F43">
              <w:rPr>
                <w:rFonts w:cs="Arial"/>
                <w:b/>
              </w:rPr>
              <w:t xml:space="preserve">1. Dan škole - zajedničke igre i druženje s prijateljima </w:t>
            </w:r>
          </w:p>
          <w:p w14:paraId="11862042" w14:textId="77777777" w:rsidR="00256C1B" w:rsidRPr="009E5F43" w:rsidRDefault="00256C1B" w:rsidP="00256C1B">
            <w:pPr>
              <w:pStyle w:val="NoSpacing1"/>
              <w:spacing w:line="276" w:lineRule="auto"/>
              <w:rPr>
                <w:rFonts w:cs="Arial"/>
              </w:rPr>
            </w:pPr>
            <w:r w:rsidRPr="009E5F43">
              <w:rPr>
                <w:rFonts w:cs="Arial"/>
              </w:rPr>
              <w:t>KP: komunikacija</w:t>
            </w:r>
          </w:p>
          <w:p w14:paraId="61904636" w14:textId="77777777" w:rsidR="00256C1B" w:rsidRDefault="00256C1B" w:rsidP="00256C1B">
            <w:pPr>
              <w:pStyle w:val="NoSpacing1"/>
              <w:spacing w:line="276" w:lineRule="auto"/>
              <w:rPr>
                <w:rFonts w:cs="Arial"/>
              </w:rPr>
            </w:pPr>
          </w:p>
          <w:p w14:paraId="76E27555" w14:textId="77777777" w:rsidR="00256C1B" w:rsidRPr="009E5F43" w:rsidRDefault="00256C1B" w:rsidP="00256C1B">
            <w:pPr>
              <w:pStyle w:val="NoSpacing1"/>
              <w:spacing w:line="276" w:lineRule="auto"/>
              <w:rPr>
                <w:rFonts w:cs="Arial"/>
                <w:b/>
              </w:rPr>
            </w:pPr>
            <w:r>
              <w:rPr>
                <w:rFonts w:cs="Arial"/>
                <w:b/>
              </w:rPr>
              <w:t xml:space="preserve">2. </w:t>
            </w:r>
            <w:r w:rsidRPr="009E5F43">
              <w:rPr>
                <w:rFonts w:cs="Arial"/>
                <w:b/>
              </w:rPr>
              <w:t>Kazališna predstava</w:t>
            </w:r>
          </w:p>
          <w:p w14:paraId="68BC3769" w14:textId="77777777" w:rsidR="00256C1B" w:rsidRPr="009E5F43" w:rsidRDefault="00256C1B" w:rsidP="00256C1B">
            <w:pPr>
              <w:pStyle w:val="NoSpacing1"/>
              <w:spacing w:line="276" w:lineRule="auto"/>
              <w:rPr>
                <w:rFonts w:cs="Arial"/>
              </w:rPr>
            </w:pPr>
            <w:r w:rsidRPr="009E5F43">
              <w:rPr>
                <w:rFonts w:cs="Arial"/>
              </w:rPr>
              <w:lastRenderedPageBreak/>
              <w:t>KP: pravila ponašanja, komunikacija, emocije</w:t>
            </w:r>
          </w:p>
          <w:p w14:paraId="17A6A8F7" w14:textId="77777777" w:rsidR="00256C1B" w:rsidRPr="009E5F43" w:rsidRDefault="00256C1B" w:rsidP="00256C1B">
            <w:pPr>
              <w:pStyle w:val="NoSpacing1"/>
              <w:spacing w:line="276" w:lineRule="auto"/>
              <w:rPr>
                <w:rFonts w:cs="Arial"/>
              </w:rPr>
            </w:pPr>
          </w:p>
          <w:p w14:paraId="6FACBBD5" w14:textId="77777777" w:rsidR="00256C1B" w:rsidRPr="009E5F43" w:rsidRDefault="00256C1B" w:rsidP="00256C1B">
            <w:pPr>
              <w:pStyle w:val="NoSpacing1"/>
              <w:spacing w:line="276" w:lineRule="auto"/>
              <w:rPr>
                <w:rFonts w:cs="Arial"/>
                <w:b/>
              </w:rPr>
            </w:pPr>
          </w:p>
          <w:p w14:paraId="50AECBBF" w14:textId="77777777" w:rsidR="00256C1B" w:rsidRDefault="00256C1B" w:rsidP="00256C1B">
            <w:pPr>
              <w:pStyle w:val="NoSpacing1"/>
              <w:spacing w:line="276" w:lineRule="auto"/>
              <w:rPr>
                <w:rFonts w:cs="Arial"/>
                <w:b/>
              </w:rPr>
            </w:pPr>
          </w:p>
          <w:p w14:paraId="5CCB317B" w14:textId="77777777" w:rsidR="00256C1B" w:rsidRDefault="00256C1B" w:rsidP="00256C1B">
            <w:pPr>
              <w:pStyle w:val="NoSpacing1"/>
              <w:spacing w:line="276" w:lineRule="auto"/>
              <w:rPr>
                <w:rFonts w:cs="Arial"/>
                <w:b/>
              </w:rPr>
            </w:pPr>
          </w:p>
          <w:p w14:paraId="7A362661" w14:textId="77777777" w:rsidR="00256C1B" w:rsidRDefault="00256C1B" w:rsidP="00256C1B">
            <w:pPr>
              <w:pStyle w:val="NoSpacing1"/>
              <w:spacing w:line="276" w:lineRule="auto"/>
              <w:rPr>
                <w:rFonts w:cs="Arial"/>
                <w:b/>
              </w:rPr>
            </w:pPr>
          </w:p>
          <w:p w14:paraId="0A6B4A42" w14:textId="77777777" w:rsidR="00256C1B" w:rsidRPr="009E5F43" w:rsidRDefault="00256C1B" w:rsidP="00256C1B">
            <w:pPr>
              <w:pStyle w:val="NoSpacing1"/>
              <w:spacing w:line="276" w:lineRule="auto"/>
              <w:rPr>
                <w:rFonts w:cs="Arial"/>
                <w:b/>
              </w:rPr>
            </w:pPr>
            <w:r>
              <w:rPr>
                <w:rFonts w:cs="Arial"/>
                <w:b/>
              </w:rPr>
              <w:t>3</w:t>
            </w:r>
            <w:r w:rsidRPr="009E5F43">
              <w:rPr>
                <w:rFonts w:cs="Arial"/>
                <w:b/>
              </w:rPr>
              <w:t xml:space="preserve">. Naš prvi zajednički izlet </w:t>
            </w:r>
            <w:r>
              <w:rPr>
                <w:rFonts w:cs="Arial"/>
                <w:b/>
              </w:rPr>
              <w:t>(Jasikovac – park šuma)</w:t>
            </w:r>
          </w:p>
          <w:p w14:paraId="510C728F" w14:textId="77777777" w:rsidR="00256C1B" w:rsidRPr="009E5F43" w:rsidRDefault="00256C1B" w:rsidP="00256C1B">
            <w:pPr>
              <w:pStyle w:val="NoSpacing1"/>
              <w:spacing w:line="276" w:lineRule="auto"/>
              <w:rPr>
                <w:rFonts w:cs="Arial"/>
              </w:rPr>
            </w:pPr>
            <w:r w:rsidRPr="009E5F43">
              <w:rPr>
                <w:rFonts w:cs="Arial"/>
              </w:rPr>
              <w:t>KP: komunikacija, timski rad</w:t>
            </w:r>
          </w:p>
          <w:p w14:paraId="6593B4B5" w14:textId="77777777" w:rsidR="00256C1B" w:rsidRPr="009E5F43" w:rsidRDefault="00256C1B" w:rsidP="00256C1B">
            <w:pPr>
              <w:pStyle w:val="NoSpacing1"/>
              <w:rPr>
                <w:rFonts w:cs="Arial"/>
              </w:rPr>
            </w:pPr>
          </w:p>
          <w:p w14:paraId="6E887F02" w14:textId="77777777" w:rsidR="00256C1B" w:rsidRPr="009E5F43" w:rsidRDefault="00256C1B" w:rsidP="00256C1B">
            <w:pPr>
              <w:pStyle w:val="NoSpacing1"/>
              <w:rPr>
                <w:rFonts w:cs="Arial"/>
                <w:b/>
              </w:rPr>
            </w:pPr>
            <w:r w:rsidRPr="009E5F43">
              <w:rPr>
                <w:rFonts w:cs="Arial"/>
              </w:rPr>
              <w:t xml:space="preserve"> </w:t>
            </w:r>
          </w:p>
        </w:tc>
        <w:tc>
          <w:tcPr>
            <w:tcW w:w="6996" w:type="dxa"/>
            <w:shd w:val="clear" w:color="auto" w:fill="auto"/>
          </w:tcPr>
          <w:p w14:paraId="057D6837" w14:textId="77777777" w:rsidR="00256C1B" w:rsidRPr="009E5F43" w:rsidRDefault="00256C1B" w:rsidP="00256C1B">
            <w:pPr>
              <w:pStyle w:val="NoSpacing1"/>
              <w:spacing w:line="276" w:lineRule="auto"/>
              <w:rPr>
                <w:rFonts w:cs="Arial"/>
              </w:rPr>
            </w:pPr>
            <w:r w:rsidRPr="009E5F43">
              <w:rPr>
                <w:rFonts w:cs="Arial"/>
              </w:rPr>
              <w:lastRenderedPageBreak/>
              <w:t>Zajedničkim igrama i sudjelovanjem u prigodnom programu učenici spoznaju važnost nenasilne komunikacije kao preduvjeta za uspjeh u školi i kvalitetan život u zajednici.</w:t>
            </w:r>
          </w:p>
          <w:p w14:paraId="3713BC74" w14:textId="77777777" w:rsidR="00256C1B" w:rsidRPr="009E5F43" w:rsidRDefault="00256C1B" w:rsidP="00256C1B">
            <w:pPr>
              <w:spacing w:after="0"/>
              <w:rPr>
                <w:rFonts w:cs="Arial"/>
              </w:rPr>
            </w:pPr>
          </w:p>
          <w:p w14:paraId="0B318A02" w14:textId="77777777" w:rsidR="00256C1B" w:rsidRPr="009E5F43" w:rsidRDefault="00256C1B" w:rsidP="00256C1B">
            <w:pPr>
              <w:spacing w:after="0"/>
              <w:rPr>
                <w:rFonts w:cs="Arial"/>
              </w:rPr>
            </w:pPr>
            <w:r w:rsidRPr="009E5F43">
              <w:rPr>
                <w:rFonts w:cs="Arial"/>
              </w:rPr>
              <w:lastRenderedPageBreak/>
              <w:t xml:space="preserve">Posjet kazalištu kako bi se razvijala vještina kontrole emocija, navika redovitog odlaska u kazalište, pokazala otvorenost prema drukčijim mišljenjima i koristile osnovne tehnike aktivnog slušanja. </w:t>
            </w:r>
          </w:p>
          <w:p w14:paraId="0688165E" w14:textId="77777777" w:rsidR="00256C1B" w:rsidRPr="009E5F43" w:rsidRDefault="00256C1B" w:rsidP="00256C1B">
            <w:pPr>
              <w:spacing w:after="0"/>
              <w:rPr>
                <w:rFonts w:cs="Arial"/>
              </w:rPr>
            </w:pPr>
          </w:p>
          <w:p w14:paraId="2DCECAFF" w14:textId="77777777" w:rsidR="00256C1B" w:rsidRDefault="00256C1B" w:rsidP="00256C1B">
            <w:pPr>
              <w:spacing w:after="0"/>
              <w:rPr>
                <w:rFonts w:cs="Arial"/>
              </w:rPr>
            </w:pPr>
          </w:p>
          <w:p w14:paraId="714E70F9" w14:textId="77777777" w:rsidR="00256C1B" w:rsidRDefault="00256C1B" w:rsidP="00256C1B">
            <w:pPr>
              <w:spacing w:after="0"/>
              <w:rPr>
                <w:rFonts w:cs="Arial"/>
              </w:rPr>
            </w:pPr>
          </w:p>
          <w:p w14:paraId="69510694" w14:textId="77777777" w:rsidR="00256C1B" w:rsidRPr="009E5F43" w:rsidRDefault="00256C1B" w:rsidP="00256C1B">
            <w:pPr>
              <w:spacing w:after="0"/>
              <w:rPr>
                <w:rFonts w:cs="Arial"/>
              </w:rPr>
            </w:pPr>
            <w:r w:rsidRPr="009E5F43">
              <w:rPr>
                <w:rFonts w:cs="Arial"/>
              </w:rPr>
              <w:t xml:space="preserve">Organizacija zajedničkog izleta gdje će učenici boravkom na zraku i sportskim aktivnostima razvijati odgovornost za vlastito zdravlje i zagovarati zdrave stilove života. </w:t>
            </w:r>
          </w:p>
        </w:tc>
      </w:tr>
    </w:tbl>
    <w:p w14:paraId="26C243AC" w14:textId="77777777" w:rsidR="00256C1B" w:rsidRPr="009E5F43" w:rsidRDefault="00256C1B" w:rsidP="00256C1B">
      <w:pPr>
        <w:rPr>
          <w:rFonts w:cs="Arial"/>
        </w:rPr>
      </w:pPr>
    </w:p>
    <w:p w14:paraId="4239BC03" w14:textId="77777777" w:rsidR="00256C1B" w:rsidRDefault="00256C1B" w:rsidP="00D92943">
      <w:pPr>
        <w:spacing w:line="240" w:lineRule="auto"/>
        <w:rPr>
          <w:rFonts w:ascii="Arial" w:hAnsi="Arial" w:cs="Arial"/>
          <w:sz w:val="24"/>
          <w:szCs w:val="24"/>
        </w:rPr>
      </w:pPr>
    </w:p>
    <w:p w14:paraId="3BEE946F" w14:textId="77777777" w:rsidR="00256C1B" w:rsidRDefault="00256C1B" w:rsidP="00D92943">
      <w:pPr>
        <w:spacing w:line="240" w:lineRule="auto"/>
        <w:rPr>
          <w:rFonts w:ascii="Arial" w:hAnsi="Arial" w:cs="Arial"/>
          <w:sz w:val="24"/>
          <w:szCs w:val="24"/>
        </w:rPr>
      </w:pPr>
    </w:p>
    <w:p w14:paraId="0954617D" w14:textId="77777777" w:rsidR="00AA0694" w:rsidRDefault="00AA0694" w:rsidP="00AA0694">
      <w:pPr>
        <w:spacing w:line="240" w:lineRule="auto"/>
        <w:contextualSpacing/>
        <w:rPr>
          <w:rFonts w:ascii="Times New Roman" w:hAnsi="Times New Roman"/>
          <w:b/>
          <w:sz w:val="28"/>
          <w:szCs w:val="28"/>
        </w:rPr>
      </w:pPr>
      <w:r w:rsidRPr="00495D65">
        <w:rPr>
          <w:rFonts w:ascii="Times New Roman" w:hAnsi="Times New Roman"/>
          <w:b/>
          <w:sz w:val="28"/>
          <w:szCs w:val="28"/>
        </w:rPr>
        <w:t>Osnovna škola dr.</w:t>
      </w:r>
      <w:r>
        <w:rPr>
          <w:rFonts w:ascii="Times New Roman" w:hAnsi="Times New Roman"/>
          <w:b/>
          <w:sz w:val="28"/>
          <w:szCs w:val="28"/>
        </w:rPr>
        <w:t xml:space="preserve"> Jure Turića, prvi razred (1.),šk.god. 2016./2017.</w:t>
      </w:r>
    </w:p>
    <w:p w14:paraId="052C9F4D" w14:textId="77777777" w:rsidR="00AA0694" w:rsidRDefault="00AA0694" w:rsidP="00AA0694">
      <w:pPr>
        <w:spacing w:line="240" w:lineRule="auto"/>
        <w:contextualSpacing/>
        <w:rPr>
          <w:rFonts w:ascii="Times New Roman" w:hAnsi="Times New Roman"/>
          <w:b/>
          <w:sz w:val="28"/>
          <w:szCs w:val="28"/>
        </w:rPr>
      </w:pPr>
      <w:r>
        <w:rPr>
          <w:rFonts w:ascii="Times New Roman" w:hAnsi="Times New Roman"/>
          <w:b/>
          <w:sz w:val="28"/>
          <w:szCs w:val="28"/>
        </w:rPr>
        <w:t>PŠ Smiljan, Brušane, Bilaj i Lički Novi</w:t>
      </w:r>
    </w:p>
    <w:p w14:paraId="1BE80ADE" w14:textId="77777777" w:rsidR="00AA0694" w:rsidRPr="00A9697F" w:rsidRDefault="00AA0694" w:rsidP="00AA0694">
      <w:pPr>
        <w:spacing w:line="360" w:lineRule="auto"/>
        <w:jc w:val="center"/>
        <w:rPr>
          <w:rFonts w:ascii="Times New Roman" w:hAnsi="Times New Roman"/>
          <w:b/>
          <w:sz w:val="28"/>
          <w:szCs w:val="28"/>
        </w:rPr>
      </w:pPr>
      <w:r w:rsidRPr="00A9697F">
        <w:rPr>
          <w:rFonts w:ascii="Times New Roman" w:hAnsi="Times New Roman"/>
          <w:b/>
          <w:sz w:val="28"/>
          <w:szCs w:val="28"/>
        </w:rPr>
        <w:t>KAKO POSTIĆI ŽELJENI ISHOD UČENJA?</w:t>
      </w:r>
    </w:p>
    <w:p w14:paraId="2FF59B79" w14:textId="77777777" w:rsidR="00AA0694" w:rsidRPr="00153F2A" w:rsidRDefault="00AA0694" w:rsidP="00AA0694">
      <w:pPr>
        <w:spacing w:line="240" w:lineRule="auto"/>
        <w:contextualSpacing/>
        <w:rPr>
          <w:rFonts w:ascii="Times New Roman" w:hAnsi="Times New Roman"/>
          <w:sz w:val="24"/>
          <w:szCs w:val="24"/>
        </w:rPr>
      </w:pPr>
      <w:r>
        <w:rPr>
          <w:rFonts w:ascii="Times New Roman" w:hAnsi="Times New Roman"/>
          <w:b/>
          <w:sz w:val="24"/>
          <w:szCs w:val="24"/>
        </w:rPr>
        <w:t>Učitelji: Ivica Franić, Anamarija Asić, Božena Svetić- Mataija i Ana Ivanetić</w:t>
      </w:r>
    </w:p>
    <w:p w14:paraId="7C5A4CF7" w14:textId="77777777" w:rsidR="00AA0694" w:rsidRPr="00495D65" w:rsidRDefault="00AA0694" w:rsidP="00AA0694">
      <w:pPr>
        <w:spacing w:line="240" w:lineRule="auto"/>
        <w:contextualSpacing/>
        <w:rPr>
          <w:rFonts w:ascii="Times New Roman" w:hAnsi="Times New Roman"/>
          <w:b/>
          <w:sz w:val="24"/>
          <w:szCs w:val="24"/>
        </w:rPr>
      </w:pPr>
    </w:p>
    <w:p w14:paraId="2F47A208" w14:textId="77777777" w:rsidR="00AA0694" w:rsidRDefault="00AA0694" w:rsidP="00AA0694">
      <w:pPr>
        <w:spacing w:line="240" w:lineRule="auto"/>
        <w:contextualSpacing/>
        <w:rPr>
          <w:rFonts w:ascii="Times New Roman" w:hAnsi="Times New Roman"/>
          <w:sz w:val="24"/>
          <w:szCs w:val="24"/>
        </w:rPr>
      </w:pPr>
      <w:r w:rsidRPr="00495D65">
        <w:rPr>
          <w:rFonts w:ascii="Times New Roman" w:eastAsia="+mj-ea" w:hAnsi="Times New Roman"/>
          <w:sz w:val="24"/>
          <w:szCs w:val="24"/>
        </w:rPr>
        <w:t>Izvedbeni program  međupredmetnih i interdisciplinarnih sadržaja  građanskog odgoja i obrazovanja</w:t>
      </w:r>
      <w:r w:rsidRPr="00495D65">
        <w:rPr>
          <w:rFonts w:ascii="Times New Roman" w:hAnsi="Times New Roman"/>
          <w:sz w:val="24"/>
          <w:szCs w:val="24"/>
        </w:rPr>
        <w:t>(</w:t>
      </w:r>
      <w:r w:rsidRPr="00495D65">
        <w:rPr>
          <w:rFonts w:ascii="Times New Roman" w:hAnsi="Times New Roman"/>
          <w:i/>
          <w:sz w:val="24"/>
          <w:szCs w:val="24"/>
        </w:rPr>
        <w:t>nastavne jedinice, izvanučioničke aktivnost, projekta i dr</w:t>
      </w:r>
      <w:r>
        <w:rPr>
          <w:rFonts w:ascii="Times New Roman" w:hAnsi="Times New Roman"/>
          <w:sz w:val="24"/>
          <w:szCs w:val="24"/>
        </w:rPr>
        <w:t>.</w:t>
      </w:r>
      <w:r w:rsidRPr="00495D65">
        <w:rPr>
          <w:rFonts w:ascii="Times New Roman" w:hAnsi="Times New Roman"/>
          <w:sz w:val="24"/>
          <w:szCs w:val="24"/>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896"/>
        <w:gridCol w:w="12043"/>
      </w:tblGrid>
      <w:tr w:rsidR="00AA0694" w:rsidRPr="00495D65" w14:paraId="082242D7" w14:textId="77777777" w:rsidTr="00205FA1">
        <w:trPr>
          <w:trHeight w:val="274"/>
        </w:trPr>
        <w:tc>
          <w:tcPr>
            <w:tcW w:w="3652" w:type="dxa"/>
            <w:gridSpan w:val="2"/>
            <w:tcBorders>
              <w:right w:val="single" w:sz="4" w:space="0" w:color="auto"/>
            </w:tcBorders>
          </w:tcPr>
          <w:p w14:paraId="6A1FE1F3"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049" w:type="dxa"/>
            <w:tcBorders>
              <w:left w:val="single" w:sz="4" w:space="0" w:color="auto"/>
            </w:tcBorders>
          </w:tcPr>
          <w:p w14:paraId="642C0755" w14:textId="77777777" w:rsidR="00AA0694" w:rsidRPr="009E1933" w:rsidRDefault="00AA0694" w:rsidP="00205FA1">
            <w:pPr>
              <w:contextualSpacing/>
              <w:jc w:val="center"/>
              <w:rPr>
                <w:rFonts w:ascii="Times New Roman" w:hAnsi="Times New Roman"/>
                <w:sz w:val="24"/>
                <w:szCs w:val="24"/>
                <w:shd w:val="clear" w:color="auto" w:fill="FFFFFF"/>
              </w:rPr>
            </w:pPr>
            <w:r w:rsidRPr="009E1933">
              <w:rPr>
                <w:rFonts w:ascii="Times New Roman" w:hAnsi="Times New Roman"/>
                <w:b/>
                <w:sz w:val="24"/>
                <w:szCs w:val="24"/>
                <w:shd w:val="clear" w:color="auto" w:fill="FFFFFF"/>
              </w:rPr>
              <w:t>UČENIČKA PRAVILA</w:t>
            </w:r>
          </w:p>
        </w:tc>
      </w:tr>
      <w:tr w:rsidR="00AA0694" w:rsidRPr="00495D65" w14:paraId="459A1DD1" w14:textId="77777777" w:rsidTr="00205FA1">
        <w:trPr>
          <w:trHeight w:val="421"/>
        </w:trPr>
        <w:tc>
          <w:tcPr>
            <w:tcW w:w="3652" w:type="dxa"/>
            <w:gridSpan w:val="2"/>
            <w:tcBorders>
              <w:bottom w:val="single" w:sz="4" w:space="0" w:color="auto"/>
            </w:tcBorders>
          </w:tcPr>
          <w:p w14:paraId="256AE85B"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b/>
                <w:sz w:val="24"/>
                <w:szCs w:val="24"/>
              </w:rPr>
              <w:t>Svrha</w:t>
            </w:r>
          </w:p>
        </w:tc>
        <w:tc>
          <w:tcPr>
            <w:tcW w:w="12049" w:type="dxa"/>
            <w:tcBorders>
              <w:bottom w:val="single" w:sz="4" w:space="0" w:color="auto"/>
            </w:tcBorders>
          </w:tcPr>
          <w:p w14:paraId="1160B205" w14:textId="77777777" w:rsidR="00AA0694" w:rsidRPr="000D24AF" w:rsidRDefault="00AA0694" w:rsidP="00205FA1">
            <w:pPr>
              <w:pStyle w:val="Default"/>
            </w:pPr>
            <w:r w:rsidRPr="000D24AF">
              <w:t>Aktivno i odgovorno sudjelovati u donošenju i provođenju odluka i pravila, razvijati građanske vrijednosti i stavove</w:t>
            </w:r>
          </w:p>
        </w:tc>
      </w:tr>
      <w:tr w:rsidR="00AA0694" w:rsidRPr="00495D65" w14:paraId="09C81AA9" w14:textId="77777777" w:rsidTr="00205FA1">
        <w:trPr>
          <w:trHeight w:val="1045"/>
        </w:trPr>
        <w:tc>
          <w:tcPr>
            <w:tcW w:w="3652" w:type="dxa"/>
            <w:gridSpan w:val="2"/>
            <w:tcBorders>
              <w:top w:val="single" w:sz="4" w:space="0" w:color="auto"/>
            </w:tcBorders>
          </w:tcPr>
          <w:p w14:paraId="4476B703" w14:textId="77777777" w:rsidR="00AA0694" w:rsidRDefault="00AA0694" w:rsidP="00205FA1">
            <w:pPr>
              <w:spacing w:after="0" w:line="240" w:lineRule="auto"/>
              <w:contextualSpacing/>
              <w:rPr>
                <w:rFonts w:ascii="Times New Roman" w:hAnsi="Times New Roman"/>
                <w:sz w:val="24"/>
                <w:szCs w:val="24"/>
              </w:rPr>
            </w:pPr>
          </w:p>
          <w:p w14:paraId="1957D0FF"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58F9977C" w14:textId="77777777" w:rsidR="00AA0694" w:rsidRPr="009E1933" w:rsidRDefault="00AA0694" w:rsidP="00205FA1">
            <w:pPr>
              <w:spacing w:after="0" w:line="240" w:lineRule="auto"/>
              <w:contextualSpacing/>
              <w:rPr>
                <w:rFonts w:ascii="Times New Roman" w:hAnsi="Times New Roman"/>
                <w:b/>
                <w:sz w:val="24"/>
                <w:szCs w:val="24"/>
              </w:rPr>
            </w:pPr>
          </w:p>
          <w:p w14:paraId="7A354982"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6951FBC8" w14:textId="77777777" w:rsidR="00AA0694" w:rsidRPr="009E1933" w:rsidRDefault="00AA0694" w:rsidP="00AA0694">
            <w:pPr>
              <w:pStyle w:val="ListParagraph"/>
              <w:numPr>
                <w:ilvl w:val="0"/>
                <w:numId w:val="1"/>
              </w:numPr>
              <w:spacing w:after="0" w:line="240" w:lineRule="auto"/>
              <w:rPr>
                <w:rFonts w:ascii="Times New Roman" w:hAnsi="Times New Roman"/>
                <w:i/>
                <w:sz w:val="24"/>
                <w:szCs w:val="24"/>
              </w:rPr>
            </w:pPr>
            <w:r w:rsidRPr="009E1933">
              <w:rPr>
                <w:rFonts w:ascii="Times New Roman" w:hAnsi="Times New Roman"/>
                <w:i/>
                <w:sz w:val="24"/>
                <w:szCs w:val="24"/>
              </w:rPr>
              <w:t>Politička  dimenzija</w:t>
            </w:r>
          </w:p>
          <w:p w14:paraId="093515BB" w14:textId="77777777" w:rsidR="00AA0694" w:rsidRPr="009E1933" w:rsidRDefault="00AA0694" w:rsidP="00AA0694">
            <w:pPr>
              <w:pStyle w:val="ListParagraph"/>
              <w:numPr>
                <w:ilvl w:val="0"/>
                <w:numId w:val="1"/>
              </w:numPr>
              <w:spacing w:after="0" w:line="240" w:lineRule="auto"/>
              <w:rPr>
                <w:rFonts w:ascii="Times New Roman" w:hAnsi="Times New Roman"/>
                <w:i/>
                <w:sz w:val="24"/>
                <w:szCs w:val="24"/>
              </w:rPr>
            </w:pPr>
            <w:r w:rsidRPr="009E1933">
              <w:rPr>
                <w:rFonts w:ascii="Times New Roman" w:hAnsi="Times New Roman"/>
                <w:i/>
                <w:sz w:val="24"/>
                <w:szCs w:val="24"/>
              </w:rPr>
              <w:t>Ljudsko-pravna dimenzija</w:t>
            </w:r>
          </w:p>
        </w:tc>
        <w:tc>
          <w:tcPr>
            <w:tcW w:w="12049" w:type="dxa"/>
            <w:tcBorders>
              <w:top w:val="single" w:sz="4" w:space="0" w:color="auto"/>
            </w:tcBorders>
          </w:tcPr>
          <w:p w14:paraId="548F53E4" w14:textId="77777777" w:rsidR="00AA0694" w:rsidRDefault="00AA0694" w:rsidP="00205FA1">
            <w:pPr>
              <w:pStyle w:val="ListParagraph"/>
              <w:spacing w:after="0"/>
              <w:ind w:left="459"/>
              <w:rPr>
                <w:rFonts w:ascii="Times New Roman" w:hAnsi="Times New Roman"/>
                <w:sz w:val="24"/>
                <w:szCs w:val="24"/>
              </w:rPr>
            </w:pPr>
          </w:p>
          <w:p w14:paraId="19922B12" w14:textId="77777777" w:rsidR="00AA0694" w:rsidRPr="009E1933" w:rsidRDefault="00AA0694" w:rsidP="00AA0694">
            <w:pPr>
              <w:pStyle w:val="ListParagraph"/>
              <w:numPr>
                <w:ilvl w:val="0"/>
                <w:numId w:val="1"/>
              </w:numPr>
              <w:spacing w:after="0"/>
              <w:ind w:left="459" w:hanging="283"/>
              <w:rPr>
                <w:rFonts w:ascii="Times New Roman" w:hAnsi="Times New Roman"/>
                <w:sz w:val="24"/>
                <w:szCs w:val="24"/>
              </w:rPr>
            </w:pPr>
            <w:r w:rsidRPr="009E1933">
              <w:rPr>
                <w:rFonts w:ascii="Times New Roman" w:hAnsi="Times New Roman"/>
                <w:sz w:val="24"/>
                <w:szCs w:val="24"/>
              </w:rPr>
              <w:t>objasniti važnost određivanja pravila izbora i potrebnih obilježja kandidata za uspješno obavljanje određenih dužnosti</w:t>
            </w:r>
          </w:p>
          <w:p w14:paraId="178B11D5" w14:textId="77777777" w:rsidR="00AA0694" w:rsidRPr="009E1933" w:rsidRDefault="00AA0694" w:rsidP="00AA0694">
            <w:pPr>
              <w:pStyle w:val="ListParagraph"/>
              <w:numPr>
                <w:ilvl w:val="0"/>
                <w:numId w:val="1"/>
              </w:numPr>
              <w:spacing w:after="0"/>
              <w:ind w:left="459" w:hanging="283"/>
              <w:rPr>
                <w:rFonts w:ascii="Times New Roman" w:hAnsi="Times New Roman"/>
                <w:sz w:val="24"/>
                <w:szCs w:val="24"/>
              </w:rPr>
            </w:pPr>
            <w:r w:rsidRPr="009E1933">
              <w:rPr>
                <w:rFonts w:ascii="Times New Roman" w:hAnsi="Times New Roman"/>
                <w:sz w:val="24"/>
                <w:szCs w:val="24"/>
              </w:rPr>
              <w:t xml:space="preserve">navesti najvažnija pravila i objasniti zašto su važna za ponašanje učenika u razredu i školi </w:t>
            </w:r>
          </w:p>
          <w:p w14:paraId="4D37C602" w14:textId="77777777" w:rsidR="00AA0694" w:rsidRPr="009E1933" w:rsidRDefault="00AA0694" w:rsidP="00AA0694">
            <w:pPr>
              <w:pStyle w:val="ListParagraph"/>
              <w:numPr>
                <w:ilvl w:val="0"/>
                <w:numId w:val="1"/>
              </w:numPr>
              <w:spacing w:after="0"/>
              <w:ind w:left="459" w:hanging="283"/>
              <w:rPr>
                <w:rFonts w:ascii="Times New Roman" w:hAnsi="Times New Roman"/>
                <w:sz w:val="24"/>
                <w:szCs w:val="24"/>
              </w:rPr>
            </w:pPr>
            <w:r w:rsidRPr="009E1933">
              <w:rPr>
                <w:rFonts w:ascii="Times New Roman" w:hAnsi="Times New Roman"/>
                <w:sz w:val="24"/>
                <w:szCs w:val="24"/>
              </w:rPr>
              <w:t>prihvatiti odgovornost za provođenje pravila</w:t>
            </w:r>
          </w:p>
          <w:p w14:paraId="6FB42C51" w14:textId="77777777" w:rsidR="00AA0694" w:rsidRPr="009E1933" w:rsidRDefault="00AA0694" w:rsidP="00AA0694">
            <w:pPr>
              <w:pStyle w:val="ListParagraph"/>
              <w:numPr>
                <w:ilvl w:val="0"/>
                <w:numId w:val="1"/>
              </w:numPr>
              <w:spacing w:after="0"/>
              <w:ind w:left="459" w:hanging="283"/>
              <w:rPr>
                <w:rFonts w:ascii="Times New Roman" w:hAnsi="Times New Roman"/>
                <w:sz w:val="24"/>
                <w:szCs w:val="24"/>
              </w:rPr>
            </w:pPr>
            <w:r w:rsidRPr="009E1933">
              <w:rPr>
                <w:rFonts w:ascii="Times New Roman" w:hAnsi="Times New Roman"/>
                <w:sz w:val="24"/>
                <w:szCs w:val="24"/>
              </w:rPr>
              <w:t xml:space="preserve">jasno iznijeti i obrazložiti svoje ideje i stajališta </w:t>
            </w:r>
          </w:p>
          <w:p w14:paraId="6E150759" w14:textId="77777777" w:rsidR="00AA0694" w:rsidRDefault="00AA0694" w:rsidP="00AA0694">
            <w:pPr>
              <w:pStyle w:val="ListParagraph"/>
              <w:numPr>
                <w:ilvl w:val="0"/>
                <w:numId w:val="1"/>
              </w:numPr>
              <w:spacing w:after="0"/>
              <w:ind w:left="459" w:hanging="283"/>
              <w:rPr>
                <w:rFonts w:ascii="Times New Roman" w:hAnsi="Times New Roman"/>
                <w:sz w:val="24"/>
                <w:szCs w:val="24"/>
              </w:rPr>
            </w:pPr>
            <w:r w:rsidRPr="009E1933">
              <w:rPr>
                <w:rFonts w:ascii="Times New Roman" w:hAnsi="Times New Roman"/>
                <w:sz w:val="24"/>
                <w:szCs w:val="24"/>
              </w:rPr>
              <w:t>opisuje prava koja ima kao učenik, koja jednako tako pripadaju svakom drugom učeniku bez obzira na spol, nacionalnu ili vjersku pripadnost, sposobnosti i imovinsko stanje</w:t>
            </w:r>
          </w:p>
          <w:p w14:paraId="37C7DF23" w14:textId="77777777" w:rsidR="00AA0694" w:rsidRPr="009E1933" w:rsidRDefault="00AA0694" w:rsidP="00205FA1">
            <w:pPr>
              <w:pStyle w:val="ListParagraph"/>
              <w:spacing w:after="0"/>
              <w:ind w:left="459"/>
              <w:rPr>
                <w:rFonts w:ascii="Times New Roman" w:hAnsi="Times New Roman"/>
                <w:sz w:val="24"/>
                <w:szCs w:val="24"/>
              </w:rPr>
            </w:pPr>
          </w:p>
        </w:tc>
      </w:tr>
      <w:tr w:rsidR="00AA0694" w:rsidRPr="00495D65" w14:paraId="308C3220" w14:textId="77777777" w:rsidTr="00205FA1">
        <w:tc>
          <w:tcPr>
            <w:tcW w:w="3652" w:type="dxa"/>
            <w:gridSpan w:val="2"/>
          </w:tcPr>
          <w:p w14:paraId="5CB369CF" w14:textId="77777777" w:rsidR="00AA0694" w:rsidRPr="009E1933" w:rsidRDefault="00AA0694" w:rsidP="00205FA1">
            <w:pPr>
              <w:spacing w:after="0" w:line="240" w:lineRule="auto"/>
              <w:contextualSpacing/>
              <w:rPr>
                <w:rFonts w:ascii="Times New Roman" w:hAnsi="Times New Roman"/>
                <w:b/>
                <w:sz w:val="24"/>
                <w:szCs w:val="24"/>
              </w:rPr>
            </w:pPr>
          </w:p>
          <w:p w14:paraId="69EF0EA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Kratki opis aktivnosti</w:t>
            </w:r>
          </w:p>
          <w:p w14:paraId="1312F2F2" w14:textId="77777777" w:rsidR="00AA0694" w:rsidRPr="009E1933" w:rsidRDefault="00AA0694" w:rsidP="00205FA1">
            <w:pPr>
              <w:spacing w:after="0" w:line="240" w:lineRule="auto"/>
              <w:contextualSpacing/>
              <w:rPr>
                <w:rFonts w:ascii="Times New Roman" w:hAnsi="Times New Roman"/>
                <w:b/>
                <w:sz w:val="24"/>
                <w:szCs w:val="24"/>
              </w:rPr>
            </w:pPr>
          </w:p>
        </w:tc>
        <w:tc>
          <w:tcPr>
            <w:tcW w:w="12049" w:type="dxa"/>
          </w:tcPr>
          <w:p w14:paraId="58FED733" w14:textId="77777777" w:rsidR="00AA0694" w:rsidRPr="009E1933" w:rsidRDefault="00AA0694" w:rsidP="00205FA1">
            <w:pPr>
              <w:spacing w:after="0" w:line="240" w:lineRule="auto"/>
              <w:contextualSpacing/>
              <w:rPr>
                <w:rFonts w:ascii="Times New Roman" w:hAnsi="Times New Roman"/>
                <w:b/>
                <w:sz w:val="24"/>
                <w:szCs w:val="24"/>
              </w:rPr>
            </w:pPr>
          </w:p>
          <w:p w14:paraId="43929C97" w14:textId="77777777" w:rsidR="00AA0694"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Učenje će se realizirati sljedećim koracima: </w:t>
            </w:r>
          </w:p>
          <w:p w14:paraId="6A8E1742" w14:textId="77777777" w:rsidR="00AA0694" w:rsidRPr="009E1933" w:rsidRDefault="00AA0694" w:rsidP="00205FA1">
            <w:pPr>
              <w:spacing w:after="0" w:line="240" w:lineRule="auto"/>
              <w:contextualSpacing/>
              <w:rPr>
                <w:rFonts w:ascii="Times New Roman" w:hAnsi="Times New Roman"/>
                <w:b/>
                <w:sz w:val="24"/>
                <w:szCs w:val="24"/>
              </w:rPr>
            </w:pPr>
          </w:p>
          <w:p w14:paraId="681F26FA"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SAT RAZREDNIKA:</w:t>
            </w:r>
            <w:r w:rsidRPr="009E1933">
              <w:rPr>
                <w:rFonts w:ascii="Times New Roman" w:hAnsi="Times New Roman"/>
                <w:b/>
                <w:sz w:val="24"/>
                <w:szCs w:val="24"/>
              </w:rPr>
              <w:t>Izbor predsjednika razreda</w:t>
            </w:r>
          </w:p>
          <w:p w14:paraId="0E272329" w14:textId="77777777" w:rsidR="00AA0694" w:rsidRPr="009E1933" w:rsidRDefault="00AA0694" w:rsidP="00205FA1">
            <w:pPr>
              <w:spacing w:after="0" w:line="240" w:lineRule="auto"/>
              <w:ind w:left="708"/>
              <w:contextualSpacing/>
              <w:rPr>
                <w:rFonts w:ascii="Times New Roman" w:hAnsi="Times New Roman"/>
                <w:sz w:val="24"/>
                <w:szCs w:val="24"/>
              </w:rPr>
            </w:pPr>
            <w:r w:rsidRPr="009E1933">
              <w:rPr>
                <w:rFonts w:ascii="Times New Roman" w:hAnsi="Times New Roman"/>
                <w:sz w:val="24"/>
                <w:szCs w:val="24"/>
              </w:rPr>
              <w:t>Na satu će učenici razgovarati o osobinama koje treba imati predsjednik razreda. Glasanjem će birati predsjednika koji će ujedno biti i član Vijeća učenika.</w:t>
            </w:r>
          </w:p>
          <w:p w14:paraId="0E7C834F" w14:textId="77777777" w:rsidR="00AA0694" w:rsidRPr="009E1933" w:rsidRDefault="00AA0694" w:rsidP="00205FA1">
            <w:pPr>
              <w:spacing w:after="0" w:line="240" w:lineRule="auto"/>
              <w:ind w:left="2302"/>
              <w:contextualSpacing/>
              <w:rPr>
                <w:rFonts w:ascii="Times New Roman" w:hAnsi="Times New Roman"/>
                <w:sz w:val="24"/>
                <w:szCs w:val="24"/>
              </w:rPr>
            </w:pPr>
          </w:p>
          <w:p w14:paraId="59C63601"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SAT RAZREDNIKA: </w:t>
            </w:r>
            <w:r w:rsidRPr="009E1933">
              <w:rPr>
                <w:rFonts w:ascii="Times New Roman" w:hAnsi="Times New Roman"/>
                <w:b/>
                <w:sz w:val="24"/>
                <w:szCs w:val="24"/>
              </w:rPr>
              <w:t>Razredna pravila</w:t>
            </w:r>
          </w:p>
          <w:p w14:paraId="2412A912" w14:textId="77777777" w:rsidR="00AA0694" w:rsidRPr="009E1933" w:rsidRDefault="00AA0694" w:rsidP="00205FA1">
            <w:pPr>
              <w:spacing w:after="0" w:line="240" w:lineRule="auto"/>
              <w:ind w:left="708"/>
              <w:contextualSpacing/>
              <w:rPr>
                <w:rFonts w:ascii="Times New Roman" w:hAnsi="Times New Roman"/>
                <w:sz w:val="24"/>
                <w:szCs w:val="24"/>
              </w:rPr>
            </w:pPr>
            <w:r w:rsidRPr="009E1933">
              <w:rPr>
                <w:rFonts w:ascii="Times New Roman" w:hAnsi="Times New Roman"/>
                <w:sz w:val="24"/>
                <w:szCs w:val="24"/>
              </w:rPr>
              <w:t>Učenici će predložiti i donijeti razredna pravila i načela etičkog kodeksa kojima se štiti dobrobit svih učenika i kojima se uređuju njihovi međusobni odnosi.</w:t>
            </w:r>
            <w:r w:rsidRPr="00B17F1F">
              <w:rPr>
                <w:rFonts w:ascii="Times New Roman" w:hAnsi="Times New Roman"/>
                <w:sz w:val="23"/>
                <w:szCs w:val="23"/>
              </w:rPr>
              <w:t xml:space="preserve">Ispisat će pravila ponašanja u razredu i školi te donijeti mjere ukoliko se učenici istih neće pridržavati. </w:t>
            </w:r>
          </w:p>
          <w:p w14:paraId="7AECCFCF" w14:textId="77777777" w:rsidR="00AA0694" w:rsidRPr="009E1933" w:rsidRDefault="00AA0694" w:rsidP="00205FA1">
            <w:pPr>
              <w:spacing w:after="0" w:line="240" w:lineRule="auto"/>
              <w:ind w:left="2302"/>
              <w:contextualSpacing/>
              <w:rPr>
                <w:rFonts w:ascii="Times New Roman" w:hAnsi="Times New Roman"/>
                <w:sz w:val="24"/>
                <w:szCs w:val="24"/>
              </w:rPr>
            </w:pPr>
          </w:p>
          <w:p w14:paraId="69ED21D9" w14:textId="77777777" w:rsidR="00AA0694" w:rsidRPr="009E1933" w:rsidRDefault="00AA0694" w:rsidP="00205FA1">
            <w:pPr>
              <w:pStyle w:val="NoSpacing"/>
              <w:rPr>
                <w:rFonts w:ascii="Times New Roman" w:hAnsi="Times New Roman"/>
                <w:b/>
                <w:sz w:val="24"/>
                <w:szCs w:val="24"/>
              </w:rPr>
            </w:pPr>
            <w:r w:rsidRPr="009E1933">
              <w:rPr>
                <w:rFonts w:ascii="Times New Roman" w:hAnsi="Times New Roman"/>
                <w:sz w:val="24"/>
                <w:szCs w:val="24"/>
              </w:rPr>
              <w:t xml:space="preserve">SAT RAZREDNIKA: </w:t>
            </w:r>
            <w:r w:rsidRPr="009E1933">
              <w:rPr>
                <w:rFonts w:ascii="Times New Roman" w:hAnsi="Times New Roman"/>
                <w:b/>
                <w:sz w:val="24"/>
                <w:szCs w:val="24"/>
              </w:rPr>
              <w:t xml:space="preserve">Pravilnik o načinima, postupcima i elementima vrednovanja učenika u osnovnoj i srednjoj  š.                                                                                                </w:t>
            </w:r>
          </w:p>
          <w:p w14:paraId="4938602B" w14:textId="77777777" w:rsidR="00AA0694" w:rsidRDefault="00AA0694" w:rsidP="00205FA1">
            <w:pPr>
              <w:pStyle w:val="NoSpacing"/>
              <w:ind w:left="708"/>
              <w:rPr>
                <w:rFonts w:ascii="Times New Roman" w:hAnsi="Times New Roman"/>
                <w:sz w:val="24"/>
                <w:szCs w:val="24"/>
              </w:rPr>
            </w:pPr>
            <w:r w:rsidRPr="009E1933">
              <w:rPr>
                <w:rFonts w:ascii="Times New Roman" w:hAnsi="Times New Roman"/>
                <w:sz w:val="24"/>
                <w:szCs w:val="24"/>
              </w:rPr>
              <w:t>Na satu će se utvrditi  načini, postupci i elementi vrednovanja odgojno-obrazovnih postignuća  učenika u osnovnoj školi, prava i obveze učitelja, učenika, razrednika i ravnatelja u provođenju postupaka vrednovanjatijekom školske godine te prava obveze roditelja.</w:t>
            </w:r>
          </w:p>
          <w:p w14:paraId="12CE1F66" w14:textId="77777777" w:rsidR="00AA0694" w:rsidRDefault="00AA0694" w:rsidP="00205FA1">
            <w:pPr>
              <w:pStyle w:val="NoSpacing"/>
              <w:rPr>
                <w:rFonts w:ascii="Times New Roman" w:hAnsi="Times New Roman"/>
                <w:sz w:val="24"/>
                <w:szCs w:val="24"/>
              </w:rPr>
            </w:pPr>
          </w:p>
          <w:p w14:paraId="0897545D" w14:textId="77777777" w:rsidR="00AA0694" w:rsidRPr="009E1933" w:rsidRDefault="00AA0694" w:rsidP="00205FA1">
            <w:pPr>
              <w:pStyle w:val="NoSpacing"/>
              <w:ind w:left="708"/>
              <w:rPr>
                <w:rFonts w:ascii="Times New Roman" w:hAnsi="Times New Roman"/>
                <w:b/>
                <w:sz w:val="24"/>
                <w:szCs w:val="24"/>
              </w:rPr>
            </w:pPr>
          </w:p>
        </w:tc>
      </w:tr>
      <w:tr w:rsidR="00AA0694" w:rsidRPr="00495D65" w14:paraId="2608C550" w14:textId="77777777" w:rsidTr="00205FA1">
        <w:tc>
          <w:tcPr>
            <w:tcW w:w="3652" w:type="dxa"/>
            <w:gridSpan w:val="2"/>
          </w:tcPr>
          <w:p w14:paraId="0D6BD443"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Ciljna grupa</w:t>
            </w:r>
          </w:p>
        </w:tc>
        <w:tc>
          <w:tcPr>
            <w:tcW w:w="12049" w:type="dxa"/>
          </w:tcPr>
          <w:p w14:paraId="7CBAD19F"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Prvi razred osnovne škole </w:t>
            </w:r>
          </w:p>
        </w:tc>
      </w:tr>
      <w:tr w:rsidR="00AA0694" w:rsidRPr="00495D65" w14:paraId="4DDCDD7C" w14:textId="77777777" w:rsidTr="00205FA1">
        <w:trPr>
          <w:trHeight w:val="445"/>
        </w:trPr>
        <w:tc>
          <w:tcPr>
            <w:tcW w:w="1755" w:type="dxa"/>
            <w:vMerge w:val="restart"/>
          </w:tcPr>
          <w:p w14:paraId="39864DFA" w14:textId="77777777" w:rsidR="00AA0694" w:rsidRPr="009E1933" w:rsidRDefault="00AA0694" w:rsidP="00205FA1">
            <w:pPr>
              <w:spacing w:after="0" w:line="240" w:lineRule="auto"/>
              <w:contextualSpacing/>
              <w:rPr>
                <w:rFonts w:ascii="Times New Roman" w:hAnsi="Times New Roman"/>
                <w:b/>
                <w:sz w:val="24"/>
                <w:szCs w:val="24"/>
              </w:rPr>
            </w:pPr>
          </w:p>
          <w:p w14:paraId="706A4755"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Način provedbe</w:t>
            </w:r>
          </w:p>
        </w:tc>
        <w:tc>
          <w:tcPr>
            <w:tcW w:w="1897" w:type="dxa"/>
          </w:tcPr>
          <w:p w14:paraId="383F8E14" w14:textId="77777777" w:rsidR="00AA0694" w:rsidRPr="009E1933" w:rsidRDefault="00AA0694" w:rsidP="00205FA1">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t>Model</w:t>
            </w:r>
          </w:p>
        </w:tc>
        <w:tc>
          <w:tcPr>
            <w:tcW w:w="12049" w:type="dxa"/>
          </w:tcPr>
          <w:p w14:paraId="793A5507" w14:textId="77777777" w:rsidR="00AA0694" w:rsidRPr="009E1933" w:rsidRDefault="00AA0694" w:rsidP="00205FA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Međupredmetni</w:t>
            </w:r>
          </w:p>
        </w:tc>
      </w:tr>
      <w:tr w:rsidR="00AA0694" w:rsidRPr="00495D65" w14:paraId="3C021445" w14:textId="77777777" w:rsidTr="00205FA1">
        <w:trPr>
          <w:trHeight w:val="693"/>
        </w:trPr>
        <w:tc>
          <w:tcPr>
            <w:tcW w:w="1755" w:type="dxa"/>
            <w:vMerge/>
          </w:tcPr>
          <w:p w14:paraId="2D29C646" w14:textId="77777777" w:rsidR="00AA0694" w:rsidRPr="009E1933" w:rsidRDefault="00AA0694" w:rsidP="00205FA1">
            <w:pPr>
              <w:spacing w:after="0" w:line="240" w:lineRule="auto"/>
              <w:contextualSpacing/>
              <w:rPr>
                <w:rFonts w:ascii="Times New Roman" w:hAnsi="Times New Roman"/>
                <w:b/>
                <w:sz w:val="24"/>
                <w:szCs w:val="24"/>
              </w:rPr>
            </w:pPr>
          </w:p>
        </w:tc>
        <w:tc>
          <w:tcPr>
            <w:tcW w:w="1897" w:type="dxa"/>
          </w:tcPr>
          <w:p w14:paraId="36A8384F"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6E84F01C"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049" w:type="dxa"/>
            <w:vAlign w:val="center"/>
          </w:tcPr>
          <w:p w14:paraId="7CFC51F6" w14:textId="77777777" w:rsidR="00AA0694" w:rsidRPr="009E1933" w:rsidRDefault="00AA0694" w:rsidP="00205FA1">
            <w:pPr>
              <w:spacing w:after="0" w:line="240" w:lineRule="auto"/>
              <w:rPr>
                <w:rFonts w:ascii="Times New Roman" w:hAnsi="Times New Roman"/>
                <w:sz w:val="24"/>
                <w:szCs w:val="24"/>
              </w:rPr>
            </w:pPr>
            <w:r w:rsidRPr="009E1933">
              <w:rPr>
                <w:rFonts w:ascii="Times New Roman" w:hAnsi="Times New Roman"/>
                <w:sz w:val="24"/>
                <w:szCs w:val="24"/>
              </w:rPr>
              <w:t xml:space="preserve">Oblici: </w:t>
            </w:r>
            <w:r w:rsidRPr="009E1933">
              <w:rPr>
                <w:rFonts w:ascii="Times New Roman" w:hAnsi="Times New Roman"/>
                <w:i/>
                <w:sz w:val="24"/>
                <w:szCs w:val="24"/>
              </w:rPr>
              <w:t>individualni, frontalni rad, rad u paru, rad u skupinama</w:t>
            </w:r>
          </w:p>
          <w:p w14:paraId="76E14ADE" w14:textId="77777777" w:rsidR="00AA0694" w:rsidRPr="009E1933" w:rsidRDefault="00AA0694" w:rsidP="00205FA1">
            <w:pPr>
              <w:spacing w:after="0" w:line="240" w:lineRule="auto"/>
              <w:rPr>
                <w:rFonts w:ascii="Times New Roman" w:hAnsi="Times New Roman"/>
                <w:sz w:val="24"/>
                <w:szCs w:val="24"/>
              </w:rPr>
            </w:pPr>
            <w:r w:rsidRPr="009E1933">
              <w:rPr>
                <w:rFonts w:ascii="Times New Roman" w:hAnsi="Times New Roman"/>
                <w:sz w:val="24"/>
                <w:szCs w:val="24"/>
              </w:rPr>
              <w:t xml:space="preserve">Metode: </w:t>
            </w:r>
            <w:r w:rsidRPr="009E1933">
              <w:rPr>
                <w:rFonts w:ascii="Times New Roman" w:hAnsi="Times New Roman"/>
                <w:i/>
                <w:sz w:val="24"/>
                <w:szCs w:val="24"/>
              </w:rPr>
              <w:t>razgovor, slušanje,  zaključivanje, usmeno izlaganje, pisanje</w:t>
            </w:r>
          </w:p>
        </w:tc>
      </w:tr>
      <w:tr w:rsidR="00AA0694" w:rsidRPr="00495D65" w14:paraId="25A0EB45" w14:textId="77777777" w:rsidTr="00205FA1">
        <w:tc>
          <w:tcPr>
            <w:tcW w:w="3652" w:type="dxa"/>
            <w:gridSpan w:val="2"/>
          </w:tcPr>
          <w:p w14:paraId="36D06B04"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Resursi</w:t>
            </w:r>
          </w:p>
          <w:p w14:paraId="74A64B05" w14:textId="77777777" w:rsidR="00AA0694" w:rsidRPr="009E1933" w:rsidRDefault="00AA0694" w:rsidP="00205FA1">
            <w:pPr>
              <w:spacing w:after="0" w:line="240" w:lineRule="auto"/>
              <w:contextualSpacing/>
              <w:rPr>
                <w:rFonts w:ascii="Times New Roman" w:hAnsi="Times New Roman"/>
                <w:b/>
                <w:sz w:val="24"/>
                <w:szCs w:val="24"/>
              </w:rPr>
            </w:pPr>
          </w:p>
        </w:tc>
        <w:tc>
          <w:tcPr>
            <w:tcW w:w="12049" w:type="dxa"/>
          </w:tcPr>
          <w:p w14:paraId="2A990577" w14:textId="77777777" w:rsidR="00AA0694" w:rsidRPr="009E1933" w:rsidRDefault="00AA0694" w:rsidP="00AA0694">
            <w:pPr>
              <w:pStyle w:val="ListParagraph"/>
              <w:numPr>
                <w:ilvl w:val="0"/>
                <w:numId w:val="2"/>
              </w:numPr>
              <w:spacing w:after="0" w:line="240" w:lineRule="auto"/>
              <w:rPr>
                <w:rFonts w:ascii="Times New Roman" w:hAnsi="Times New Roman"/>
                <w:sz w:val="24"/>
                <w:szCs w:val="24"/>
              </w:rPr>
            </w:pPr>
            <w:r w:rsidRPr="009E1933">
              <w:rPr>
                <w:rFonts w:ascii="Times New Roman" w:hAnsi="Times New Roman"/>
                <w:sz w:val="24"/>
                <w:szCs w:val="24"/>
              </w:rPr>
              <w:t xml:space="preserve">Za učenike: </w:t>
            </w:r>
            <w:r w:rsidRPr="009E1933">
              <w:rPr>
                <w:rFonts w:ascii="Times New Roman" w:hAnsi="Times New Roman"/>
                <w:i/>
                <w:sz w:val="24"/>
                <w:szCs w:val="24"/>
              </w:rPr>
              <w:t>udžbenici, listići</w:t>
            </w:r>
          </w:p>
          <w:p w14:paraId="4B736971" w14:textId="77777777" w:rsidR="00AA0694" w:rsidRPr="009E1933" w:rsidRDefault="00AA0694" w:rsidP="00AA0694">
            <w:pPr>
              <w:pStyle w:val="ListParagraph"/>
              <w:numPr>
                <w:ilvl w:val="0"/>
                <w:numId w:val="2"/>
              </w:numPr>
              <w:spacing w:after="0" w:line="240" w:lineRule="auto"/>
              <w:rPr>
                <w:rFonts w:ascii="Times New Roman" w:hAnsi="Times New Roman"/>
                <w:sz w:val="24"/>
                <w:szCs w:val="24"/>
              </w:rPr>
            </w:pPr>
            <w:r w:rsidRPr="009E1933">
              <w:rPr>
                <w:rFonts w:ascii="Times New Roman" w:hAnsi="Times New Roman"/>
                <w:sz w:val="24"/>
                <w:szCs w:val="24"/>
              </w:rPr>
              <w:t xml:space="preserve">Za učitelje: </w:t>
            </w:r>
            <w:r w:rsidRPr="009E1933">
              <w:rPr>
                <w:rFonts w:ascii="Times New Roman" w:hAnsi="Times New Roman"/>
                <w:i/>
                <w:sz w:val="24"/>
                <w:szCs w:val="24"/>
              </w:rPr>
              <w:t>Kurikulum GOO, Nastavni plan i program, udžbenici, priručnici</w:t>
            </w:r>
          </w:p>
        </w:tc>
      </w:tr>
      <w:tr w:rsidR="00AA0694" w:rsidRPr="00495D65" w14:paraId="1BA909F5" w14:textId="77777777" w:rsidTr="00205FA1">
        <w:trPr>
          <w:trHeight w:val="106"/>
        </w:trPr>
        <w:tc>
          <w:tcPr>
            <w:tcW w:w="3652" w:type="dxa"/>
            <w:gridSpan w:val="2"/>
          </w:tcPr>
          <w:p w14:paraId="296E7A07"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049" w:type="dxa"/>
          </w:tcPr>
          <w:p w14:paraId="0E4C2EB8" w14:textId="77777777" w:rsidR="00AA0694" w:rsidRPr="009E1933" w:rsidRDefault="00AA0694" w:rsidP="00205FA1">
            <w:pPr>
              <w:spacing w:after="0" w:line="240" w:lineRule="auto"/>
              <w:contextualSpacing/>
              <w:rPr>
                <w:rFonts w:ascii="Times New Roman" w:hAnsi="Times New Roman"/>
                <w:color w:val="000000"/>
                <w:sz w:val="24"/>
                <w:szCs w:val="24"/>
              </w:rPr>
            </w:pPr>
            <w:r>
              <w:rPr>
                <w:rFonts w:ascii="Times New Roman" w:hAnsi="Times New Roman"/>
                <w:sz w:val="24"/>
                <w:szCs w:val="24"/>
              </w:rPr>
              <w:t>Tijekom cijele šk. godine 2016./2017</w:t>
            </w:r>
            <w:r w:rsidRPr="009E1933">
              <w:rPr>
                <w:rFonts w:ascii="Times New Roman" w:hAnsi="Times New Roman"/>
                <w:sz w:val="24"/>
                <w:szCs w:val="24"/>
              </w:rPr>
              <w:t>. , SAT RAZRENIKA- 3 sata</w:t>
            </w:r>
          </w:p>
        </w:tc>
      </w:tr>
      <w:tr w:rsidR="00AA0694" w:rsidRPr="00495D65" w14:paraId="0D713E1C" w14:textId="77777777" w:rsidTr="00205FA1">
        <w:tc>
          <w:tcPr>
            <w:tcW w:w="3652" w:type="dxa"/>
            <w:gridSpan w:val="2"/>
          </w:tcPr>
          <w:p w14:paraId="3EEFCFE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Način vrednovanja i korištenje rezultata vrednovanja</w:t>
            </w:r>
          </w:p>
        </w:tc>
        <w:tc>
          <w:tcPr>
            <w:tcW w:w="12049" w:type="dxa"/>
          </w:tcPr>
          <w:p w14:paraId="11087B5C" w14:textId="77777777" w:rsidR="00AA0694" w:rsidRPr="009E1933" w:rsidRDefault="00AA0694" w:rsidP="00205FA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AA0694" w:rsidRPr="00495D65" w14:paraId="1BB0E85E" w14:textId="77777777" w:rsidTr="00205FA1">
        <w:tc>
          <w:tcPr>
            <w:tcW w:w="3652" w:type="dxa"/>
            <w:gridSpan w:val="2"/>
          </w:tcPr>
          <w:p w14:paraId="4C6868C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c>
          <w:tcPr>
            <w:tcW w:w="12049" w:type="dxa"/>
          </w:tcPr>
          <w:p w14:paraId="5C8955E4" w14:textId="77777777" w:rsidR="00AA0694" w:rsidRPr="009E1933"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r>
      <w:tr w:rsidR="00AA0694" w:rsidRPr="00495D65" w14:paraId="5ABB9750" w14:textId="77777777" w:rsidTr="00205FA1">
        <w:trPr>
          <w:trHeight w:val="338"/>
        </w:trPr>
        <w:tc>
          <w:tcPr>
            <w:tcW w:w="3652" w:type="dxa"/>
            <w:gridSpan w:val="2"/>
          </w:tcPr>
          <w:p w14:paraId="6CCF1E23"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049" w:type="dxa"/>
          </w:tcPr>
          <w:p w14:paraId="60C40333" w14:textId="77777777" w:rsidR="00AA0694" w:rsidRPr="009E1933"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 </w:t>
            </w:r>
            <w:r w:rsidRPr="009E1933">
              <w:rPr>
                <w:rFonts w:ascii="Times New Roman" w:hAnsi="Times New Roman"/>
                <w:color w:val="000000"/>
                <w:sz w:val="24"/>
                <w:szCs w:val="24"/>
              </w:rPr>
              <w:t>učenici</w:t>
            </w:r>
          </w:p>
        </w:tc>
      </w:tr>
    </w:tbl>
    <w:p w14:paraId="69A8C575" w14:textId="77777777" w:rsidR="00AA0694" w:rsidRDefault="00AA0694" w:rsidP="00AA0694">
      <w:pPr>
        <w:spacing w:line="240" w:lineRule="auto"/>
        <w:contextualSpacing/>
        <w:rPr>
          <w:rFonts w:ascii="Times New Roman" w:hAnsi="Times New Roman"/>
          <w:sz w:val="24"/>
          <w:szCs w:val="24"/>
        </w:rPr>
      </w:pPr>
    </w:p>
    <w:p w14:paraId="0AABFAD7" w14:textId="77777777" w:rsidR="00AA0694" w:rsidRDefault="00AA0694" w:rsidP="00AA0694">
      <w:pPr>
        <w:spacing w:line="240" w:lineRule="auto"/>
        <w:contextualSpacing/>
        <w:rPr>
          <w:rFonts w:ascii="Times New Roman" w:hAnsi="Times New Roman"/>
          <w:sz w:val="24"/>
          <w:szCs w:val="24"/>
        </w:rPr>
      </w:pPr>
    </w:p>
    <w:p w14:paraId="02C2BBB6" w14:textId="77777777" w:rsidR="00AA0694" w:rsidRDefault="00AA0694" w:rsidP="00AA0694">
      <w:pPr>
        <w:spacing w:line="240" w:lineRule="auto"/>
        <w:contextualSpacing/>
        <w:rPr>
          <w:rFonts w:ascii="Times New Roman" w:hAnsi="Times New Roman"/>
          <w:sz w:val="24"/>
          <w:szCs w:val="24"/>
        </w:rPr>
      </w:pPr>
    </w:p>
    <w:p w14:paraId="03A7F20A" w14:textId="77777777" w:rsidR="00AA0694" w:rsidRDefault="00AA0694" w:rsidP="00AA0694">
      <w:pPr>
        <w:spacing w:line="240" w:lineRule="auto"/>
        <w:contextualSpacing/>
        <w:rPr>
          <w:rFonts w:ascii="Times New Roman" w:hAnsi="Times New Roman"/>
          <w:sz w:val="24"/>
          <w:szCs w:val="24"/>
        </w:rPr>
      </w:pPr>
    </w:p>
    <w:p w14:paraId="5CFD1099" w14:textId="77777777" w:rsidR="00AA0694" w:rsidRDefault="00AA0694" w:rsidP="00AA0694">
      <w:pPr>
        <w:spacing w:line="240" w:lineRule="auto"/>
        <w:contextualSpacing/>
        <w:rPr>
          <w:rFonts w:ascii="Times New Roman" w:hAnsi="Times New Roman"/>
          <w:sz w:val="24"/>
          <w:szCs w:val="24"/>
        </w:rPr>
      </w:pPr>
    </w:p>
    <w:p w14:paraId="7372996F" w14:textId="77777777" w:rsidR="00AA0694" w:rsidRDefault="00AA0694" w:rsidP="00AA0694">
      <w:pPr>
        <w:spacing w:line="240" w:lineRule="auto"/>
        <w:contextualSpacing/>
        <w:rPr>
          <w:rFonts w:ascii="Times New Roman" w:hAnsi="Times New Roman"/>
          <w:sz w:val="24"/>
          <w:szCs w:val="24"/>
        </w:rPr>
      </w:pPr>
    </w:p>
    <w:p w14:paraId="0E751C68" w14:textId="77777777" w:rsidR="00AA0694" w:rsidRDefault="00AA0694" w:rsidP="00AA0694">
      <w:pPr>
        <w:spacing w:line="240" w:lineRule="auto"/>
        <w:contextualSpacing/>
        <w:rPr>
          <w:rFonts w:ascii="Times New Roman" w:hAnsi="Times New Roman"/>
          <w:sz w:val="24"/>
          <w:szCs w:val="24"/>
        </w:rPr>
      </w:pPr>
    </w:p>
    <w:p w14:paraId="3DCF769B" w14:textId="77777777" w:rsidR="00AA0694" w:rsidRDefault="00AA0694" w:rsidP="00AA0694">
      <w:pPr>
        <w:spacing w:line="240" w:lineRule="auto"/>
        <w:contextualSpacing/>
        <w:rPr>
          <w:rFonts w:ascii="Times New Roman" w:hAnsi="Times New Roman"/>
          <w:sz w:val="24"/>
          <w:szCs w:val="24"/>
        </w:rPr>
      </w:pPr>
    </w:p>
    <w:p w14:paraId="5B05F452" w14:textId="77777777" w:rsidR="00AA0694" w:rsidRDefault="00AA0694" w:rsidP="00AA0694">
      <w:pPr>
        <w:spacing w:line="240" w:lineRule="auto"/>
        <w:contextualSpacing/>
        <w:rPr>
          <w:rFonts w:ascii="Times New Roman" w:hAnsi="Times New Roman"/>
          <w:sz w:val="24"/>
          <w:szCs w:val="24"/>
        </w:rPr>
      </w:pPr>
    </w:p>
    <w:p w14:paraId="0E7AC9BB" w14:textId="77777777" w:rsidR="00AA0694" w:rsidRDefault="00AA0694" w:rsidP="00AA0694">
      <w:pPr>
        <w:spacing w:line="240" w:lineRule="auto"/>
        <w:contextualSpacing/>
        <w:rPr>
          <w:rFonts w:ascii="Times New Roman" w:hAnsi="Times New Roman"/>
          <w:sz w:val="24"/>
          <w:szCs w:val="24"/>
        </w:rPr>
      </w:pPr>
    </w:p>
    <w:p w14:paraId="1799B98B" w14:textId="77777777" w:rsidR="00AA0694" w:rsidRDefault="00AA0694" w:rsidP="00AA0694">
      <w:pPr>
        <w:spacing w:line="240" w:lineRule="auto"/>
        <w:contextualSpacing/>
        <w:rPr>
          <w:rFonts w:ascii="Times New Roman" w:hAnsi="Times New Roman"/>
          <w:sz w:val="24"/>
          <w:szCs w:val="24"/>
        </w:rPr>
      </w:pPr>
    </w:p>
    <w:p w14:paraId="7F6FBC38" w14:textId="77777777" w:rsidR="00AA0694" w:rsidRDefault="00AA0694" w:rsidP="00AA0694">
      <w:pPr>
        <w:spacing w:line="240" w:lineRule="auto"/>
        <w:contextualSpacing/>
        <w:rPr>
          <w:rFonts w:ascii="Times New Roman" w:hAnsi="Times New Roman"/>
          <w:sz w:val="24"/>
          <w:szCs w:val="24"/>
        </w:rPr>
      </w:pPr>
    </w:p>
    <w:p w14:paraId="7C94AF6B" w14:textId="77777777" w:rsidR="00AA0694" w:rsidRDefault="00AA0694" w:rsidP="00AA0694">
      <w:pPr>
        <w:spacing w:line="240" w:lineRule="auto"/>
        <w:contextualSpacing/>
        <w:rPr>
          <w:rFonts w:ascii="Times New Roman" w:hAnsi="Times New Roman"/>
          <w:sz w:val="24"/>
          <w:szCs w:val="24"/>
        </w:rPr>
      </w:pPr>
    </w:p>
    <w:p w14:paraId="6F1A9E78" w14:textId="77777777" w:rsidR="00AA0694" w:rsidRDefault="00AA0694" w:rsidP="00AA0694">
      <w:pPr>
        <w:spacing w:line="240" w:lineRule="auto"/>
        <w:contextualSpacing/>
        <w:rPr>
          <w:rFonts w:ascii="Times New Roman" w:hAnsi="Times New Roman"/>
          <w:sz w:val="24"/>
          <w:szCs w:val="24"/>
        </w:rPr>
      </w:pPr>
    </w:p>
    <w:p w14:paraId="6B3E5282" w14:textId="77777777" w:rsidR="00AA0694" w:rsidRDefault="00AA0694" w:rsidP="00AA0694">
      <w:pPr>
        <w:spacing w:line="240" w:lineRule="auto"/>
        <w:contextualSpacing/>
        <w:rPr>
          <w:rFonts w:ascii="Times New Roman" w:hAnsi="Times New Roman"/>
          <w:sz w:val="24"/>
          <w:szCs w:val="24"/>
        </w:rPr>
      </w:pPr>
    </w:p>
    <w:p w14:paraId="50F03B3D" w14:textId="77777777" w:rsidR="00AA0694" w:rsidRDefault="00AA0694" w:rsidP="00AA0694">
      <w:pPr>
        <w:spacing w:line="240" w:lineRule="auto"/>
        <w:contextualSpacing/>
        <w:rPr>
          <w:rFonts w:ascii="Times New Roman" w:hAnsi="Times New Roman"/>
          <w:sz w:val="24"/>
          <w:szCs w:val="24"/>
        </w:rPr>
      </w:pPr>
    </w:p>
    <w:p w14:paraId="2B1D704C" w14:textId="77777777" w:rsidR="00AA0694" w:rsidRDefault="00AA0694" w:rsidP="00AA0694">
      <w:pPr>
        <w:spacing w:line="240" w:lineRule="auto"/>
        <w:contextualSpacing/>
        <w:rPr>
          <w:rFonts w:ascii="Times New Roman" w:hAnsi="Times New Roman"/>
          <w:sz w:val="24"/>
          <w:szCs w:val="24"/>
        </w:rPr>
      </w:pPr>
    </w:p>
    <w:p w14:paraId="2369E4FC" w14:textId="77777777" w:rsidR="00AA0694" w:rsidRDefault="00AA0694" w:rsidP="00AA0694">
      <w:pPr>
        <w:spacing w:line="240" w:lineRule="auto"/>
        <w:contextualSpacing/>
        <w:rPr>
          <w:rFonts w:ascii="Times New Roman" w:hAnsi="Times New Roman"/>
          <w:sz w:val="24"/>
          <w:szCs w:val="24"/>
        </w:rPr>
      </w:pPr>
    </w:p>
    <w:p w14:paraId="30825510" w14:textId="77777777" w:rsidR="00AA0694" w:rsidRDefault="00AA0694" w:rsidP="00AA0694">
      <w:pPr>
        <w:spacing w:line="240" w:lineRule="auto"/>
        <w:contextualSpacing/>
        <w:rPr>
          <w:rFonts w:ascii="Times New Roman" w:hAnsi="Times New Roman"/>
          <w:sz w:val="24"/>
          <w:szCs w:val="24"/>
        </w:rPr>
      </w:pPr>
    </w:p>
    <w:p w14:paraId="13062586" w14:textId="77777777" w:rsidR="00AA0694" w:rsidRDefault="00AA0694" w:rsidP="00AA0694">
      <w:pPr>
        <w:spacing w:line="240" w:lineRule="auto"/>
        <w:contextualSpacing/>
        <w:rPr>
          <w:rFonts w:ascii="Times New Roman" w:hAnsi="Times New Roman"/>
          <w:sz w:val="24"/>
          <w:szCs w:val="24"/>
        </w:rPr>
      </w:pPr>
    </w:p>
    <w:p w14:paraId="6DDA4FEE" w14:textId="77777777" w:rsidR="00AA0694" w:rsidRDefault="00AA0694" w:rsidP="00AA0694">
      <w:pPr>
        <w:spacing w:line="240" w:lineRule="auto"/>
        <w:contextualSpacing/>
        <w:rPr>
          <w:rFonts w:ascii="Times New Roman" w:hAnsi="Times New Roman"/>
          <w:sz w:val="24"/>
          <w:szCs w:val="24"/>
        </w:rPr>
      </w:pPr>
    </w:p>
    <w:p w14:paraId="6B395DE3" w14:textId="77777777" w:rsidR="00AA0694" w:rsidRDefault="00AA0694" w:rsidP="00AA0694">
      <w:pPr>
        <w:spacing w:line="240" w:lineRule="auto"/>
        <w:contextualSpacing/>
        <w:rPr>
          <w:rFonts w:ascii="Times New Roman" w:hAnsi="Times New Roman"/>
          <w:sz w:val="24"/>
          <w:szCs w:val="24"/>
        </w:rPr>
      </w:pPr>
    </w:p>
    <w:p w14:paraId="12D3B432" w14:textId="77777777" w:rsidR="00AA0694" w:rsidRDefault="00AA0694" w:rsidP="00AA0694">
      <w:pPr>
        <w:spacing w:line="240" w:lineRule="auto"/>
        <w:contextualSpacing/>
        <w:rPr>
          <w:rFonts w:ascii="Times New Roman" w:hAnsi="Times New Roman"/>
          <w:sz w:val="24"/>
          <w:szCs w:val="24"/>
        </w:rPr>
      </w:pPr>
    </w:p>
    <w:p w14:paraId="5EB496D6" w14:textId="77777777" w:rsidR="00AA0694" w:rsidRDefault="00AA0694" w:rsidP="00AA0694">
      <w:pPr>
        <w:spacing w:line="240" w:lineRule="auto"/>
        <w:contextualSpacing/>
        <w:rPr>
          <w:rFonts w:ascii="Times New Roman" w:hAnsi="Times New Roman"/>
          <w:sz w:val="24"/>
          <w:szCs w:val="24"/>
        </w:rPr>
      </w:pPr>
    </w:p>
    <w:p w14:paraId="510B842E" w14:textId="77777777" w:rsidR="00AA0694" w:rsidRDefault="00AA0694" w:rsidP="00AA0694">
      <w:pPr>
        <w:spacing w:line="240" w:lineRule="auto"/>
        <w:contextualSpacing/>
        <w:rPr>
          <w:rFonts w:ascii="Times New Roman" w:hAnsi="Times New Roman"/>
          <w:sz w:val="24"/>
          <w:szCs w:val="24"/>
        </w:rPr>
      </w:pPr>
    </w:p>
    <w:p w14:paraId="41DABCE4" w14:textId="77777777" w:rsidR="00AA0694" w:rsidRDefault="00AA0694" w:rsidP="00AA0694">
      <w:pPr>
        <w:spacing w:line="240" w:lineRule="auto"/>
        <w:contextualSpacing/>
        <w:rPr>
          <w:rFonts w:ascii="Times New Roman" w:hAnsi="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4"/>
        <w:gridCol w:w="12185"/>
      </w:tblGrid>
      <w:tr w:rsidR="00AA0694" w:rsidRPr="009E1933" w14:paraId="084B1C6A" w14:textId="77777777" w:rsidTr="00205FA1">
        <w:trPr>
          <w:trHeight w:val="411"/>
        </w:trPr>
        <w:tc>
          <w:tcPr>
            <w:tcW w:w="3510" w:type="dxa"/>
            <w:gridSpan w:val="2"/>
          </w:tcPr>
          <w:p w14:paraId="7F8D4B0B"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191" w:type="dxa"/>
          </w:tcPr>
          <w:p w14:paraId="6A84EB7D" w14:textId="77777777" w:rsidR="00AA0694" w:rsidRPr="009E1933" w:rsidRDefault="00AA0694" w:rsidP="00205FA1">
            <w:pPr>
              <w:contextualSpacing/>
              <w:jc w:val="center"/>
              <w:rPr>
                <w:rFonts w:ascii="Times New Roman" w:hAnsi="Times New Roman"/>
                <w:b/>
                <w:sz w:val="24"/>
                <w:szCs w:val="24"/>
              </w:rPr>
            </w:pPr>
            <w:r w:rsidRPr="009E1933">
              <w:rPr>
                <w:rFonts w:ascii="Times New Roman" w:hAnsi="Times New Roman"/>
                <w:b/>
                <w:sz w:val="24"/>
                <w:szCs w:val="24"/>
                <w:shd w:val="clear" w:color="auto" w:fill="FFFFFF"/>
              </w:rPr>
              <w:t>RAST I RAZVOJ DJETETA U KULTURNOM OKRUŽENJU</w:t>
            </w:r>
          </w:p>
        </w:tc>
      </w:tr>
      <w:tr w:rsidR="00AA0694" w:rsidRPr="009E1933" w14:paraId="46FDED88" w14:textId="77777777" w:rsidTr="00205FA1">
        <w:trPr>
          <w:trHeight w:val="447"/>
        </w:trPr>
        <w:tc>
          <w:tcPr>
            <w:tcW w:w="3510" w:type="dxa"/>
            <w:gridSpan w:val="2"/>
          </w:tcPr>
          <w:p w14:paraId="448DC79A"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Svrha</w:t>
            </w:r>
          </w:p>
        </w:tc>
        <w:tc>
          <w:tcPr>
            <w:tcW w:w="12191" w:type="dxa"/>
          </w:tcPr>
          <w:p w14:paraId="0E2F4886" w14:textId="77777777" w:rsidR="00AA0694" w:rsidRPr="000D24AF" w:rsidRDefault="00AA0694" w:rsidP="00205FA1">
            <w:pPr>
              <w:pStyle w:val="Default"/>
              <w:jc w:val="both"/>
            </w:pPr>
            <w:r w:rsidRPr="000D24AF">
              <w:t>Upoznati učenike 1. razreda sa školskom i mjesnom knjižnicom, pravilima ponašanja i posudbe knjiga u knjižnici.</w:t>
            </w:r>
          </w:p>
        </w:tc>
      </w:tr>
      <w:tr w:rsidR="00AA0694" w:rsidRPr="009E1933" w14:paraId="4E5DB945" w14:textId="77777777" w:rsidTr="00205FA1">
        <w:tc>
          <w:tcPr>
            <w:tcW w:w="3510" w:type="dxa"/>
            <w:gridSpan w:val="2"/>
          </w:tcPr>
          <w:p w14:paraId="168E64BB" w14:textId="77777777" w:rsidR="00AA0694" w:rsidRDefault="00AA0694" w:rsidP="00205FA1">
            <w:pPr>
              <w:spacing w:after="0" w:line="240" w:lineRule="auto"/>
              <w:contextualSpacing/>
              <w:rPr>
                <w:rFonts w:ascii="Times New Roman" w:hAnsi="Times New Roman"/>
                <w:b/>
                <w:sz w:val="24"/>
                <w:szCs w:val="24"/>
              </w:rPr>
            </w:pPr>
          </w:p>
          <w:p w14:paraId="6FBB2A1B"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7A4B3548" w14:textId="77777777" w:rsidR="00AA0694" w:rsidRPr="009E1933" w:rsidRDefault="00AA0694" w:rsidP="00205FA1">
            <w:pPr>
              <w:spacing w:after="0" w:line="240" w:lineRule="auto"/>
              <w:contextualSpacing/>
              <w:rPr>
                <w:rFonts w:ascii="Times New Roman" w:hAnsi="Times New Roman"/>
                <w:b/>
                <w:sz w:val="24"/>
                <w:szCs w:val="24"/>
              </w:rPr>
            </w:pPr>
          </w:p>
          <w:p w14:paraId="32480584"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10086442" w14:textId="77777777" w:rsidR="00AA0694" w:rsidRPr="009E1933" w:rsidRDefault="00AA0694" w:rsidP="00205FA1">
            <w:pPr>
              <w:spacing w:after="0" w:line="240" w:lineRule="auto"/>
              <w:contextualSpacing/>
              <w:rPr>
                <w:rFonts w:ascii="Times New Roman" w:hAnsi="Times New Roman"/>
                <w:b/>
                <w:sz w:val="24"/>
                <w:szCs w:val="24"/>
              </w:rPr>
            </w:pPr>
          </w:p>
          <w:p w14:paraId="2CFB0082" w14:textId="77777777" w:rsidR="00AA0694" w:rsidRPr="009E1933" w:rsidRDefault="00AA0694" w:rsidP="00AA0694">
            <w:pPr>
              <w:pStyle w:val="ListParagraph"/>
              <w:numPr>
                <w:ilvl w:val="0"/>
                <w:numId w:val="1"/>
              </w:numPr>
              <w:spacing w:after="0" w:line="240" w:lineRule="auto"/>
              <w:rPr>
                <w:rFonts w:ascii="Times New Roman" w:hAnsi="Times New Roman"/>
                <w:i/>
                <w:sz w:val="24"/>
                <w:szCs w:val="24"/>
              </w:rPr>
            </w:pPr>
            <w:r w:rsidRPr="009E1933">
              <w:rPr>
                <w:rFonts w:ascii="Times New Roman" w:hAnsi="Times New Roman"/>
                <w:i/>
                <w:sz w:val="24"/>
                <w:szCs w:val="24"/>
              </w:rPr>
              <w:t>Društvena dimenzija</w:t>
            </w:r>
          </w:p>
          <w:p w14:paraId="344F4E79" w14:textId="77777777" w:rsidR="00AA0694" w:rsidRPr="009E1933" w:rsidRDefault="00AA0694" w:rsidP="00AA0694">
            <w:pPr>
              <w:pStyle w:val="ListParagraph"/>
              <w:numPr>
                <w:ilvl w:val="0"/>
                <w:numId w:val="1"/>
              </w:numPr>
              <w:spacing w:after="0" w:line="240" w:lineRule="auto"/>
              <w:rPr>
                <w:rFonts w:ascii="Times New Roman" w:hAnsi="Times New Roman"/>
                <w:sz w:val="24"/>
                <w:szCs w:val="24"/>
              </w:rPr>
            </w:pPr>
            <w:r w:rsidRPr="009E1933">
              <w:rPr>
                <w:rFonts w:ascii="Times New Roman" w:hAnsi="Times New Roman"/>
                <w:bCs/>
                <w:i/>
                <w:iCs/>
                <w:sz w:val="24"/>
                <w:szCs w:val="24"/>
              </w:rPr>
              <w:t>Kulturološka dimenzija</w:t>
            </w:r>
          </w:p>
        </w:tc>
        <w:tc>
          <w:tcPr>
            <w:tcW w:w="12191" w:type="dxa"/>
          </w:tcPr>
          <w:p w14:paraId="61824A3A" w14:textId="77777777" w:rsidR="00AA0694" w:rsidRDefault="00AA0694" w:rsidP="00205FA1">
            <w:pPr>
              <w:pStyle w:val="ListParagraph"/>
              <w:rPr>
                <w:rFonts w:ascii="Times New Roman" w:hAnsi="Times New Roman"/>
                <w:sz w:val="24"/>
                <w:szCs w:val="24"/>
              </w:rPr>
            </w:pPr>
          </w:p>
          <w:p w14:paraId="5E667DD7"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 xml:space="preserve">pokazuje vještinu pravilnog predstavljanja, pozdravljanja, oslovljavanja </w:t>
            </w:r>
          </w:p>
          <w:p w14:paraId="1CF69B17"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 xml:space="preserve">pronalazi načine pomaganja učenicima s posebnim potrebama </w:t>
            </w:r>
          </w:p>
          <w:p w14:paraId="3BA8901B"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razmatra prihvatljiva i neprihvatljiva ponašanja u knjižnici</w:t>
            </w:r>
          </w:p>
          <w:p w14:paraId="4CAD31FA"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 xml:space="preserve">opisuje kulturne razlike koje obogaćuju razredni odjel </w:t>
            </w:r>
          </w:p>
          <w:p w14:paraId="2B631951"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 xml:space="preserve">učenik nabraja neka od najvažnijih prava i odgovornosti koje ima kao učenik i član školske (ili mjesne) knjižnice te se ponaša u skladu s njima </w:t>
            </w:r>
          </w:p>
          <w:p w14:paraId="13CEF592"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stjecanje znanja o pravima djeteta</w:t>
            </w:r>
          </w:p>
          <w:p w14:paraId="05AF9DE9"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t>jačanje osjećaja pripadnosti razrednoj grupi</w:t>
            </w:r>
          </w:p>
          <w:p w14:paraId="3D49AC24" w14:textId="77777777" w:rsidR="00AA0694" w:rsidRPr="009E1933" w:rsidRDefault="00AA0694" w:rsidP="00AA0694">
            <w:pPr>
              <w:pStyle w:val="ListParagraph"/>
              <w:numPr>
                <w:ilvl w:val="0"/>
                <w:numId w:val="1"/>
              </w:numPr>
              <w:rPr>
                <w:rFonts w:ascii="Times New Roman" w:hAnsi="Times New Roman"/>
                <w:sz w:val="24"/>
                <w:szCs w:val="24"/>
              </w:rPr>
            </w:pPr>
            <w:r w:rsidRPr="009E1933">
              <w:rPr>
                <w:rFonts w:ascii="Times New Roman" w:hAnsi="Times New Roman"/>
                <w:sz w:val="24"/>
                <w:szCs w:val="24"/>
              </w:rPr>
              <w:lastRenderedPageBreak/>
              <w:t>poticanje demokratskih odnosa među učenicima</w:t>
            </w:r>
          </w:p>
        </w:tc>
      </w:tr>
      <w:tr w:rsidR="00AA0694" w:rsidRPr="009E1933" w14:paraId="22F92CBF" w14:textId="77777777" w:rsidTr="00205FA1">
        <w:tc>
          <w:tcPr>
            <w:tcW w:w="3510" w:type="dxa"/>
            <w:gridSpan w:val="2"/>
          </w:tcPr>
          <w:p w14:paraId="7C995DE2" w14:textId="77777777" w:rsidR="00AA0694" w:rsidRPr="009E1933" w:rsidRDefault="00AA0694" w:rsidP="00205FA1">
            <w:pPr>
              <w:spacing w:after="0" w:line="240" w:lineRule="auto"/>
              <w:contextualSpacing/>
              <w:rPr>
                <w:rFonts w:ascii="Times New Roman" w:hAnsi="Times New Roman"/>
                <w:b/>
                <w:sz w:val="24"/>
                <w:szCs w:val="24"/>
              </w:rPr>
            </w:pPr>
          </w:p>
          <w:p w14:paraId="22B3B4CB"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Kratki opis aktivnosti</w:t>
            </w:r>
          </w:p>
          <w:p w14:paraId="632B95CD" w14:textId="77777777" w:rsidR="00AA0694" w:rsidRPr="009E1933" w:rsidRDefault="00AA0694" w:rsidP="00205FA1">
            <w:pPr>
              <w:spacing w:after="0" w:line="240" w:lineRule="auto"/>
              <w:contextualSpacing/>
              <w:rPr>
                <w:rFonts w:ascii="Times New Roman" w:hAnsi="Times New Roman"/>
                <w:b/>
                <w:sz w:val="24"/>
                <w:szCs w:val="24"/>
              </w:rPr>
            </w:pPr>
          </w:p>
        </w:tc>
        <w:tc>
          <w:tcPr>
            <w:tcW w:w="12191" w:type="dxa"/>
          </w:tcPr>
          <w:p w14:paraId="1A1ED34F" w14:textId="77777777" w:rsidR="00AA0694" w:rsidRPr="009E1933" w:rsidRDefault="00AA0694" w:rsidP="00205FA1">
            <w:pPr>
              <w:spacing w:after="0" w:line="240" w:lineRule="auto"/>
              <w:contextualSpacing/>
              <w:rPr>
                <w:rFonts w:ascii="Times New Roman" w:hAnsi="Times New Roman"/>
                <w:b/>
                <w:sz w:val="24"/>
                <w:szCs w:val="24"/>
              </w:rPr>
            </w:pPr>
          </w:p>
          <w:p w14:paraId="2B9D3E84"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Učenje će se realizirati sljedećim koracima: </w:t>
            </w:r>
          </w:p>
          <w:p w14:paraId="4A740600" w14:textId="77777777" w:rsidR="00AA0694" w:rsidRPr="009E1933" w:rsidRDefault="00AA0694" w:rsidP="00205FA1">
            <w:pPr>
              <w:spacing w:after="0" w:line="240" w:lineRule="auto"/>
              <w:contextualSpacing/>
              <w:rPr>
                <w:rFonts w:ascii="Times New Roman" w:hAnsi="Times New Roman"/>
                <w:b/>
                <w:sz w:val="24"/>
                <w:szCs w:val="24"/>
              </w:rPr>
            </w:pPr>
          </w:p>
          <w:p w14:paraId="601702BE"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sz w:val="24"/>
                <w:szCs w:val="24"/>
              </w:rPr>
              <w:t>SAT RAZREDNIKA:</w:t>
            </w:r>
            <w:r w:rsidRPr="009E1933">
              <w:rPr>
                <w:rFonts w:ascii="Times New Roman" w:hAnsi="Times New Roman"/>
                <w:b/>
                <w:sz w:val="24"/>
                <w:szCs w:val="24"/>
              </w:rPr>
              <w:t>Kućni red škole</w:t>
            </w:r>
          </w:p>
          <w:p w14:paraId="6DD11D92" w14:textId="77777777" w:rsidR="00AA0694" w:rsidRPr="000D24AF" w:rsidRDefault="00AA0694" w:rsidP="00205FA1">
            <w:pPr>
              <w:pStyle w:val="Default"/>
              <w:ind w:left="708"/>
              <w:rPr>
                <w:sz w:val="23"/>
                <w:szCs w:val="23"/>
              </w:rPr>
            </w:pPr>
            <w:r w:rsidRPr="000D24AF">
              <w:t xml:space="preserve">Učenici će se upoznati sa Odlukom o kućnom redu škole, pravilima i odgovornostima za vrijeme boravka u školi. </w:t>
            </w:r>
            <w:r w:rsidRPr="000D24AF">
              <w:rPr>
                <w:sz w:val="23"/>
                <w:szCs w:val="23"/>
              </w:rPr>
              <w:t xml:space="preserve">Uočavat će razlike i sličnosti s pravima i odgovornostima u domu i u školi. </w:t>
            </w:r>
          </w:p>
          <w:p w14:paraId="0A684F1F" w14:textId="77777777" w:rsidR="00AA0694" w:rsidRPr="009E1933" w:rsidRDefault="00AA0694" w:rsidP="00205FA1">
            <w:pPr>
              <w:spacing w:after="0" w:line="240" w:lineRule="auto"/>
              <w:contextualSpacing/>
              <w:rPr>
                <w:rFonts w:ascii="Times New Roman" w:hAnsi="Times New Roman"/>
                <w:sz w:val="24"/>
                <w:szCs w:val="24"/>
              </w:rPr>
            </w:pPr>
          </w:p>
          <w:p w14:paraId="5EB00D16"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HRVATSKI JEZIK: </w:t>
            </w:r>
            <w:r w:rsidRPr="009E1933">
              <w:rPr>
                <w:rFonts w:ascii="Times New Roman" w:hAnsi="Times New Roman"/>
                <w:b/>
                <w:sz w:val="24"/>
                <w:szCs w:val="24"/>
              </w:rPr>
              <w:t>“U knjižnici“</w:t>
            </w:r>
            <w:r w:rsidRPr="009E1933">
              <w:rPr>
                <w:rFonts w:ascii="Times New Roman" w:hAnsi="Times New Roman"/>
                <w:sz w:val="24"/>
                <w:szCs w:val="24"/>
              </w:rPr>
              <w:t>(književnost)</w:t>
            </w:r>
          </w:p>
          <w:p w14:paraId="22F2E102" w14:textId="77777777" w:rsidR="00AA0694" w:rsidRPr="009E1933" w:rsidRDefault="00AA0694" w:rsidP="00205FA1">
            <w:pPr>
              <w:spacing w:after="0" w:line="240" w:lineRule="auto"/>
              <w:ind w:left="708"/>
              <w:contextualSpacing/>
              <w:rPr>
                <w:rFonts w:ascii="Times New Roman" w:hAnsi="Times New Roman"/>
                <w:sz w:val="24"/>
                <w:szCs w:val="24"/>
              </w:rPr>
            </w:pPr>
            <w:r w:rsidRPr="009E1933">
              <w:rPr>
                <w:rFonts w:ascii="Times New Roman" w:hAnsi="Times New Roman"/>
                <w:sz w:val="24"/>
                <w:szCs w:val="24"/>
              </w:rPr>
              <w:t xml:space="preserve">Kroz  književni tekst upoznati učenike sa školskom knjižnicom,knjižničarkom,  načinu posuđivanja knjiga, čuvanju i brizi posuđenih knjiga,  </w:t>
            </w:r>
          </w:p>
          <w:p w14:paraId="5AAEBF4D" w14:textId="77777777" w:rsidR="00AA0694" w:rsidRPr="009E1933" w:rsidRDefault="00AA0694" w:rsidP="00205FA1">
            <w:pPr>
              <w:spacing w:after="0" w:line="240" w:lineRule="auto"/>
              <w:contextualSpacing/>
              <w:rPr>
                <w:rFonts w:ascii="Times New Roman" w:hAnsi="Times New Roman"/>
                <w:sz w:val="24"/>
                <w:szCs w:val="24"/>
              </w:rPr>
            </w:pPr>
          </w:p>
          <w:p w14:paraId="7CEDC1F0"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SAT RAZREDNIKA:</w:t>
            </w:r>
            <w:r w:rsidRPr="009E1933">
              <w:rPr>
                <w:rFonts w:ascii="Times New Roman" w:hAnsi="Times New Roman"/>
                <w:b/>
                <w:sz w:val="24"/>
                <w:szCs w:val="24"/>
              </w:rPr>
              <w:t>Prava djece</w:t>
            </w:r>
          </w:p>
          <w:p w14:paraId="483613A4" w14:textId="77777777" w:rsidR="00AA0694" w:rsidRPr="00B17F1F" w:rsidRDefault="00AA0694" w:rsidP="00205FA1">
            <w:pPr>
              <w:spacing w:after="0" w:line="240" w:lineRule="auto"/>
              <w:ind w:left="708"/>
              <w:contextualSpacing/>
              <w:rPr>
                <w:rFonts w:ascii="Times New Roman" w:hAnsi="Times New Roman"/>
                <w:sz w:val="24"/>
                <w:szCs w:val="24"/>
              </w:rPr>
            </w:pPr>
            <w:r w:rsidRPr="009E1933">
              <w:rPr>
                <w:rFonts w:ascii="Times New Roman" w:hAnsi="Times New Roman"/>
                <w:sz w:val="24"/>
                <w:szCs w:val="24"/>
              </w:rPr>
              <w:t>Učenici i učitelji izrađuju šarenu kutiju prijedloga s ciljem poboljšanja učeničkih odnosa u razredu  u svrhu stjecanja znanja o pravima djeteta, razvijanja osjećaja za prava i obaveze te međusobnog  poticanja za poduzimanje raznih akcija u cilju zaštite i uživanja prava djeteta.</w:t>
            </w:r>
            <w:r w:rsidRPr="00B17F1F">
              <w:rPr>
                <w:rFonts w:ascii="Times New Roman" w:hAnsi="Times New Roman"/>
                <w:sz w:val="23"/>
                <w:szCs w:val="23"/>
              </w:rPr>
              <w:t xml:space="preserve">Navodit će primjere u kojima su njihova prava bila ugrožena i prepoznavati situacije u kojima su prava djece ugrožena. </w:t>
            </w:r>
          </w:p>
          <w:p w14:paraId="5D9C535E" w14:textId="77777777" w:rsidR="00AA0694" w:rsidRPr="009E1933" w:rsidRDefault="00AA0694" w:rsidP="00205FA1">
            <w:pPr>
              <w:spacing w:after="0" w:line="240" w:lineRule="auto"/>
              <w:contextualSpacing/>
              <w:rPr>
                <w:rFonts w:ascii="Times New Roman" w:hAnsi="Times New Roman"/>
                <w:sz w:val="24"/>
                <w:szCs w:val="24"/>
              </w:rPr>
            </w:pPr>
          </w:p>
          <w:p w14:paraId="5137205A"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sz w:val="24"/>
                <w:szCs w:val="24"/>
              </w:rPr>
              <w:t>IZVANUČIONIČKA NASTAVA:</w:t>
            </w:r>
            <w:r w:rsidRPr="009E1933">
              <w:rPr>
                <w:rFonts w:ascii="Times New Roman" w:hAnsi="Times New Roman"/>
                <w:b/>
                <w:sz w:val="24"/>
                <w:szCs w:val="24"/>
              </w:rPr>
              <w:t>Posjet školskoj i mjesnoj knjižnici</w:t>
            </w:r>
          </w:p>
          <w:p w14:paraId="4AE1096A" w14:textId="77777777" w:rsidR="00AA0694" w:rsidRPr="009B35FA" w:rsidRDefault="00AA0694" w:rsidP="00205FA1">
            <w:pPr>
              <w:spacing w:after="0" w:line="240" w:lineRule="auto"/>
              <w:ind w:left="708"/>
              <w:contextualSpacing/>
              <w:rPr>
                <w:rFonts w:ascii="Times New Roman" w:hAnsi="Times New Roman"/>
                <w:b/>
                <w:sz w:val="24"/>
                <w:szCs w:val="24"/>
              </w:rPr>
            </w:pPr>
            <w:r w:rsidRPr="009E1933">
              <w:rPr>
                <w:rFonts w:ascii="Times New Roman" w:hAnsi="Times New Roman"/>
                <w:sz w:val="24"/>
                <w:szCs w:val="24"/>
              </w:rPr>
              <w:t>Posjetiti školsku i mjesnu knjižnicu;u suradnji s knjižničarkom naučiti posuđivati, čuvati i vraćati knjige; razlikovati knjižnicu od knjižare.</w:t>
            </w:r>
            <w:r>
              <w:rPr>
                <w:rFonts w:ascii="Times New Roman" w:hAnsi="Times New Roman"/>
                <w:sz w:val="24"/>
                <w:szCs w:val="24"/>
              </w:rPr>
              <w:t xml:space="preserve">Učenici </w:t>
            </w:r>
            <w:r w:rsidRPr="009B35FA">
              <w:rPr>
                <w:rFonts w:ascii="Times New Roman" w:hAnsi="Times New Roman"/>
                <w:sz w:val="23"/>
                <w:szCs w:val="23"/>
              </w:rPr>
              <w:t>upoznaju i opisuju prava i odgovornosti koje imaju kao članovi knjižnice (pravo na posudbu i služenje knjižnicom, obavezu odgov</w:t>
            </w:r>
            <w:r>
              <w:rPr>
                <w:rFonts w:ascii="Times New Roman" w:hAnsi="Times New Roman"/>
                <w:sz w:val="23"/>
                <w:szCs w:val="23"/>
              </w:rPr>
              <w:t>ornog postupanja s knjigom, vrač</w:t>
            </w:r>
            <w:r w:rsidRPr="009B35FA">
              <w:rPr>
                <w:rFonts w:ascii="Times New Roman" w:hAnsi="Times New Roman"/>
                <w:sz w:val="23"/>
                <w:szCs w:val="23"/>
              </w:rPr>
              <w:t xml:space="preserve">anja knjige na vrijeme, poštivanja radnog vremena knjižnice), te uče pozdravljati i pravilno oslovljavati osobu koja radi u knjižnici – knjižničarku. </w:t>
            </w:r>
          </w:p>
          <w:p w14:paraId="363316DA" w14:textId="77777777" w:rsidR="00AA0694" w:rsidRPr="009E1933" w:rsidRDefault="00AA0694" w:rsidP="00205FA1">
            <w:pPr>
              <w:spacing w:after="0" w:line="240" w:lineRule="auto"/>
              <w:contextualSpacing/>
              <w:rPr>
                <w:rFonts w:ascii="Times New Roman" w:hAnsi="Times New Roman"/>
                <w:sz w:val="24"/>
                <w:szCs w:val="24"/>
              </w:rPr>
            </w:pPr>
          </w:p>
          <w:p w14:paraId="61007FE3" w14:textId="77777777" w:rsidR="00AA0694" w:rsidRPr="009E1933" w:rsidRDefault="00AA0694" w:rsidP="00205FA1">
            <w:pPr>
              <w:spacing w:after="0" w:line="240" w:lineRule="auto"/>
              <w:contextualSpacing/>
              <w:rPr>
                <w:rFonts w:ascii="Times New Roman" w:hAnsi="Times New Roman"/>
                <w:b/>
                <w:i/>
                <w:sz w:val="24"/>
                <w:szCs w:val="24"/>
              </w:rPr>
            </w:pPr>
            <w:r w:rsidRPr="009E1933">
              <w:rPr>
                <w:rFonts w:ascii="Times New Roman" w:hAnsi="Times New Roman"/>
                <w:sz w:val="24"/>
                <w:szCs w:val="24"/>
              </w:rPr>
              <w:t>HRVATSKI JEZIK</w:t>
            </w:r>
            <w:r w:rsidRPr="009E1933">
              <w:rPr>
                <w:rFonts w:ascii="Times New Roman" w:hAnsi="Times New Roman"/>
                <w:b/>
                <w:sz w:val="24"/>
                <w:szCs w:val="24"/>
              </w:rPr>
              <w:t>: Slikovnica</w:t>
            </w:r>
            <w:r w:rsidRPr="009E1933">
              <w:rPr>
                <w:rFonts w:ascii="Times New Roman" w:hAnsi="Times New Roman"/>
                <w:b/>
                <w:i/>
                <w:sz w:val="24"/>
                <w:szCs w:val="24"/>
              </w:rPr>
              <w:t>Tri praščića</w:t>
            </w:r>
          </w:p>
          <w:p w14:paraId="6B37075F" w14:textId="77777777" w:rsidR="00AA0694" w:rsidRPr="009E1933" w:rsidRDefault="00AA0694" w:rsidP="00205FA1">
            <w:pPr>
              <w:spacing w:after="0" w:line="240" w:lineRule="auto"/>
              <w:ind w:left="708"/>
              <w:contextualSpacing/>
              <w:rPr>
                <w:rFonts w:ascii="Times New Roman" w:eastAsia="TimesNewRomanPSMT" w:hAnsi="Times New Roman"/>
                <w:sz w:val="24"/>
                <w:szCs w:val="24"/>
              </w:rPr>
            </w:pPr>
            <w:r w:rsidRPr="009E1933">
              <w:rPr>
                <w:rFonts w:ascii="Times New Roman" w:eastAsia="TimesNewRomanPSMT" w:hAnsi="Times New Roman"/>
                <w:sz w:val="24"/>
                <w:szCs w:val="24"/>
              </w:rPr>
              <w:t xml:space="preserve">Kroz slikovnicu </w:t>
            </w:r>
            <w:r w:rsidRPr="009E1933">
              <w:rPr>
                <w:rFonts w:ascii="Times New Roman" w:eastAsia="TimesNewRomanPSMT" w:hAnsi="Times New Roman"/>
                <w:i/>
                <w:sz w:val="24"/>
                <w:szCs w:val="24"/>
              </w:rPr>
              <w:t>Tri praščića</w:t>
            </w:r>
            <w:r w:rsidRPr="009E1933">
              <w:rPr>
                <w:rFonts w:ascii="Times New Roman" w:eastAsia="TimesNewRomanPSMT" w:hAnsi="Times New Roman"/>
                <w:sz w:val="24"/>
                <w:szCs w:val="24"/>
              </w:rPr>
              <w:t xml:space="preserve"> razlikovati dobro od lošeg, spoznati vrijednost dobrog ponašanja i pravilnog rasuđivanja,  osvijestiti razliku slikovnice od drugih knjiga koje se nalaze u knjižnici. </w:t>
            </w:r>
          </w:p>
          <w:p w14:paraId="3922B488" w14:textId="77777777" w:rsidR="00AA0694" w:rsidRPr="009E1933" w:rsidRDefault="00AA0694" w:rsidP="00205FA1">
            <w:pPr>
              <w:spacing w:after="0" w:line="240" w:lineRule="auto"/>
              <w:contextualSpacing/>
              <w:rPr>
                <w:rFonts w:ascii="Times New Roman" w:hAnsi="Times New Roman"/>
                <w:sz w:val="24"/>
                <w:szCs w:val="24"/>
              </w:rPr>
            </w:pPr>
          </w:p>
          <w:p w14:paraId="0374AA57"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sz w:val="24"/>
                <w:szCs w:val="24"/>
              </w:rPr>
              <w:t xml:space="preserve">SAT RAZREDNIKA: </w:t>
            </w:r>
            <w:r w:rsidRPr="009E1933">
              <w:rPr>
                <w:rFonts w:ascii="Times New Roman" w:hAnsi="Times New Roman"/>
                <w:b/>
                <w:sz w:val="24"/>
                <w:szCs w:val="24"/>
              </w:rPr>
              <w:t xml:space="preserve">Kulturni vodič- što je to? </w:t>
            </w:r>
          </w:p>
          <w:p w14:paraId="2DB7726B" w14:textId="77777777" w:rsidR="00AA0694" w:rsidRPr="009E1933" w:rsidRDefault="00AA0694" w:rsidP="00205FA1">
            <w:pPr>
              <w:spacing w:after="0" w:line="240" w:lineRule="auto"/>
              <w:ind w:left="708"/>
              <w:contextualSpacing/>
              <w:rPr>
                <w:rFonts w:ascii="Times New Roman" w:hAnsi="Times New Roman"/>
                <w:sz w:val="24"/>
                <w:szCs w:val="24"/>
              </w:rPr>
            </w:pPr>
            <w:r w:rsidRPr="009E1933">
              <w:rPr>
                <w:rFonts w:ascii="Times New Roman" w:hAnsi="Times New Roman"/>
                <w:sz w:val="24"/>
                <w:szCs w:val="24"/>
              </w:rPr>
              <w:t>Radom u paru i pomoću fotografija učenice će upoznati/prepoznati kulturne ustanove u svom mjestu, njihovim djelatnicima i pravilima ponašanja unutar njih.</w:t>
            </w:r>
          </w:p>
          <w:p w14:paraId="71AD5027" w14:textId="77777777" w:rsidR="00AA0694" w:rsidRPr="009E1933" w:rsidRDefault="00AA0694" w:rsidP="00205FA1">
            <w:pPr>
              <w:spacing w:after="0" w:line="240" w:lineRule="auto"/>
              <w:contextualSpacing/>
              <w:rPr>
                <w:rFonts w:ascii="Times New Roman" w:hAnsi="Times New Roman"/>
                <w:b/>
                <w:sz w:val="24"/>
                <w:szCs w:val="24"/>
              </w:rPr>
            </w:pPr>
          </w:p>
          <w:p w14:paraId="20E8EDD8" w14:textId="77777777" w:rsidR="00AA0694" w:rsidRPr="009E1933" w:rsidRDefault="00AA0694" w:rsidP="00205FA1">
            <w:pPr>
              <w:spacing w:after="0" w:line="240" w:lineRule="auto"/>
              <w:contextualSpacing/>
              <w:rPr>
                <w:rFonts w:ascii="Times New Roman" w:hAnsi="Times New Roman"/>
                <w:b/>
                <w:sz w:val="24"/>
                <w:szCs w:val="24"/>
              </w:rPr>
            </w:pPr>
          </w:p>
        </w:tc>
      </w:tr>
      <w:tr w:rsidR="00AA0694" w:rsidRPr="009E1933" w14:paraId="3B35A732" w14:textId="77777777" w:rsidTr="00205FA1">
        <w:tc>
          <w:tcPr>
            <w:tcW w:w="3510" w:type="dxa"/>
            <w:gridSpan w:val="2"/>
          </w:tcPr>
          <w:p w14:paraId="4C36547B"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Ciljna grupa</w:t>
            </w:r>
          </w:p>
        </w:tc>
        <w:tc>
          <w:tcPr>
            <w:tcW w:w="12191" w:type="dxa"/>
          </w:tcPr>
          <w:p w14:paraId="5B53DC42"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Prvi razred osnovne škole </w:t>
            </w:r>
          </w:p>
        </w:tc>
      </w:tr>
      <w:tr w:rsidR="00AA0694" w:rsidRPr="009E1933" w14:paraId="2DD281C5" w14:textId="77777777" w:rsidTr="00205FA1">
        <w:trPr>
          <w:trHeight w:val="445"/>
        </w:trPr>
        <w:tc>
          <w:tcPr>
            <w:tcW w:w="1755" w:type="dxa"/>
            <w:vMerge w:val="restart"/>
          </w:tcPr>
          <w:p w14:paraId="145BED21" w14:textId="77777777" w:rsidR="00AA0694" w:rsidRPr="009E1933" w:rsidRDefault="00AA0694" w:rsidP="00205FA1">
            <w:pPr>
              <w:spacing w:after="0" w:line="240" w:lineRule="auto"/>
              <w:contextualSpacing/>
              <w:rPr>
                <w:rFonts w:ascii="Times New Roman" w:hAnsi="Times New Roman"/>
                <w:b/>
                <w:sz w:val="24"/>
                <w:szCs w:val="24"/>
              </w:rPr>
            </w:pPr>
          </w:p>
          <w:p w14:paraId="25A4B4C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Način provedbe</w:t>
            </w:r>
          </w:p>
        </w:tc>
        <w:tc>
          <w:tcPr>
            <w:tcW w:w="1755" w:type="dxa"/>
          </w:tcPr>
          <w:p w14:paraId="3AB8DD96" w14:textId="77777777" w:rsidR="00AA0694" w:rsidRPr="009E1933" w:rsidRDefault="00AA0694" w:rsidP="00205FA1">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lastRenderedPageBreak/>
              <w:t>Model</w:t>
            </w:r>
          </w:p>
        </w:tc>
        <w:tc>
          <w:tcPr>
            <w:tcW w:w="12191" w:type="dxa"/>
          </w:tcPr>
          <w:p w14:paraId="61199769" w14:textId="77777777" w:rsidR="00AA0694" w:rsidRPr="009E1933" w:rsidRDefault="00AA0694" w:rsidP="00205FA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Međupredmetni/ izvanučionični</w:t>
            </w:r>
          </w:p>
        </w:tc>
      </w:tr>
      <w:tr w:rsidR="00AA0694" w:rsidRPr="009E1933" w14:paraId="598D43A8" w14:textId="77777777" w:rsidTr="00205FA1">
        <w:trPr>
          <w:trHeight w:val="693"/>
        </w:trPr>
        <w:tc>
          <w:tcPr>
            <w:tcW w:w="1755" w:type="dxa"/>
            <w:vMerge/>
          </w:tcPr>
          <w:p w14:paraId="7FC9283F" w14:textId="77777777" w:rsidR="00AA0694" w:rsidRPr="009E1933" w:rsidRDefault="00AA0694" w:rsidP="00205FA1">
            <w:pPr>
              <w:spacing w:after="0" w:line="240" w:lineRule="auto"/>
              <w:contextualSpacing/>
              <w:rPr>
                <w:rFonts w:ascii="Times New Roman" w:hAnsi="Times New Roman"/>
                <w:b/>
                <w:sz w:val="24"/>
                <w:szCs w:val="24"/>
              </w:rPr>
            </w:pPr>
          </w:p>
        </w:tc>
        <w:tc>
          <w:tcPr>
            <w:tcW w:w="1755" w:type="dxa"/>
          </w:tcPr>
          <w:p w14:paraId="6319F63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76087E03"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191" w:type="dxa"/>
            <w:vAlign w:val="center"/>
          </w:tcPr>
          <w:p w14:paraId="3ED742F5" w14:textId="77777777" w:rsidR="00AA0694" w:rsidRPr="009E1933" w:rsidRDefault="00AA0694" w:rsidP="00205FA1">
            <w:pPr>
              <w:spacing w:after="0" w:line="240" w:lineRule="auto"/>
              <w:rPr>
                <w:rFonts w:ascii="Times New Roman" w:hAnsi="Times New Roman"/>
                <w:sz w:val="24"/>
                <w:szCs w:val="24"/>
              </w:rPr>
            </w:pPr>
            <w:r w:rsidRPr="009E1933">
              <w:rPr>
                <w:rFonts w:ascii="Times New Roman" w:hAnsi="Times New Roman"/>
                <w:sz w:val="24"/>
                <w:szCs w:val="24"/>
              </w:rPr>
              <w:t>Oblici: individualni, frontalni rad, rad u paru, rad u skupinama</w:t>
            </w:r>
          </w:p>
          <w:p w14:paraId="6330933C" w14:textId="77777777" w:rsidR="00AA0694" w:rsidRPr="009E1933" w:rsidRDefault="00AA0694" w:rsidP="00205FA1">
            <w:pPr>
              <w:spacing w:after="0" w:line="240" w:lineRule="auto"/>
              <w:rPr>
                <w:rFonts w:ascii="Times New Roman" w:hAnsi="Times New Roman"/>
                <w:sz w:val="24"/>
                <w:szCs w:val="24"/>
              </w:rPr>
            </w:pPr>
            <w:r w:rsidRPr="009E1933">
              <w:rPr>
                <w:rFonts w:ascii="Times New Roman" w:hAnsi="Times New Roman"/>
                <w:sz w:val="24"/>
                <w:szCs w:val="24"/>
              </w:rPr>
              <w:t>Metode: razgovora, izlaganja, rada na tekstu, kritičkog mišljenja, suradničko učenje, demonstracije</w:t>
            </w:r>
          </w:p>
        </w:tc>
      </w:tr>
      <w:tr w:rsidR="00AA0694" w:rsidRPr="009E1933" w14:paraId="67AC28A3" w14:textId="77777777" w:rsidTr="00205FA1">
        <w:tc>
          <w:tcPr>
            <w:tcW w:w="3510" w:type="dxa"/>
            <w:gridSpan w:val="2"/>
          </w:tcPr>
          <w:p w14:paraId="1B695C39"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Resursi</w:t>
            </w:r>
          </w:p>
          <w:p w14:paraId="3403C888" w14:textId="77777777" w:rsidR="00AA0694" w:rsidRPr="009E1933" w:rsidRDefault="00AA0694" w:rsidP="00205FA1">
            <w:pPr>
              <w:spacing w:after="0" w:line="240" w:lineRule="auto"/>
              <w:contextualSpacing/>
              <w:rPr>
                <w:rFonts w:ascii="Times New Roman" w:hAnsi="Times New Roman"/>
                <w:b/>
                <w:sz w:val="24"/>
                <w:szCs w:val="24"/>
              </w:rPr>
            </w:pPr>
          </w:p>
        </w:tc>
        <w:tc>
          <w:tcPr>
            <w:tcW w:w="12191" w:type="dxa"/>
          </w:tcPr>
          <w:p w14:paraId="1030CA5F" w14:textId="77777777" w:rsidR="00AA0694" w:rsidRPr="009E1933" w:rsidRDefault="00AA0694" w:rsidP="00C93F90">
            <w:pPr>
              <w:pStyle w:val="ListParagraph"/>
              <w:numPr>
                <w:ilvl w:val="0"/>
                <w:numId w:val="16"/>
              </w:numPr>
              <w:spacing w:after="0" w:line="240" w:lineRule="auto"/>
              <w:rPr>
                <w:rFonts w:ascii="Times New Roman" w:hAnsi="Times New Roman"/>
                <w:sz w:val="24"/>
                <w:szCs w:val="24"/>
              </w:rPr>
            </w:pPr>
            <w:r w:rsidRPr="009E1933">
              <w:rPr>
                <w:rFonts w:ascii="Times New Roman" w:hAnsi="Times New Roman"/>
                <w:sz w:val="24"/>
                <w:szCs w:val="24"/>
              </w:rPr>
              <w:t xml:space="preserve">Za učenike: </w:t>
            </w:r>
            <w:r w:rsidRPr="009E1933">
              <w:rPr>
                <w:rFonts w:ascii="Times New Roman" w:hAnsi="Times New Roman"/>
                <w:i/>
                <w:sz w:val="24"/>
                <w:szCs w:val="24"/>
              </w:rPr>
              <w:t>udžbenici, bilježnice, listići sa zadacima, fotografije, pribor za pisanje, pribor za likovnu kulturu</w:t>
            </w:r>
          </w:p>
          <w:p w14:paraId="3AD0647F" w14:textId="77777777" w:rsidR="00AA0694" w:rsidRPr="009E1933" w:rsidRDefault="00AA0694" w:rsidP="00C93F90">
            <w:pPr>
              <w:pStyle w:val="ListParagraph"/>
              <w:numPr>
                <w:ilvl w:val="0"/>
                <w:numId w:val="16"/>
              </w:numPr>
              <w:spacing w:after="0" w:line="240" w:lineRule="auto"/>
              <w:rPr>
                <w:rFonts w:ascii="Times New Roman" w:hAnsi="Times New Roman"/>
                <w:sz w:val="24"/>
                <w:szCs w:val="24"/>
              </w:rPr>
            </w:pPr>
            <w:r w:rsidRPr="009E1933">
              <w:rPr>
                <w:rFonts w:ascii="Times New Roman" w:hAnsi="Times New Roman"/>
                <w:sz w:val="24"/>
                <w:szCs w:val="24"/>
              </w:rPr>
              <w:t xml:space="preserve">Za učitelje: </w:t>
            </w:r>
            <w:r w:rsidRPr="009E1933">
              <w:rPr>
                <w:rFonts w:ascii="Times New Roman" w:hAnsi="Times New Roman"/>
                <w:i/>
                <w:sz w:val="24"/>
                <w:szCs w:val="24"/>
              </w:rPr>
              <w:t>Kurikulum GOO, Nastavni plan i program, udžbenici, priručnici</w:t>
            </w:r>
          </w:p>
        </w:tc>
      </w:tr>
      <w:tr w:rsidR="00AA0694" w:rsidRPr="009E1933" w14:paraId="65F3D22A" w14:textId="77777777" w:rsidTr="00205FA1">
        <w:trPr>
          <w:trHeight w:val="424"/>
        </w:trPr>
        <w:tc>
          <w:tcPr>
            <w:tcW w:w="3510" w:type="dxa"/>
            <w:gridSpan w:val="2"/>
          </w:tcPr>
          <w:p w14:paraId="529FE083"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191" w:type="dxa"/>
          </w:tcPr>
          <w:p w14:paraId="5A74DFA0" w14:textId="77777777" w:rsidR="00AA0694" w:rsidRPr="00A9697F"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Tijekom cijele šk. godine 2014./2015.</w:t>
            </w:r>
          </w:p>
          <w:p w14:paraId="50B3D564" w14:textId="77777777" w:rsidR="00AA0694" w:rsidRPr="009E1933" w:rsidRDefault="00AA0694" w:rsidP="00205FA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SAT RAZREDNIKA - 3 sata</w:t>
            </w:r>
          </w:p>
          <w:p w14:paraId="1E0E361F" w14:textId="77777777" w:rsidR="00AA0694" w:rsidRPr="009E1933" w:rsidRDefault="00AA0694" w:rsidP="00205FA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HRVATSKI JEZIK- 2 sata</w:t>
            </w:r>
          </w:p>
          <w:p w14:paraId="223F001B" w14:textId="77777777" w:rsidR="00AA0694" w:rsidRPr="009E1933" w:rsidRDefault="00AA0694" w:rsidP="00205FA1">
            <w:pPr>
              <w:spacing w:after="0" w:line="240" w:lineRule="auto"/>
              <w:contextualSpacing/>
              <w:rPr>
                <w:rFonts w:ascii="Times New Roman" w:hAnsi="Times New Roman"/>
                <w:color w:val="000000"/>
                <w:sz w:val="24"/>
                <w:szCs w:val="24"/>
              </w:rPr>
            </w:pPr>
            <w:r w:rsidRPr="009E1933">
              <w:rPr>
                <w:rFonts w:ascii="Times New Roman" w:hAnsi="Times New Roman"/>
                <w:color w:val="000000"/>
                <w:sz w:val="24"/>
                <w:szCs w:val="24"/>
              </w:rPr>
              <w:t xml:space="preserve">IZVANUČINIČKA NASTAVA- </w:t>
            </w:r>
            <w:r>
              <w:rPr>
                <w:rFonts w:ascii="Times New Roman" w:hAnsi="Times New Roman"/>
                <w:color w:val="000000"/>
                <w:sz w:val="24"/>
                <w:szCs w:val="24"/>
              </w:rPr>
              <w:t xml:space="preserve">3 </w:t>
            </w:r>
            <w:r w:rsidRPr="009E1933">
              <w:rPr>
                <w:rFonts w:ascii="Times New Roman" w:hAnsi="Times New Roman"/>
                <w:color w:val="000000"/>
                <w:sz w:val="24"/>
                <w:szCs w:val="24"/>
              </w:rPr>
              <w:t>sata</w:t>
            </w:r>
          </w:p>
        </w:tc>
      </w:tr>
      <w:tr w:rsidR="00AA0694" w:rsidRPr="009E1933" w14:paraId="15AAF320" w14:textId="77777777" w:rsidTr="00205FA1">
        <w:tc>
          <w:tcPr>
            <w:tcW w:w="3510" w:type="dxa"/>
            <w:gridSpan w:val="2"/>
          </w:tcPr>
          <w:p w14:paraId="55D2849A"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Način vrednovanja i korištenje rezultata vrednovanja</w:t>
            </w:r>
          </w:p>
        </w:tc>
        <w:tc>
          <w:tcPr>
            <w:tcW w:w="12191" w:type="dxa"/>
          </w:tcPr>
          <w:p w14:paraId="0835DEA4" w14:textId="77777777" w:rsidR="00AA0694" w:rsidRPr="009E1933" w:rsidRDefault="00AA0694" w:rsidP="00205FA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AA0694" w:rsidRPr="009E1933" w14:paraId="11C58403" w14:textId="77777777" w:rsidTr="00205FA1">
        <w:trPr>
          <w:gridAfter w:val="1"/>
          <w:wAfter w:w="12191" w:type="dxa"/>
        </w:trPr>
        <w:tc>
          <w:tcPr>
            <w:tcW w:w="3510" w:type="dxa"/>
            <w:gridSpan w:val="2"/>
          </w:tcPr>
          <w:p w14:paraId="5A3DD948"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r>
      <w:tr w:rsidR="00AA0694" w:rsidRPr="009E1933" w14:paraId="088EDE64" w14:textId="77777777" w:rsidTr="00205FA1">
        <w:trPr>
          <w:trHeight w:val="338"/>
        </w:trPr>
        <w:tc>
          <w:tcPr>
            <w:tcW w:w="3510" w:type="dxa"/>
            <w:gridSpan w:val="2"/>
          </w:tcPr>
          <w:p w14:paraId="61662D4C"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191" w:type="dxa"/>
          </w:tcPr>
          <w:p w14:paraId="27E49E05" w14:textId="77777777" w:rsidR="00AA0694" w:rsidRPr="009E1933"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 </w:t>
            </w:r>
            <w:r w:rsidRPr="009E1933">
              <w:rPr>
                <w:rFonts w:ascii="Times New Roman" w:hAnsi="Times New Roman"/>
                <w:color w:val="000000"/>
                <w:sz w:val="24"/>
                <w:szCs w:val="24"/>
              </w:rPr>
              <w:t>učenici</w:t>
            </w:r>
          </w:p>
        </w:tc>
      </w:tr>
    </w:tbl>
    <w:p w14:paraId="6BF65B1F" w14:textId="77777777" w:rsidR="00AA0694" w:rsidRPr="009E1933" w:rsidRDefault="00AA0694" w:rsidP="00AA0694">
      <w:pPr>
        <w:spacing w:line="240" w:lineRule="auto"/>
        <w:contextualSpacing/>
        <w:rPr>
          <w:rFonts w:ascii="Times New Roman" w:hAnsi="Times New Roman"/>
          <w:sz w:val="24"/>
          <w:szCs w:val="24"/>
        </w:rPr>
      </w:pPr>
    </w:p>
    <w:p w14:paraId="6512A853" w14:textId="77777777" w:rsidR="00AA0694" w:rsidRDefault="00AA0694" w:rsidP="00AA0694">
      <w:pPr>
        <w:spacing w:line="240" w:lineRule="auto"/>
        <w:contextualSpacing/>
        <w:rPr>
          <w:rFonts w:ascii="Times New Roman" w:hAnsi="Times New Roman"/>
          <w:sz w:val="24"/>
          <w:szCs w:val="24"/>
        </w:rPr>
      </w:pPr>
    </w:p>
    <w:p w14:paraId="17D05FEE" w14:textId="77777777" w:rsidR="00AA0694" w:rsidRDefault="00AA0694" w:rsidP="00AA0694">
      <w:pPr>
        <w:spacing w:line="240" w:lineRule="auto"/>
        <w:contextualSpacing/>
        <w:rPr>
          <w:rFonts w:ascii="Times New Roman" w:hAnsi="Times New Roman"/>
          <w:sz w:val="24"/>
          <w:szCs w:val="24"/>
        </w:rPr>
      </w:pPr>
    </w:p>
    <w:p w14:paraId="2FFCF6E4" w14:textId="77777777" w:rsidR="00AA0694" w:rsidRDefault="00AA0694" w:rsidP="00AA0694">
      <w:pPr>
        <w:spacing w:line="240" w:lineRule="auto"/>
        <w:contextualSpacing/>
        <w:rPr>
          <w:rFonts w:ascii="Times New Roman" w:hAnsi="Times New Roman"/>
          <w:sz w:val="24"/>
          <w:szCs w:val="24"/>
        </w:rPr>
      </w:pPr>
    </w:p>
    <w:p w14:paraId="169862F8" w14:textId="77777777" w:rsidR="00AA0694" w:rsidRDefault="00AA0694" w:rsidP="00AA0694">
      <w:pPr>
        <w:spacing w:line="240" w:lineRule="auto"/>
        <w:contextualSpacing/>
        <w:rPr>
          <w:rFonts w:ascii="Times New Roman" w:hAnsi="Times New Roman"/>
          <w:sz w:val="24"/>
          <w:szCs w:val="24"/>
        </w:rPr>
      </w:pPr>
    </w:p>
    <w:p w14:paraId="6F198B46" w14:textId="77777777" w:rsidR="00AA0694" w:rsidRDefault="00AA0694" w:rsidP="00AA0694">
      <w:pPr>
        <w:spacing w:line="240" w:lineRule="auto"/>
        <w:contextualSpacing/>
        <w:rPr>
          <w:rFonts w:ascii="Times New Roman" w:hAnsi="Times New Roman"/>
          <w:sz w:val="24"/>
          <w:szCs w:val="24"/>
        </w:rPr>
      </w:pPr>
    </w:p>
    <w:p w14:paraId="4200EBB3" w14:textId="77777777" w:rsidR="00AA0694" w:rsidRDefault="00AA0694" w:rsidP="00AA0694">
      <w:pPr>
        <w:spacing w:line="240" w:lineRule="auto"/>
        <w:contextualSpacing/>
        <w:rPr>
          <w:rFonts w:ascii="Times New Roman" w:hAnsi="Times New Roman"/>
          <w:sz w:val="24"/>
          <w:szCs w:val="24"/>
        </w:rPr>
      </w:pPr>
    </w:p>
    <w:p w14:paraId="385F01D4" w14:textId="77777777" w:rsidR="00AA0694" w:rsidRDefault="00AA0694" w:rsidP="00AA0694">
      <w:pPr>
        <w:spacing w:line="240" w:lineRule="auto"/>
        <w:contextualSpacing/>
        <w:rPr>
          <w:rFonts w:ascii="Times New Roman" w:hAnsi="Times New Roman"/>
          <w:sz w:val="24"/>
          <w:szCs w:val="24"/>
        </w:rPr>
      </w:pPr>
    </w:p>
    <w:p w14:paraId="2FD5E6A7" w14:textId="77777777" w:rsidR="00AA0694" w:rsidRDefault="00AA0694" w:rsidP="00AA0694">
      <w:pPr>
        <w:spacing w:line="240" w:lineRule="auto"/>
        <w:contextualSpacing/>
        <w:rPr>
          <w:rFonts w:ascii="Times New Roman" w:hAnsi="Times New Roman"/>
          <w:sz w:val="24"/>
          <w:szCs w:val="24"/>
        </w:rPr>
      </w:pPr>
    </w:p>
    <w:p w14:paraId="3BFE56D5" w14:textId="77777777" w:rsidR="00AA0694" w:rsidRDefault="00AA0694" w:rsidP="00AA0694">
      <w:pPr>
        <w:spacing w:line="240" w:lineRule="auto"/>
        <w:contextualSpacing/>
        <w:rPr>
          <w:rFonts w:ascii="Times New Roman" w:hAnsi="Times New Roman"/>
          <w:sz w:val="24"/>
          <w:szCs w:val="24"/>
        </w:rPr>
      </w:pPr>
    </w:p>
    <w:p w14:paraId="2755EBC4" w14:textId="77777777" w:rsidR="00AA0694" w:rsidRDefault="00AA0694" w:rsidP="00AA0694">
      <w:pPr>
        <w:spacing w:line="240" w:lineRule="auto"/>
        <w:contextualSpacing/>
        <w:rPr>
          <w:rFonts w:ascii="Times New Roman" w:hAnsi="Times New Roman"/>
          <w:sz w:val="24"/>
          <w:szCs w:val="24"/>
        </w:rPr>
      </w:pPr>
    </w:p>
    <w:p w14:paraId="2642957F" w14:textId="77777777" w:rsidR="00AA0694" w:rsidRDefault="00AA0694" w:rsidP="00AA0694">
      <w:pPr>
        <w:spacing w:line="240" w:lineRule="auto"/>
        <w:contextualSpacing/>
        <w:rPr>
          <w:rFonts w:ascii="Times New Roman" w:hAnsi="Times New Roman"/>
          <w:sz w:val="24"/>
          <w:szCs w:val="24"/>
        </w:rPr>
      </w:pPr>
    </w:p>
    <w:p w14:paraId="636DF410" w14:textId="77777777" w:rsidR="00AA0694" w:rsidRDefault="00AA0694" w:rsidP="00AA0694">
      <w:pPr>
        <w:spacing w:line="240" w:lineRule="auto"/>
        <w:contextualSpacing/>
        <w:rPr>
          <w:rFonts w:ascii="Times New Roman" w:hAnsi="Times New Roman"/>
          <w:sz w:val="24"/>
          <w:szCs w:val="24"/>
        </w:rPr>
      </w:pPr>
    </w:p>
    <w:p w14:paraId="0C38FC3B" w14:textId="77777777" w:rsidR="00AA0694" w:rsidRDefault="00AA0694" w:rsidP="00AA0694">
      <w:pPr>
        <w:spacing w:line="240" w:lineRule="auto"/>
        <w:contextualSpacing/>
        <w:rPr>
          <w:rFonts w:ascii="Times New Roman" w:hAnsi="Times New Roman"/>
          <w:sz w:val="24"/>
          <w:szCs w:val="24"/>
        </w:rPr>
      </w:pPr>
    </w:p>
    <w:p w14:paraId="013124ED" w14:textId="77777777" w:rsidR="00AA0694" w:rsidRDefault="00AA0694" w:rsidP="00AA0694">
      <w:pPr>
        <w:spacing w:line="240" w:lineRule="auto"/>
        <w:contextualSpacing/>
        <w:rPr>
          <w:rFonts w:ascii="Times New Roman" w:hAnsi="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4"/>
        <w:gridCol w:w="12185"/>
      </w:tblGrid>
      <w:tr w:rsidR="00AA0694" w:rsidRPr="00B17F1F" w14:paraId="6CD25788" w14:textId="77777777" w:rsidTr="00205FA1">
        <w:tc>
          <w:tcPr>
            <w:tcW w:w="3510" w:type="dxa"/>
            <w:gridSpan w:val="2"/>
          </w:tcPr>
          <w:p w14:paraId="55624222"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Naziv</w:t>
            </w:r>
          </w:p>
        </w:tc>
        <w:tc>
          <w:tcPr>
            <w:tcW w:w="12191" w:type="dxa"/>
          </w:tcPr>
          <w:p w14:paraId="358FE85F" w14:textId="77777777" w:rsidR="00AA0694" w:rsidRPr="00B17F1F" w:rsidRDefault="00AA0694" w:rsidP="00205FA1">
            <w:pPr>
              <w:spacing w:after="0" w:line="240" w:lineRule="auto"/>
              <w:contextualSpacing/>
              <w:jc w:val="center"/>
              <w:rPr>
                <w:rFonts w:ascii="Times New Roman" w:hAnsi="Times New Roman"/>
                <w:b/>
                <w:sz w:val="24"/>
                <w:szCs w:val="24"/>
              </w:rPr>
            </w:pPr>
            <w:r w:rsidRPr="00B17F1F">
              <w:rPr>
                <w:rFonts w:ascii="Times New Roman" w:hAnsi="Times New Roman"/>
                <w:b/>
                <w:sz w:val="24"/>
                <w:szCs w:val="24"/>
                <w:shd w:val="clear" w:color="auto" w:fill="FFFFFF"/>
              </w:rPr>
              <w:t>OBITELJ- OSNOVNI ELEMENT SVAKOG DRUŠTVA</w:t>
            </w:r>
          </w:p>
        </w:tc>
      </w:tr>
      <w:tr w:rsidR="00AA0694" w:rsidRPr="00B17F1F" w14:paraId="200FC0C7" w14:textId="77777777" w:rsidTr="00205FA1">
        <w:trPr>
          <w:trHeight w:val="244"/>
        </w:trPr>
        <w:tc>
          <w:tcPr>
            <w:tcW w:w="3510" w:type="dxa"/>
            <w:gridSpan w:val="2"/>
          </w:tcPr>
          <w:p w14:paraId="5C74E022"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Svrha</w:t>
            </w:r>
          </w:p>
        </w:tc>
        <w:tc>
          <w:tcPr>
            <w:tcW w:w="12191" w:type="dxa"/>
          </w:tcPr>
          <w:p w14:paraId="0AC76F91" w14:textId="77777777" w:rsidR="00AA0694" w:rsidRPr="00B17F1F" w:rsidRDefault="00AA0694" w:rsidP="00205FA1">
            <w:pPr>
              <w:spacing w:after="0" w:line="240" w:lineRule="auto"/>
              <w:contextualSpacing/>
              <w:rPr>
                <w:rFonts w:ascii="Times New Roman" w:hAnsi="Times New Roman"/>
                <w:sz w:val="24"/>
                <w:szCs w:val="24"/>
              </w:rPr>
            </w:pPr>
            <w:r w:rsidRPr="00B17F1F">
              <w:rPr>
                <w:rFonts w:ascii="Times New Roman" w:hAnsi="Times New Roman"/>
                <w:sz w:val="24"/>
                <w:szCs w:val="24"/>
              </w:rPr>
              <w:t>Aktivan i odgovoran član obitelji koji ima razvijenu svijest o važnosti obitelji te međusobnom uvažavanju svih njenih članova.</w:t>
            </w:r>
          </w:p>
        </w:tc>
      </w:tr>
      <w:tr w:rsidR="00AA0694" w:rsidRPr="00B17F1F" w14:paraId="2AF48C1D" w14:textId="77777777" w:rsidTr="00205FA1">
        <w:tc>
          <w:tcPr>
            <w:tcW w:w="3510" w:type="dxa"/>
            <w:gridSpan w:val="2"/>
          </w:tcPr>
          <w:p w14:paraId="1763677D" w14:textId="77777777" w:rsidR="00AA0694" w:rsidRDefault="00AA0694" w:rsidP="00205FA1">
            <w:pPr>
              <w:spacing w:after="0" w:line="240" w:lineRule="auto"/>
              <w:contextualSpacing/>
              <w:rPr>
                <w:rFonts w:ascii="Times New Roman" w:hAnsi="Times New Roman"/>
                <w:b/>
                <w:sz w:val="24"/>
                <w:szCs w:val="24"/>
              </w:rPr>
            </w:pPr>
          </w:p>
          <w:p w14:paraId="5B85EE0A"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Ishodi</w:t>
            </w:r>
          </w:p>
          <w:p w14:paraId="3C09E859" w14:textId="77777777" w:rsidR="00AA0694" w:rsidRPr="00B17F1F" w:rsidRDefault="00AA0694" w:rsidP="00205FA1">
            <w:pPr>
              <w:spacing w:after="0" w:line="240" w:lineRule="auto"/>
              <w:contextualSpacing/>
              <w:rPr>
                <w:rFonts w:ascii="Times New Roman" w:hAnsi="Times New Roman"/>
                <w:b/>
                <w:i/>
                <w:sz w:val="24"/>
                <w:szCs w:val="24"/>
              </w:rPr>
            </w:pPr>
          </w:p>
          <w:p w14:paraId="63237BB1" w14:textId="77777777" w:rsidR="00AA0694" w:rsidRPr="00B17F1F" w:rsidRDefault="00AA0694" w:rsidP="00205FA1">
            <w:pPr>
              <w:spacing w:after="0" w:line="240" w:lineRule="auto"/>
              <w:contextualSpacing/>
              <w:rPr>
                <w:rFonts w:ascii="Times New Roman" w:hAnsi="Times New Roman"/>
                <w:b/>
                <w:i/>
                <w:sz w:val="24"/>
                <w:szCs w:val="24"/>
              </w:rPr>
            </w:pPr>
          </w:p>
          <w:p w14:paraId="634D1B93" w14:textId="77777777" w:rsidR="00AA0694" w:rsidRPr="00B17F1F" w:rsidRDefault="00AA0694" w:rsidP="00205FA1">
            <w:pPr>
              <w:spacing w:after="0" w:line="240" w:lineRule="auto"/>
              <w:contextualSpacing/>
              <w:rPr>
                <w:rFonts w:ascii="Times New Roman" w:hAnsi="Times New Roman"/>
                <w:b/>
                <w:i/>
                <w:sz w:val="24"/>
                <w:szCs w:val="24"/>
              </w:rPr>
            </w:pPr>
            <w:r w:rsidRPr="00B17F1F">
              <w:rPr>
                <w:rFonts w:ascii="Times New Roman" w:hAnsi="Times New Roman"/>
                <w:b/>
                <w:i/>
                <w:sz w:val="24"/>
                <w:szCs w:val="24"/>
              </w:rPr>
              <w:lastRenderedPageBreak/>
              <w:t xml:space="preserve">Strukturne dimenzije građanske kompetencije : </w:t>
            </w:r>
          </w:p>
          <w:p w14:paraId="2027D449" w14:textId="77777777" w:rsidR="00AA0694" w:rsidRPr="00B17F1F" w:rsidRDefault="00AA0694" w:rsidP="00C93F90">
            <w:pPr>
              <w:numPr>
                <w:ilvl w:val="0"/>
                <w:numId w:val="15"/>
              </w:numPr>
              <w:spacing w:after="0" w:line="240" w:lineRule="auto"/>
              <w:contextualSpacing/>
              <w:rPr>
                <w:rFonts w:ascii="Times New Roman" w:hAnsi="Times New Roman"/>
                <w:i/>
                <w:sz w:val="24"/>
                <w:szCs w:val="24"/>
              </w:rPr>
            </w:pPr>
            <w:r w:rsidRPr="00B17F1F">
              <w:rPr>
                <w:rFonts w:ascii="Times New Roman" w:hAnsi="Times New Roman"/>
                <w:i/>
                <w:sz w:val="24"/>
                <w:szCs w:val="24"/>
              </w:rPr>
              <w:t>ljudsko – pravna dimenzija</w:t>
            </w:r>
          </w:p>
          <w:p w14:paraId="3307ADFE" w14:textId="77777777" w:rsidR="00AA0694" w:rsidRPr="00B17F1F" w:rsidRDefault="00AA0694" w:rsidP="00C93F90">
            <w:pPr>
              <w:numPr>
                <w:ilvl w:val="0"/>
                <w:numId w:val="15"/>
              </w:numPr>
              <w:spacing w:after="0" w:line="240" w:lineRule="auto"/>
              <w:contextualSpacing/>
              <w:rPr>
                <w:rFonts w:ascii="Times New Roman" w:hAnsi="Times New Roman"/>
                <w:i/>
                <w:sz w:val="24"/>
                <w:szCs w:val="24"/>
              </w:rPr>
            </w:pPr>
            <w:r w:rsidRPr="00B17F1F">
              <w:rPr>
                <w:rFonts w:ascii="Times New Roman" w:hAnsi="Times New Roman"/>
                <w:i/>
                <w:sz w:val="24"/>
                <w:szCs w:val="24"/>
              </w:rPr>
              <w:t>društvena dimenzija</w:t>
            </w:r>
          </w:p>
          <w:p w14:paraId="48AAA8F6" w14:textId="77777777" w:rsidR="00AA0694" w:rsidRPr="00B17F1F" w:rsidRDefault="00AA0694" w:rsidP="00C93F90">
            <w:pPr>
              <w:numPr>
                <w:ilvl w:val="0"/>
                <w:numId w:val="15"/>
              </w:numPr>
              <w:spacing w:after="0" w:line="240" w:lineRule="auto"/>
              <w:contextualSpacing/>
              <w:rPr>
                <w:rFonts w:ascii="Times New Roman" w:hAnsi="Times New Roman"/>
                <w:i/>
                <w:sz w:val="24"/>
                <w:szCs w:val="24"/>
              </w:rPr>
            </w:pPr>
            <w:r w:rsidRPr="00B17F1F">
              <w:rPr>
                <w:rFonts w:ascii="Times New Roman" w:hAnsi="Times New Roman"/>
                <w:i/>
                <w:sz w:val="24"/>
                <w:szCs w:val="24"/>
              </w:rPr>
              <w:t>kulturološka  dimenzija</w:t>
            </w:r>
          </w:p>
          <w:p w14:paraId="5620CE57" w14:textId="77777777" w:rsidR="00AA0694" w:rsidRPr="00B17F1F" w:rsidRDefault="00AA0694" w:rsidP="00205FA1">
            <w:pPr>
              <w:spacing w:after="0" w:line="240" w:lineRule="auto"/>
              <w:contextualSpacing/>
              <w:rPr>
                <w:rFonts w:ascii="Times New Roman" w:hAnsi="Times New Roman"/>
                <w:i/>
                <w:sz w:val="24"/>
                <w:szCs w:val="24"/>
              </w:rPr>
            </w:pPr>
          </w:p>
          <w:p w14:paraId="4398CBCD" w14:textId="77777777" w:rsidR="00AA0694" w:rsidRPr="00B17F1F" w:rsidRDefault="00AA0694" w:rsidP="00205FA1">
            <w:pPr>
              <w:spacing w:after="0" w:line="240" w:lineRule="auto"/>
              <w:contextualSpacing/>
              <w:rPr>
                <w:rFonts w:ascii="Times New Roman" w:hAnsi="Times New Roman"/>
                <w:b/>
                <w:i/>
                <w:sz w:val="24"/>
                <w:szCs w:val="24"/>
              </w:rPr>
            </w:pPr>
          </w:p>
          <w:p w14:paraId="57CF5C66" w14:textId="77777777" w:rsidR="00AA0694" w:rsidRPr="00B17F1F" w:rsidRDefault="00AA0694" w:rsidP="00205FA1">
            <w:pPr>
              <w:spacing w:after="0" w:line="240" w:lineRule="auto"/>
              <w:contextualSpacing/>
              <w:rPr>
                <w:rFonts w:ascii="Times New Roman" w:hAnsi="Times New Roman"/>
                <w:b/>
                <w:i/>
                <w:sz w:val="24"/>
                <w:szCs w:val="24"/>
              </w:rPr>
            </w:pPr>
          </w:p>
        </w:tc>
        <w:tc>
          <w:tcPr>
            <w:tcW w:w="12191" w:type="dxa"/>
          </w:tcPr>
          <w:p w14:paraId="4918A898" w14:textId="77777777" w:rsidR="00AA0694" w:rsidRDefault="00AA0694" w:rsidP="00205FA1">
            <w:pPr>
              <w:pStyle w:val="ListParagraph"/>
              <w:spacing w:after="0" w:line="240" w:lineRule="auto"/>
              <w:ind w:left="360"/>
              <w:rPr>
                <w:rFonts w:ascii="Times New Roman" w:hAnsi="Times New Roman"/>
                <w:sz w:val="24"/>
                <w:szCs w:val="24"/>
              </w:rPr>
            </w:pPr>
          </w:p>
          <w:p w14:paraId="5208AC81"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shvaća obitelj kao zajednicu koja djeluje po određenim pravilima; razumije da se pod tim pravilima određuju prava i odgovornosti svih članova obitelji</w:t>
            </w:r>
          </w:p>
          <w:p w14:paraId="31CEB02C"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zna navesti neka od važnijih prava i odgovornosti koje imaju članovi obitelji ; razumije da jednaka prava pripadaju svakom članu bez obzira na spol, nacionalnu ili vjersku pripadnost, sposobnosti i socijalni položaj obitelji</w:t>
            </w:r>
          </w:p>
          <w:p w14:paraId="6149639F"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lastRenderedPageBreak/>
              <w:t>razumije svoje učenje kao rad i uspoređuje ga s radom svojih roditelja</w:t>
            </w:r>
          </w:p>
          <w:p w14:paraId="577FAA38"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razlikuje poželjne od nepoželjnih oblika verbalne i neverbalne komunikacije</w:t>
            </w:r>
          </w:p>
          <w:p w14:paraId="57B20FEB"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uočava, pokreće i sudjeluje u raspravama o pitanjima koja su važna za život i rad u obitelji</w:t>
            </w:r>
          </w:p>
          <w:p w14:paraId="65198196"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uočava, analizira i vrednuje situacije u kojima se krše njegova/njena prava i prava drugih članova obitelji</w:t>
            </w:r>
          </w:p>
          <w:p w14:paraId="1E8D41D1"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ima razvijene osnovne vještine komunikacije ;predlaže i sudjeluje u aktivnostima vezanima uz obilježavanja važnih datuma</w:t>
            </w:r>
          </w:p>
          <w:p w14:paraId="2C22BF1A"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iskazuje privrženost obitelji te pokazuje privrženost načelima dostojanstva i jednakosti svake osobe</w:t>
            </w:r>
          </w:p>
          <w:p w14:paraId="4C0A098F" w14:textId="77777777" w:rsidR="00AA0694" w:rsidRPr="00B17F1F"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predano štiti svoja prava i prava drugih članova obitelji</w:t>
            </w:r>
          </w:p>
          <w:p w14:paraId="381D86DF" w14:textId="77777777" w:rsidR="00AA0694" w:rsidRDefault="00AA0694" w:rsidP="00C93F90">
            <w:pPr>
              <w:pStyle w:val="ListParagraph"/>
              <w:numPr>
                <w:ilvl w:val="0"/>
                <w:numId w:val="17"/>
              </w:numPr>
              <w:spacing w:after="0" w:line="240" w:lineRule="auto"/>
              <w:rPr>
                <w:rFonts w:ascii="Times New Roman" w:hAnsi="Times New Roman"/>
                <w:sz w:val="24"/>
                <w:szCs w:val="24"/>
              </w:rPr>
            </w:pPr>
            <w:r w:rsidRPr="00B17F1F">
              <w:rPr>
                <w:rFonts w:ascii="Times New Roman" w:hAnsi="Times New Roman"/>
                <w:sz w:val="24"/>
                <w:szCs w:val="24"/>
              </w:rPr>
              <w:t xml:space="preserve"> prihvaća zajednička pravila i dogovore</w:t>
            </w:r>
          </w:p>
          <w:p w14:paraId="5FCBDD45" w14:textId="77777777" w:rsidR="00AA0694" w:rsidRPr="00B17F1F" w:rsidRDefault="00AA0694" w:rsidP="00205FA1">
            <w:pPr>
              <w:pStyle w:val="ListParagraph"/>
              <w:spacing w:after="0" w:line="240" w:lineRule="auto"/>
              <w:ind w:left="360"/>
              <w:rPr>
                <w:rFonts w:ascii="Times New Roman" w:hAnsi="Times New Roman"/>
                <w:sz w:val="24"/>
                <w:szCs w:val="24"/>
              </w:rPr>
            </w:pPr>
          </w:p>
        </w:tc>
      </w:tr>
      <w:tr w:rsidR="00AA0694" w:rsidRPr="00B17F1F" w14:paraId="70E7BD4C" w14:textId="77777777" w:rsidTr="00205FA1">
        <w:tc>
          <w:tcPr>
            <w:tcW w:w="3510" w:type="dxa"/>
            <w:gridSpan w:val="2"/>
          </w:tcPr>
          <w:p w14:paraId="02B00B88" w14:textId="77777777" w:rsidR="00AA0694" w:rsidRPr="00B17F1F" w:rsidRDefault="00AA0694" w:rsidP="00205FA1">
            <w:pPr>
              <w:spacing w:after="0" w:line="240" w:lineRule="auto"/>
              <w:contextualSpacing/>
              <w:rPr>
                <w:rFonts w:ascii="Times New Roman" w:hAnsi="Times New Roman"/>
                <w:b/>
                <w:i/>
                <w:sz w:val="24"/>
                <w:szCs w:val="24"/>
              </w:rPr>
            </w:pPr>
          </w:p>
          <w:p w14:paraId="36B70F76" w14:textId="77777777" w:rsidR="00AA0694" w:rsidRPr="00B17F1F" w:rsidRDefault="00AA0694" w:rsidP="00205FA1">
            <w:pPr>
              <w:spacing w:after="0" w:line="240" w:lineRule="auto"/>
              <w:contextualSpacing/>
              <w:rPr>
                <w:rFonts w:ascii="Times New Roman" w:hAnsi="Times New Roman"/>
                <w:b/>
                <w:i/>
                <w:sz w:val="24"/>
                <w:szCs w:val="24"/>
              </w:rPr>
            </w:pPr>
            <w:r w:rsidRPr="00B17F1F">
              <w:rPr>
                <w:rFonts w:ascii="Times New Roman" w:hAnsi="Times New Roman"/>
                <w:b/>
                <w:i/>
                <w:sz w:val="24"/>
                <w:szCs w:val="24"/>
              </w:rPr>
              <w:t>Kratki opis aktivnosti</w:t>
            </w:r>
          </w:p>
          <w:p w14:paraId="27D8FE68" w14:textId="77777777" w:rsidR="00AA0694" w:rsidRPr="00B17F1F" w:rsidRDefault="00AA0694" w:rsidP="00205FA1">
            <w:pPr>
              <w:spacing w:after="0" w:line="240" w:lineRule="auto"/>
              <w:contextualSpacing/>
              <w:rPr>
                <w:rFonts w:ascii="Times New Roman" w:hAnsi="Times New Roman"/>
                <w:b/>
                <w:i/>
                <w:sz w:val="24"/>
                <w:szCs w:val="24"/>
              </w:rPr>
            </w:pPr>
          </w:p>
        </w:tc>
        <w:tc>
          <w:tcPr>
            <w:tcW w:w="12191" w:type="dxa"/>
          </w:tcPr>
          <w:p w14:paraId="4AA4B2C6" w14:textId="77777777" w:rsidR="00AA0694" w:rsidRPr="00B17F1F" w:rsidRDefault="00AA0694" w:rsidP="00205FA1">
            <w:pPr>
              <w:spacing w:after="0" w:line="240" w:lineRule="auto"/>
              <w:contextualSpacing/>
              <w:rPr>
                <w:rFonts w:ascii="Times New Roman" w:hAnsi="Times New Roman"/>
                <w:b/>
                <w:sz w:val="24"/>
                <w:szCs w:val="24"/>
              </w:rPr>
            </w:pPr>
          </w:p>
          <w:p w14:paraId="2B6B2B59"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Učenje će se realizirati sljedećim koracima :</w:t>
            </w:r>
          </w:p>
          <w:p w14:paraId="496AD1DE" w14:textId="77777777" w:rsidR="00AA0694" w:rsidRPr="00B17F1F" w:rsidRDefault="00AA0694" w:rsidP="00205FA1">
            <w:pPr>
              <w:spacing w:after="0" w:line="240" w:lineRule="auto"/>
              <w:contextualSpacing/>
              <w:rPr>
                <w:rFonts w:ascii="Times New Roman" w:hAnsi="Times New Roman"/>
                <w:b/>
                <w:sz w:val="24"/>
                <w:szCs w:val="24"/>
              </w:rPr>
            </w:pPr>
          </w:p>
          <w:p w14:paraId="22021801" w14:textId="77777777" w:rsidR="00AA0694" w:rsidRPr="00B17F1F" w:rsidRDefault="00AA0694" w:rsidP="00205FA1">
            <w:pPr>
              <w:spacing w:after="0" w:line="240" w:lineRule="auto"/>
              <w:contextualSpacing/>
              <w:rPr>
                <w:rFonts w:ascii="Times New Roman" w:hAnsi="Times New Roman"/>
                <w:b/>
                <w:sz w:val="24"/>
                <w:szCs w:val="24"/>
              </w:rPr>
            </w:pPr>
            <w:r>
              <w:rPr>
                <w:rFonts w:ascii="Times New Roman" w:hAnsi="Times New Roman"/>
                <w:sz w:val="24"/>
                <w:szCs w:val="24"/>
              </w:rPr>
              <w:t xml:space="preserve">PRIRODA I DRUŠTVO: </w:t>
            </w:r>
            <w:r w:rsidRPr="00B17F1F">
              <w:rPr>
                <w:rFonts w:ascii="Times New Roman" w:hAnsi="Times New Roman"/>
                <w:b/>
                <w:sz w:val="24"/>
                <w:szCs w:val="24"/>
              </w:rPr>
              <w:t>Život u obitelji (obrada)</w:t>
            </w:r>
          </w:p>
          <w:p w14:paraId="455F967C" w14:textId="77777777" w:rsidR="00AA0694" w:rsidRPr="00B17F1F" w:rsidRDefault="00AA0694" w:rsidP="00205FA1">
            <w:pPr>
              <w:spacing w:before="20" w:after="20"/>
              <w:ind w:left="708"/>
              <w:rPr>
                <w:rFonts w:ascii="Times New Roman" w:hAnsi="Times New Roman"/>
                <w:color w:val="000000"/>
                <w:sz w:val="24"/>
                <w:szCs w:val="24"/>
              </w:rPr>
            </w:pPr>
            <w:r w:rsidRPr="00B17F1F">
              <w:rPr>
                <w:rFonts w:ascii="Times New Roman" w:hAnsi="Times New Roman"/>
                <w:color w:val="000000"/>
                <w:sz w:val="24"/>
                <w:szCs w:val="24"/>
              </w:rPr>
              <w:t>Navesti zanimanje svojih roditelja; nabrojiti i opisati svoje dužnosti u obitelji; izdvojiti obveze i prava koje dijete ima u obitelji; obrazložiti važnost podijele dužnosti u obitelji .</w:t>
            </w:r>
          </w:p>
          <w:p w14:paraId="7F1CEEC1" w14:textId="77777777" w:rsidR="00AA0694" w:rsidRPr="00B17F1F" w:rsidRDefault="00AA0694" w:rsidP="00205FA1">
            <w:pPr>
              <w:spacing w:after="0" w:line="240" w:lineRule="auto"/>
              <w:contextualSpacing/>
              <w:rPr>
                <w:rFonts w:ascii="Times New Roman" w:hAnsi="Times New Roman"/>
                <w:sz w:val="24"/>
                <w:szCs w:val="24"/>
              </w:rPr>
            </w:pPr>
          </w:p>
          <w:p w14:paraId="14006EE8" w14:textId="77777777" w:rsidR="00AA0694" w:rsidRPr="00B17F1F" w:rsidRDefault="00AA0694" w:rsidP="00205FA1">
            <w:pPr>
              <w:spacing w:after="0" w:line="240" w:lineRule="auto"/>
              <w:contextualSpacing/>
              <w:rPr>
                <w:rFonts w:ascii="Times New Roman" w:hAnsi="Times New Roman"/>
                <w:b/>
                <w:sz w:val="24"/>
                <w:szCs w:val="24"/>
              </w:rPr>
            </w:pPr>
            <w:r>
              <w:rPr>
                <w:rFonts w:ascii="Times New Roman" w:hAnsi="Times New Roman"/>
                <w:sz w:val="24"/>
                <w:szCs w:val="24"/>
              </w:rPr>
              <w:t>PRIRODA I DRUŠTVO</w:t>
            </w:r>
            <w:r w:rsidRPr="00B17F1F">
              <w:rPr>
                <w:rFonts w:ascii="Times New Roman" w:hAnsi="Times New Roman"/>
                <w:sz w:val="24"/>
                <w:szCs w:val="24"/>
              </w:rPr>
              <w:t xml:space="preserve">: </w:t>
            </w:r>
            <w:r w:rsidRPr="00B17F1F">
              <w:rPr>
                <w:rFonts w:ascii="Times New Roman" w:hAnsi="Times New Roman"/>
                <w:b/>
                <w:sz w:val="24"/>
                <w:szCs w:val="24"/>
              </w:rPr>
              <w:t>Obitelj i dom( ponavljanje)</w:t>
            </w:r>
          </w:p>
          <w:p w14:paraId="6FAB7971" w14:textId="77777777" w:rsidR="00AA0694" w:rsidRPr="00B17F1F" w:rsidRDefault="00AA0694" w:rsidP="00205FA1">
            <w:pPr>
              <w:spacing w:before="20" w:after="20"/>
              <w:ind w:left="708"/>
              <w:rPr>
                <w:rFonts w:ascii="Times New Roman" w:hAnsi="Times New Roman"/>
                <w:color w:val="000000"/>
                <w:sz w:val="24"/>
                <w:szCs w:val="24"/>
              </w:rPr>
            </w:pPr>
            <w:r w:rsidRPr="00B17F1F">
              <w:rPr>
                <w:rFonts w:ascii="Times New Roman" w:hAnsi="Times New Roman"/>
                <w:color w:val="000000"/>
                <w:sz w:val="24"/>
                <w:szCs w:val="24"/>
              </w:rPr>
              <w:t>Razlikovati i pravilno primjenjivati pojmove spoznane u cjelini Obitelj i dom: pravilno primjenjivati pojam obitelji, imenovati članove obitelji, obrazložiti važnost podjele poslova unutar obitelji; razlikovati stan i kuću prema temeljnim obilježjima; imenovati  i opisati prostorije u domu i obrazložiti njihovu namjenu.</w:t>
            </w:r>
          </w:p>
          <w:p w14:paraId="205EE8FA" w14:textId="77777777" w:rsidR="00AA0694" w:rsidRPr="00B17F1F" w:rsidRDefault="00AA0694" w:rsidP="00205FA1">
            <w:pPr>
              <w:spacing w:after="0" w:line="240" w:lineRule="auto"/>
              <w:contextualSpacing/>
              <w:rPr>
                <w:rFonts w:ascii="Times New Roman" w:hAnsi="Times New Roman"/>
                <w:b/>
                <w:sz w:val="24"/>
                <w:szCs w:val="24"/>
              </w:rPr>
            </w:pPr>
          </w:p>
          <w:p w14:paraId="741C7B49" w14:textId="77777777" w:rsidR="00AA0694" w:rsidRPr="00B17F1F" w:rsidRDefault="00AA0694" w:rsidP="00205FA1">
            <w:pPr>
              <w:tabs>
                <w:tab w:val="left" w:pos="2795"/>
              </w:tabs>
              <w:spacing w:after="0" w:line="240" w:lineRule="auto"/>
              <w:contextualSpacing/>
              <w:rPr>
                <w:rFonts w:ascii="Times New Roman" w:hAnsi="Times New Roman"/>
                <w:b/>
                <w:sz w:val="24"/>
                <w:szCs w:val="24"/>
              </w:rPr>
            </w:pPr>
            <w:r>
              <w:rPr>
                <w:rFonts w:ascii="Times New Roman" w:hAnsi="Times New Roman"/>
                <w:sz w:val="24"/>
                <w:szCs w:val="24"/>
              </w:rPr>
              <w:t>SAT RAZREDNIKA:</w:t>
            </w:r>
            <w:r w:rsidRPr="00B17F1F">
              <w:rPr>
                <w:rFonts w:ascii="Times New Roman" w:hAnsi="Times New Roman"/>
                <w:b/>
                <w:sz w:val="24"/>
                <w:szCs w:val="24"/>
              </w:rPr>
              <w:t>Odgovorno ponašanje</w:t>
            </w:r>
          </w:p>
          <w:p w14:paraId="03B28FC4" w14:textId="77777777" w:rsidR="00AA0694" w:rsidRPr="00B17F1F" w:rsidRDefault="00AA0694" w:rsidP="00205FA1">
            <w:pPr>
              <w:tabs>
                <w:tab w:val="left" w:pos="2795"/>
              </w:tabs>
              <w:spacing w:after="0" w:line="240" w:lineRule="auto"/>
              <w:ind w:left="708"/>
              <w:contextualSpacing/>
              <w:rPr>
                <w:rFonts w:ascii="Times New Roman" w:hAnsi="Times New Roman"/>
                <w:sz w:val="24"/>
                <w:szCs w:val="24"/>
              </w:rPr>
            </w:pPr>
            <w:r w:rsidRPr="00B17F1F">
              <w:rPr>
                <w:rFonts w:ascii="Times New Roman" w:hAnsi="Times New Roman"/>
                <w:sz w:val="24"/>
                <w:szCs w:val="24"/>
              </w:rPr>
              <w:t>Kroz motivacijske priče razumjeti pojam odgovornosti i osvještavanje posljedica neodgovornosti u svakodnevnom životu.</w:t>
            </w:r>
          </w:p>
          <w:p w14:paraId="74420993" w14:textId="77777777" w:rsidR="00AA0694" w:rsidRPr="00B17F1F" w:rsidRDefault="00AA0694" w:rsidP="00205FA1">
            <w:pPr>
              <w:tabs>
                <w:tab w:val="left" w:pos="2795"/>
              </w:tabs>
              <w:spacing w:after="0" w:line="240" w:lineRule="auto"/>
              <w:contextualSpacing/>
              <w:rPr>
                <w:rFonts w:ascii="Times New Roman" w:hAnsi="Times New Roman"/>
                <w:b/>
                <w:sz w:val="24"/>
                <w:szCs w:val="24"/>
              </w:rPr>
            </w:pPr>
          </w:p>
          <w:p w14:paraId="24762F29" w14:textId="77777777" w:rsidR="00AA0694" w:rsidRPr="00B17F1F" w:rsidRDefault="00AA0694" w:rsidP="00205FA1">
            <w:pPr>
              <w:tabs>
                <w:tab w:val="left" w:pos="2795"/>
              </w:tabs>
              <w:spacing w:after="0" w:line="240" w:lineRule="auto"/>
              <w:contextualSpacing/>
              <w:rPr>
                <w:rFonts w:ascii="Times New Roman" w:hAnsi="Times New Roman"/>
                <w:sz w:val="24"/>
                <w:szCs w:val="24"/>
              </w:rPr>
            </w:pPr>
            <w:r w:rsidRPr="00B17F1F">
              <w:rPr>
                <w:rFonts w:ascii="Times New Roman" w:hAnsi="Times New Roman"/>
                <w:sz w:val="24"/>
                <w:szCs w:val="24"/>
              </w:rPr>
              <w:t xml:space="preserve">SAT RAZREDNIKA: </w:t>
            </w:r>
            <w:r w:rsidRPr="00B17F1F">
              <w:rPr>
                <w:rFonts w:ascii="Times New Roman" w:hAnsi="Times New Roman"/>
                <w:b/>
                <w:sz w:val="24"/>
                <w:szCs w:val="24"/>
              </w:rPr>
              <w:t xml:space="preserve">Naši osjećaji su važni </w:t>
            </w:r>
          </w:p>
          <w:p w14:paraId="64FBFAF4" w14:textId="77777777" w:rsidR="00AA0694" w:rsidRPr="00B17F1F" w:rsidRDefault="00AA0694" w:rsidP="00205FA1">
            <w:pPr>
              <w:spacing w:after="0"/>
              <w:ind w:left="708"/>
              <w:rPr>
                <w:rFonts w:ascii="Times New Roman" w:hAnsi="Times New Roman"/>
                <w:sz w:val="24"/>
                <w:szCs w:val="24"/>
              </w:rPr>
            </w:pPr>
            <w:r w:rsidRPr="00B17F1F">
              <w:rPr>
                <w:rFonts w:ascii="Times New Roman" w:hAnsi="Times New Roman"/>
                <w:sz w:val="24"/>
                <w:szCs w:val="24"/>
              </w:rPr>
              <w:t>Pokazivati samostalnost i samopouzdanje u iznošenju svojih stavova, osposobiti se za upravljanje emocijama kroz suočavanje s uspjehom i neuspjehom.</w:t>
            </w:r>
          </w:p>
          <w:p w14:paraId="31D75249" w14:textId="77777777" w:rsidR="00AA0694" w:rsidRPr="00B17F1F" w:rsidRDefault="00AA0694" w:rsidP="00205FA1">
            <w:pPr>
              <w:tabs>
                <w:tab w:val="left" w:pos="2795"/>
              </w:tabs>
              <w:spacing w:after="0" w:line="240" w:lineRule="auto"/>
              <w:contextualSpacing/>
              <w:rPr>
                <w:rFonts w:ascii="Times New Roman" w:hAnsi="Times New Roman"/>
                <w:b/>
                <w:sz w:val="24"/>
                <w:szCs w:val="24"/>
              </w:rPr>
            </w:pPr>
          </w:p>
          <w:p w14:paraId="2C7C86B9" w14:textId="77777777" w:rsidR="00AA0694" w:rsidRDefault="00AA0694" w:rsidP="00205FA1">
            <w:pPr>
              <w:tabs>
                <w:tab w:val="left" w:pos="2795"/>
              </w:tabs>
              <w:spacing w:after="0" w:line="240" w:lineRule="auto"/>
              <w:contextualSpacing/>
              <w:rPr>
                <w:rFonts w:ascii="Times New Roman" w:hAnsi="Times New Roman"/>
                <w:sz w:val="24"/>
                <w:szCs w:val="24"/>
              </w:rPr>
            </w:pPr>
            <w:r>
              <w:rPr>
                <w:rFonts w:ascii="Times New Roman" w:hAnsi="Times New Roman"/>
                <w:sz w:val="24"/>
                <w:szCs w:val="24"/>
              </w:rPr>
              <w:t xml:space="preserve">HRVATSKI JEZIK: </w:t>
            </w:r>
            <w:r w:rsidRPr="00B17F1F">
              <w:rPr>
                <w:rFonts w:ascii="Times New Roman" w:hAnsi="Times New Roman"/>
                <w:b/>
                <w:sz w:val="24"/>
                <w:szCs w:val="24"/>
              </w:rPr>
              <w:t>Božične jaslice</w:t>
            </w:r>
            <w:r w:rsidRPr="00B17F1F">
              <w:rPr>
                <w:rFonts w:ascii="Times New Roman" w:hAnsi="Times New Roman"/>
                <w:sz w:val="24"/>
                <w:szCs w:val="24"/>
              </w:rPr>
              <w:t>(igrokaz)</w:t>
            </w:r>
          </w:p>
          <w:p w14:paraId="404936A2" w14:textId="77777777" w:rsidR="00AA0694" w:rsidRPr="00B17F1F" w:rsidRDefault="00AA0694" w:rsidP="00205FA1">
            <w:pPr>
              <w:tabs>
                <w:tab w:val="left" w:pos="2795"/>
              </w:tabs>
              <w:spacing w:after="0" w:line="240" w:lineRule="auto"/>
              <w:ind w:left="708"/>
              <w:contextualSpacing/>
              <w:rPr>
                <w:rFonts w:ascii="Times New Roman" w:hAnsi="Times New Roman"/>
                <w:sz w:val="24"/>
                <w:szCs w:val="24"/>
              </w:rPr>
            </w:pPr>
            <w:r>
              <w:rPr>
                <w:rFonts w:ascii="Times New Roman" w:hAnsi="Times New Roman"/>
                <w:sz w:val="24"/>
                <w:szCs w:val="24"/>
              </w:rPr>
              <w:t xml:space="preserve">Dramatizacija igrokaza po ulogama. </w:t>
            </w:r>
          </w:p>
          <w:p w14:paraId="53C1AD02" w14:textId="77777777" w:rsidR="00AA0694" w:rsidRPr="00B17F1F" w:rsidRDefault="00AA0694" w:rsidP="00205FA1">
            <w:pPr>
              <w:tabs>
                <w:tab w:val="left" w:pos="2795"/>
              </w:tabs>
              <w:spacing w:after="0" w:line="240" w:lineRule="auto"/>
              <w:contextualSpacing/>
              <w:rPr>
                <w:rFonts w:ascii="Times New Roman" w:hAnsi="Times New Roman"/>
                <w:sz w:val="24"/>
                <w:szCs w:val="24"/>
              </w:rPr>
            </w:pPr>
          </w:p>
          <w:p w14:paraId="4816FC7E" w14:textId="77777777" w:rsidR="00AA0694" w:rsidRDefault="00AA0694" w:rsidP="00205FA1">
            <w:pPr>
              <w:tabs>
                <w:tab w:val="left" w:pos="2795"/>
              </w:tabs>
              <w:spacing w:after="0" w:line="240" w:lineRule="auto"/>
              <w:contextualSpacing/>
              <w:rPr>
                <w:rFonts w:ascii="Times New Roman" w:hAnsi="Times New Roman"/>
                <w:sz w:val="24"/>
                <w:szCs w:val="24"/>
              </w:rPr>
            </w:pPr>
            <w:r w:rsidRPr="00B17F1F">
              <w:rPr>
                <w:rFonts w:ascii="Times New Roman" w:hAnsi="Times New Roman"/>
                <w:sz w:val="24"/>
                <w:szCs w:val="24"/>
              </w:rPr>
              <w:t>GLAZBENA KULTURA:</w:t>
            </w:r>
            <w:r w:rsidRPr="00B17F1F">
              <w:rPr>
                <w:rFonts w:ascii="Times New Roman" w:hAnsi="Times New Roman"/>
                <w:b/>
                <w:sz w:val="24"/>
                <w:szCs w:val="24"/>
              </w:rPr>
              <w:t>Raj se otvorio</w:t>
            </w:r>
            <w:r w:rsidRPr="00B17F1F">
              <w:rPr>
                <w:rFonts w:ascii="Times New Roman" w:hAnsi="Times New Roman"/>
                <w:sz w:val="24"/>
                <w:szCs w:val="24"/>
              </w:rPr>
              <w:t xml:space="preserve"> (pjevanje)</w:t>
            </w:r>
          </w:p>
          <w:p w14:paraId="34E154A7" w14:textId="77777777" w:rsidR="00AA0694" w:rsidRPr="00A9697F" w:rsidRDefault="00AA0694" w:rsidP="00205FA1">
            <w:pPr>
              <w:tabs>
                <w:tab w:val="left" w:pos="2795"/>
              </w:tabs>
              <w:spacing w:after="0" w:line="240" w:lineRule="auto"/>
              <w:ind w:left="708"/>
              <w:contextualSpacing/>
              <w:rPr>
                <w:rFonts w:ascii="Times New Roman" w:hAnsi="Times New Roman"/>
                <w:i/>
                <w:sz w:val="24"/>
                <w:szCs w:val="24"/>
              </w:rPr>
            </w:pPr>
            <w:r>
              <w:rPr>
                <w:rFonts w:ascii="Times New Roman" w:hAnsi="Times New Roman"/>
                <w:sz w:val="24"/>
                <w:szCs w:val="24"/>
              </w:rPr>
              <w:t xml:space="preserve">Pjevanje pjesmice </w:t>
            </w:r>
            <w:r>
              <w:rPr>
                <w:rFonts w:ascii="Times New Roman" w:hAnsi="Times New Roman"/>
                <w:i/>
                <w:sz w:val="24"/>
                <w:szCs w:val="24"/>
              </w:rPr>
              <w:t>R</w:t>
            </w:r>
            <w:r w:rsidRPr="00A9697F">
              <w:rPr>
                <w:rFonts w:ascii="Times New Roman" w:hAnsi="Times New Roman"/>
                <w:i/>
                <w:sz w:val="24"/>
                <w:szCs w:val="24"/>
              </w:rPr>
              <w:t>aj se otvorio</w:t>
            </w:r>
            <w:r>
              <w:rPr>
                <w:rFonts w:ascii="Times New Roman" w:hAnsi="Times New Roman"/>
                <w:i/>
                <w:sz w:val="24"/>
                <w:szCs w:val="24"/>
              </w:rPr>
              <w:t xml:space="preserve">. </w:t>
            </w:r>
            <w:r w:rsidRPr="00D12F39">
              <w:rPr>
                <w:rFonts w:ascii="Times New Roman" w:hAnsi="Times New Roman"/>
                <w:sz w:val="24"/>
                <w:szCs w:val="24"/>
              </w:rPr>
              <w:t>Ponavljanje božičnih pjesmica, slušanje božičnih skladbi.</w:t>
            </w:r>
          </w:p>
          <w:p w14:paraId="43794D34" w14:textId="77777777" w:rsidR="00AA0694" w:rsidRPr="00B17F1F" w:rsidRDefault="00AA0694" w:rsidP="00205FA1">
            <w:pPr>
              <w:tabs>
                <w:tab w:val="left" w:pos="2795"/>
              </w:tabs>
              <w:spacing w:after="0" w:line="240" w:lineRule="auto"/>
              <w:contextualSpacing/>
              <w:rPr>
                <w:rFonts w:ascii="Times New Roman" w:hAnsi="Times New Roman"/>
                <w:sz w:val="24"/>
                <w:szCs w:val="24"/>
              </w:rPr>
            </w:pPr>
          </w:p>
          <w:p w14:paraId="1F93A91F" w14:textId="77777777" w:rsidR="00AA0694" w:rsidRPr="000D24AF" w:rsidRDefault="00AA0694" w:rsidP="00205FA1">
            <w:pPr>
              <w:pStyle w:val="Default"/>
              <w:rPr>
                <w:b/>
              </w:rPr>
            </w:pPr>
            <w:r w:rsidRPr="000D24AF">
              <w:t xml:space="preserve">VJERONAUK: </w:t>
            </w:r>
            <w:r w:rsidRPr="000D24AF">
              <w:rPr>
                <w:b/>
              </w:rPr>
              <w:t>Dolazim iz svoje obitelji</w:t>
            </w:r>
          </w:p>
          <w:p w14:paraId="7ECBCCF2" w14:textId="77777777" w:rsidR="00AA0694" w:rsidRPr="000D24AF" w:rsidRDefault="00AA0694" w:rsidP="00205FA1">
            <w:pPr>
              <w:pStyle w:val="Default"/>
              <w:ind w:left="708"/>
            </w:pPr>
            <w:r w:rsidRPr="000D24AF">
              <w:t>Promatrati obiteljske fotografije. Razgovarati o tome tko sve čini učenikovu obitelj. Crtati svoju obitelj u susretu s kršćanskom obitelji.</w:t>
            </w:r>
          </w:p>
          <w:p w14:paraId="6B825314" w14:textId="77777777" w:rsidR="00AA0694" w:rsidRPr="000D24AF" w:rsidRDefault="00AA0694" w:rsidP="00205FA1">
            <w:pPr>
              <w:pStyle w:val="Default"/>
              <w:ind w:left="2124"/>
            </w:pPr>
          </w:p>
          <w:p w14:paraId="01BA0727" w14:textId="77777777" w:rsidR="00AA0694" w:rsidRPr="00B17F1F" w:rsidRDefault="00AA0694" w:rsidP="00205FA1">
            <w:pPr>
              <w:spacing w:after="0" w:line="240" w:lineRule="auto"/>
              <w:contextualSpacing/>
              <w:rPr>
                <w:rFonts w:ascii="Times New Roman" w:hAnsi="Times New Roman"/>
                <w:b/>
                <w:sz w:val="24"/>
                <w:szCs w:val="24"/>
              </w:rPr>
            </w:pPr>
            <w:r>
              <w:rPr>
                <w:rFonts w:ascii="Times New Roman" w:hAnsi="Times New Roman"/>
                <w:sz w:val="24"/>
                <w:szCs w:val="24"/>
              </w:rPr>
              <w:t>LIKOVNA KULTURA</w:t>
            </w:r>
            <w:r w:rsidRPr="00B17F1F">
              <w:rPr>
                <w:rFonts w:ascii="Times New Roman" w:hAnsi="Times New Roman"/>
                <w:sz w:val="24"/>
                <w:szCs w:val="24"/>
              </w:rPr>
              <w:t xml:space="preserve">: </w:t>
            </w:r>
            <w:r w:rsidRPr="00B17F1F">
              <w:rPr>
                <w:rFonts w:ascii="Times New Roman" w:hAnsi="Times New Roman"/>
                <w:b/>
                <w:sz w:val="24"/>
                <w:szCs w:val="24"/>
              </w:rPr>
              <w:t>Moja obitelj</w:t>
            </w:r>
          </w:p>
          <w:p w14:paraId="58B11166" w14:textId="77777777" w:rsidR="00AA0694" w:rsidRPr="00B17F1F" w:rsidRDefault="00AA0694" w:rsidP="00205FA1">
            <w:pPr>
              <w:spacing w:after="0" w:line="240" w:lineRule="auto"/>
              <w:ind w:left="708"/>
              <w:contextualSpacing/>
              <w:rPr>
                <w:rFonts w:ascii="Times New Roman" w:hAnsi="Times New Roman"/>
                <w:sz w:val="24"/>
                <w:szCs w:val="24"/>
              </w:rPr>
            </w:pPr>
            <w:r w:rsidRPr="00B17F1F">
              <w:rPr>
                <w:rFonts w:ascii="Times New Roman" w:hAnsi="Times New Roman"/>
                <w:sz w:val="24"/>
                <w:szCs w:val="24"/>
              </w:rPr>
              <w:t>Točka i crta –Crte po toku i karakteru . Učenici će flomasterom izraziti svoj doživljaj obitelji.</w:t>
            </w:r>
          </w:p>
          <w:p w14:paraId="1BF552AC" w14:textId="77777777" w:rsidR="00AA0694" w:rsidRPr="00B17F1F" w:rsidRDefault="00AA0694" w:rsidP="00205FA1">
            <w:pPr>
              <w:spacing w:after="0" w:line="240" w:lineRule="auto"/>
              <w:contextualSpacing/>
              <w:rPr>
                <w:rFonts w:ascii="Times New Roman" w:hAnsi="Times New Roman"/>
                <w:b/>
                <w:sz w:val="24"/>
                <w:szCs w:val="24"/>
              </w:rPr>
            </w:pPr>
          </w:p>
          <w:p w14:paraId="2D714815" w14:textId="77777777" w:rsidR="00AA0694" w:rsidRPr="00B17F1F" w:rsidRDefault="00AA0694" w:rsidP="00205FA1">
            <w:pPr>
              <w:spacing w:after="0" w:line="240" w:lineRule="auto"/>
              <w:contextualSpacing/>
              <w:rPr>
                <w:rFonts w:ascii="Times New Roman" w:hAnsi="Times New Roman"/>
                <w:sz w:val="24"/>
                <w:szCs w:val="24"/>
              </w:rPr>
            </w:pPr>
            <w:r w:rsidRPr="00B17F1F">
              <w:rPr>
                <w:rFonts w:ascii="Times New Roman" w:hAnsi="Times New Roman"/>
                <w:sz w:val="24"/>
                <w:szCs w:val="24"/>
              </w:rPr>
              <w:t xml:space="preserve">VJERONAUK :   </w:t>
            </w:r>
            <w:r w:rsidRPr="00B17F1F">
              <w:rPr>
                <w:rFonts w:ascii="Times New Roman" w:hAnsi="Times New Roman"/>
                <w:b/>
                <w:sz w:val="24"/>
                <w:szCs w:val="24"/>
              </w:rPr>
              <w:t>Božić – blagdan Isusova rođenja</w:t>
            </w:r>
          </w:p>
          <w:p w14:paraId="6DE71EEC" w14:textId="77777777" w:rsidR="00AA0694" w:rsidRPr="00B17F1F" w:rsidRDefault="00AA0694" w:rsidP="00205FA1">
            <w:pPr>
              <w:tabs>
                <w:tab w:val="left" w:pos="2778"/>
              </w:tabs>
              <w:spacing w:after="0" w:line="240" w:lineRule="auto"/>
              <w:ind w:left="708"/>
              <w:contextualSpacing/>
              <w:rPr>
                <w:rFonts w:ascii="Times New Roman" w:hAnsi="Times New Roman"/>
                <w:sz w:val="24"/>
                <w:szCs w:val="24"/>
              </w:rPr>
            </w:pPr>
            <w:r w:rsidRPr="00B17F1F">
              <w:rPr>
                <w:rFonts w:ascii="Times New Roman" w:hAnsi="Times New Roman"/>
                <w:sz w:val="24"/>
                <w:szCs w:val="24"/>
              </w:rPr>
              <w:t xml:space="preserve">Čitati biblijski tekst  rođenja Isusa Krista. Razgovarati o pročitanom teksti. Izrađujemo čestitku za prijatelja. Pjevamo pjesmu  </w:t>
            </w:r>
            <w:r w:rsidRPr="00B17F1F">
              <w:rPr>
                <w:rFonts w:ascii="Times New Roman" w:hAnsi="Times New Roman"/>
                <w:i/>
                <w:sz w:val="24"/>
                <w:szCs w:val="24"/>
              </w:rPr>
              <w:t xml:space="preserve">Svim na zemlji mir, veselje. </w:t>
            </w:r>
          </w:p>
          <w:p w14:paraId="569A4702" w14:textId="77777777" w:rsidR="00AA0694" w:rsidRPr="00B17F1F" w:rsidRDefault="00AA0694" w:rsidP="00205FA1">
            <w:pPr>
              <w:tabs>
                <w:tab w:val="left" w:pos="2778"/>
              </w:tabs>
              <w:spacing w:after="0" w:line="240" w:lineRule="auto"/>
              <w:contextualSpacing/>
              <w:rPr>
                <w:rFonts w:ascii="Times New Roman" w:hAnsi="Times New Roman"/>
                <w:sz w:val="24"/>
                <w:szCs w:val="24"/>
              </w:rPr>
            </w:pPr>
          </w:p>
          <w:p w14:paraId="77A2FA8E" w14:textId="77777777" w:rsidR="00AA0694" w:rsidRPr="00B17F1F" w:rsidRDefault="00AA0694" w:rsidP="00205FA1">
            <w:pPr>
              <w:tabs>
                <w:tab w:val="left" w:pos="2778"/>
              </w:tabs>
              <w:spacing w:after="0" w:line="240" w:lineRule="auto"/>
              <w:contextualSpacing/>
              <w:rPr>
                <w:rFonts w:ascii="Times New Roman" w:hAnsi="Times New Roman"/>
                <w:b/>
                <w:sz w:val="24"/>
                <w:szCs w:val="24"/>
              </w:rPr>
            </w:pPr>
            <w:r>
              <w:rPr>
                <w:rFonts w:ascii="Times New Roman" w:hAnsi="Times New Roman"/>
                <w:sz w:val="24"/>
                <w:szCs w:val="24"/>
              </w:rPr>
              <w:t>MATEMATIKA</w:t>
            </w:r>
            <w:r w:rsidRPr="00B17F1F">
              <w:rPr>
                <w:rFonts w:ascii="Times New Roman" w:hAnsi="Times New Roman"/>
                <w:sz w:val="24"/>
                <w:szCs w:val="24"/>
              </w:rPr>
              <w:t xml:space="preserve">: </w:t>
            </w:r>
            <w:r w:rsidRPr="00B17F1F">
              <w:rPr>
                <w:rFonts w:ascii="Times New Roman" w:hAnsi="Times New Roman"/>
                <w:b/>
                <w:sz w:val="24"/>
                <w:szCs w:val="24"/>
              </w:rPr>
              <w:t>Zadatci riječima</w:t>
            </w:r>
          </w:p>
          <w:p w14:paraId="427309D4" w14:textId="77777777" w:rsidR="00AA0694" w:rsidRPr="00B17F1F" w:rsidRDefault="00AA0694" w:rsidP="00205FA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Potrebno je pokazati znanje da je učenik ovladao postupkom rješavanja zadataka  zadanim riječima. Zadaci će sadržajno uključiti članove obitelji i situacije u kojima dijele ono što imaju i uvažavaju međusobne razlike.</w:t>
            </w:r>
          </w:p>
          <w:p w14:paraId="524CE7C0" w14:textId="77777777" w:rsidR="00AA0694" w:rsidRPr="00B17F1F" w:rsidRDefault="00AA0694" w:rsidP="00205FA1">
            <w:pPr>
              <w:tabs>
                <w:tab w:val="left" w:pos="2761"/>
              </w:tabs>
              <w:spacing w:after="0" w:line="240" w:lineRule="auto"/>
              <w:ind w:left="2124"/>
              <w:contextualSpacing/>
              <w:rPr>
                <w:rFonts w:ascii="Times New Roman" w:hAnsi="Times New Roman"/>
                <w:sz w:val="24"/>
                <w:szCs w:val="24"/>
              </w:rPr>
            </w:pPr>
          </w:p>
          <w:p w14:paraId="6B639381" w14:textId="77777777" w:rsidR="00AA0694" w:rsidRPr="00B17F1F" w:rsidRDefault="00AA0694" w:rsidP="00205FA1">
            <w:pPr>
              <w:tabs>
                <w:tab w:val="left" w:pos="2761"/>
              </w:tabs>
              <w:spacing w:after="0" w:line="240" w:lineRule="auto"/>
              <w:contextualSpacing/>
              <w:rPr>
                <w:rFonts w:ascii="Times New Roman" w:hAnsi="Times New Roman"/>
                <w:b/>
                <w:sz w:val="24"/>
                <w:szCs w:val="24"/>
              </w:rPr>
            </w:pPr>
            <w:r>
              <w:rPr>
                <w:rFonts w:ascii="Times New Roman" w:hAnsi="Times New Roman"/>
                <w:sz w:val="24"/>
                <w:szCs w:val="24"/>
              </w:rPr>
              <w:t>HRVATSKI JEZIK</w:t>
            </w:r>
            <w:r w:rsidRPr="00B17F1F">
              <w:rPr>
                <w:rFonts w:ascii="Times New Roman" w:hAnsi="Times New Roman"/>
                <w:sz w:val="24"/>
                <w:szCs w:val="24"/>
              </w:rPr>
              <w:t xml:space="preserve">: </w:t>
            </w:r>
            <w:r w:rsidRPr="00B17F1F">
              <w:rPr>
                <w:rFonts w:ascii="Times New Roman" w:hAnsi="Times New Roman"/>
                <w:b/>
                <w:sz w:val="24"/>
                <w:szCs w:val="24"/>
              </w:rPr>
              <w:t>Medijska kultura</w:t>
            </w:r>
          </w:p>
          <w:p w14:paraId="661EA523" w14:textId="77777777" w:rsidR="00AA0694" w:rsidRPr="00B17F1F" w:rsidRDefault="00AA0694" w:rsidP="00205FA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Gledajući film Pale sam na svijetu , učenik ponovno osvješćuje potrebu za obitelji.</w:t>
            </w:r>
          </w:p>
          <w:p w14:paraId="40B2117F" w14:textId="77777777" w:rsidR="00AA0694" w:rsidRPr="00B17F1F" w:rsidRDefault="00AA0694" w:rsidP="00205FA1">
            <w:pPr>
              <w:tabs>
                <w:tab w:val="left" w:pos="2761"/>
              </w:tabs>
              <w:spacing w:after="0" w:line="240" w:lineRule="auto"/>
              <w:ind w:left="2124"/>
              <w:contextualSpacing/>
              <w:rPr>
                <w:rFonts w:ascii="Times New Roman" w:hAnsi="Times New Roman"/>
                <w:sz w:val="24"/>
                <w:szCs w:val="24"/>
              </w:rPr>
            </w:pPr>
          </w:p>
          <w:p w14:paraId="0A56108E" w14:textId="77777777" w:rsidR="00AA0694" w:rsidRPr="00B17F1F" w:rsidRDefault="00AA0694" w:rsidP="00205FA1">
            <w:pPr>
              <w:tabs>
                <w:tab w:val="left" w:pos="2761"/>
              </w:tabs>
              <w:spacing w:after="0" w:line="240" w:lineRule="auto"/>
              <w:contextualSpacing/>
              <w:rPr>
                <w:rFonts w:ascii="Times New Roman" w:hAnsi="Times New Roman"/>
                <w:b/>
                <w:sz w:val="24"/>
                <w:szCs w:val="24"/>
              </w:rPr>
            </w:pPr>
            <w:r>
              <w:rPr>
                <w:rFonts w:ascii="Times New Roman" w:hAnsi="Times New Roman"/>
                <w:sz w:val="24"/>
                <w:szCs w:val="24"/>
              </w:rPr>
              <w:t xml:space="preserve">ENGLESKI JEZIK: </w:t>
            </w:r>
            <w:r w:rsidRPr="00B17F1F">
              <w:rPr>
                <w:rFonts w:ascii="Times New Roman" w:hAnsi="Times New Roman"/>
                <w:b/>
                <w:sz w:val="24"/>
                <w:szCs w:val="24"/>
              </w:rPr>
              <w:t>MerryChristmas (Čestit Božić)</w:t>
            </w:r>
          </w:p>
          <w:p w14:paraId="22C5BBC7" w14:textId="77777777" w:rsidR="00AA0694" w:rsidRPr="00B17F1F" w:rsidRDefault="00AA0694" w:rsidP="00205FA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božične običaje u Hrvatskoj i svijetu, pjevati prigodne pjesme, napisati čestitku</w:t>
            </w:r>
          </w:p>
          <w:p w14:paraId="16C190DF" w14:textId="77777777" w:rsidR="00AA0694" w:rsidRPr="00B17F1F" w:rsidRDefault="00AA0694" w:rsidP="00205FA1">
            <w:pPr>
              <w:tabs>
                <w:tab w:val="left" w:pos="2761"/>
              </w:tabs>
              <w:spacing w:after="0" w:line="240" w:lineRule="auto"/>
              <w:contextualSpacing/>
              <w:rPr>
                <w:rFonts w:ascii="Times New Roman" w:hAnsi="Times New Roman"/>
                <w:sz w:val="24"/>
                <w:szCs w:val="24"/>
              </w:rPr>
            </w:pPr>
          </w:p>
          <w:p w14:paraId="1ADF6ABE" w14:textId="77777777" w:rsidR="00AA0694" w:rsidRPr="00B17F1F" w:rsidRDefault="00AA0694" w:rsidP="00205FA1">
            <w:pPr>
              <w:tabs>
                <w:tab w:val="left" w:pos="2761"/>
              </w:tabs>
              <w:spacing w:after="0" w:line="240" w:lineRule="auto"/>
              <w:contextualSpacing/>
              <w:rPr>
                <w:rFonts w:ascii="Times New Roman" w:hAnsi="Times New Roman"/>
                <w:sz w:val="24"/>
                <w:szCs w:val="24"/>
              </w:rPr>
            </w:pPr>
            <w:r>
              <w:rPr>
                <w:rFonts w:ascii="Times New Roman" w:hAnsi="Times New Roman"/>
                <w:sz w:val="24"/>
                <w:szCs w:val="24"/>
              </w:rPr>
              <w:t xml:space="preserve">ENGLESKI JEZIK: </w:t>
            </w:r>
            <w:r w:rsidRPr="00B17F1F">
              <w:rPr>
                <w:rFonts w:ascii="Times New Roman" w:hAnsi="Times New Roman"/>
                <w:b/>
                <w:sz w:val="24"/>
                <w:szCs w:val="24"/>
              </w:rPr>
              <w:t>HappyEaster (Sretan Uskrs)</w:t>
            </w:r>
          </w:p>
          <w:p w14:paraId="080EC98D" w14:textId="77777777" w:rsidR="00AA0694" w:rsidRPr="00B17F1F" w:rsidRDefault="00AA0694" w:rsidP="00205FA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uskršnje običaje u Hrvatskoj i svijetu, pjevati prigodne pjesme, napisati čestitku</w:t>
            </w:r>
          </w:p>
          <w:p w14:paraId="3A56E77C" w14:textId="77777777" w:rsidR="00AA0694" w:rsidRPr="00B17F1F" w:rsidRDefault="00AA0694" w:rsidP="00205FA1">
            <w:pPr>
              <w:tabs>
                <w:tab w:val="left" w:pos="2761"/>
              </w:tabs>
              <w:spacing w:after="0" w:line="240" w:lineRule="auto"/>
              <w:ind w:left="2761"/>
              <w:contextualSpacing/>
              <w:rPr>
                <w:rFonts w:ascii="Times New Roman" w:hAnsi="Times New Roman"/>
                <w:sz w:val="24"/>
                <w:szCs w:val="24"/>
              </w:rPr>
            </w:pPr>
          </w:p>
          <w:p w14:paraId="32FB61E8" w14:textId="77777777" w:rsidR="00AA0694" w:rsidRPr="00B17F1F" w:rsidRDefault="00AA0694" w:rsidP="00205FA1">
            <w:pPr>
              <w:spacing w:after="0" w:line="240" w:lineRule="auto"/>
              <w:contextualSpacing/>
              <w:rPr>
                <w:rFonts w:ascii="Times New Roman" w:hAnsi="Times New Roman"/>
                <w:b/>
                <w:sz w:val="24"/>
                <w:szCs w:val="24"/>
              </w:rPr>
            </w:pPr>
          </w:p>
        </w:tc>
      </w:tr>
      <w:tr w:rsidR="00AA0694" w:rsidRPr="00B17F1F" w14:paraId="1BCD0A82" w14:textId="77777777" w:rsidTr="00205FA1">
        <w:tc>
          <w:tcPr>
            <w:tcW w:w="3510" w:type="dxa"/>
            <w:gridSpan w:val="2"/>
          </w:tcPr>
          <w:p w14:paraId="0555F969"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lastRenderedPageBreak/>
              <w:t>Ciljna grupa</w:t>
            </w:r>
          </w:p>
        </w:tc>
        <w:tc>
          <w:tcPr>
            <w:tcW w:w="12191" w:type="dxa"/>
          </w:tcPr>
          <w:p w14:paraId="4E4DDABB" w14:textId="77777777" w:rsidR="00AA0694" w:rsidRPr="00B17F1F" w:rsidRDefault="00AA0694" w:rsidP="00205FA1">
            <w:pPr>
              <w:spacing w:after="0" w:line="240" w:lineRule="auto"/>
              <w:contextualSpacing/>
              <w:rPr>
                <w:rFonts w:ascii="Times New Roman" w:hAnsi="Times New Roman"/>
                <w:sz w:val="24"/>
                <w:szCs w:val="24"/>
              </w:rPr>
            </w:pPr>
            <w:r w:rsidRPr="00B17F1F">
              <w:rPr>
                <w:rFonts w:ascii="Times New Roman" w:hAnsi="Times New Roman"/>
                <w:sz w:val="24"/>
                <w:szCs w:val="24"/>
              </w:rPr>
              <w:t>Prvi razred osnovne škole</w:t>
            </w:r>
          </w:p>
        </w:tc>
      </w:tr>
      <w:tr w:rsidR="00AA0694" w:rsidRPr="00B17F1F" w14:paraId="624BD5AC" w14:textId="77777777" w:rsidTr="00205FA1">
        <w:trPr>
          <w:trHeight w:val="354"/>
        </w:trPr>
        <w:tc>
          <w:tcPr>
            <w:tcW w:w="1755" w:type="dxa"/>
            <w:vMerge w:val="restart"/>
          </w:tcPr>
          <w:p w14:paraId="2418D726" w14:textId="77777777" w:rsidR="00AA0694" w:rsidRPr="00B17F1F" w:rsidRDefault="00AA0694" w:rsidP="00205FA1">
            <w:pPr>
              <w:spacing w:after="0" w:line="240" w:lineRule="auto"/>
              <w:contextualSpacing/>
              <w:rPr>
                <w:rFonts w:ascii="Times New Roman" w:hAnsi="Times New Roman"/>
                <w:b/>
                <w:sz w:val="24"/>
                <w:szCs w:val="24"/>
              </w:rPr>
            </w:pPr>
          </w:p>
          <w:p w14:paraId="68028FF0" w14:textId="77777777" w:rsidR="00AA0694" w:rsidRPr="00B17F1F" w:rsidRDefault="00AA0694" w:rsidP="00205FA1">
            <w:pPr>
              <w:spacing w:after="0" w:line="240" w:lineRule="auto"/>
              <w:contextualSpacing/>
              <w:rPr>
                <w:rFonts w:ascii="Times New Roman" w:hAnsi="Times New Roman"/>
                <w:b/>
                <w:sz w:val="24"/>
                <w:szCs w:val="24"/>
              </w:rPr>
            </w:pPr>
          </w:p>
          <w:p w14:paraId="4558E0CD"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Način provedbe</w:t>
            </w:r>
          </w:p>
        </w:tc>
        <w:tc>
          <w:tcPr>
            <w:tcW w:w="1755" w:type="dxa"/>
          </w:tcPr>
          <w:p w14:paraId="7DB4E08D" w14:textId="77777777" w:rsidR="00AA0694" w:rsidRPr="00B17F1F" w:rsidRDefault="00AA0694" w:rsidP="00205FA1">
            <w:pPr>
              <w:spacing w:after="0" w:line="240" w:lineRule="auto"/>
              <w:contextualSpacing/>
              <w:rPr>
                <w:rFonts w:ascii="Times New Roman" w:hAnsi="Times New Roman"/>
                <w:b/>
                <w:color w:val="000000"/>
                <w:sz w:val="24"/>
                <w:szCs w:val="24"/>
              </w:rPr>
            </w:pPr>
            <w:r w:rsidRPr="00B17F1F">
              <w:rPr>
                <w:rFonts w:ascii="Times New Roman" w:hAnsi="Times New Roman"/>
                <w:b/>
                <w:color w:val="000000"/>
                <w:sz w:val="24"/>
                <w:szCs w:val="24"/>
              </w:rPr>
              <w:t>Model</w:t>
            </w:r>
          </w:p>
        </w:tc>
        <w:tc>
          <w:tcPr>
            <w:tcW w:w="12191" w:type="dxa"/>
          </w:tcPr>
          <w:p w14:paraId="1F177763"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Međupredmetno</w:t>
            </w:r>
          </w:p>
        </w:tc>
      </w:tr>
      <w:tr w:rsidR="00AA0694" w:rsidRPr="00B17F1F" w14:paraId="042EAACF" w14:textId="77777777" w:rsidTr="00205FA1">
        <w:trPr>
          <w:trHeight w:val="693"/>
        </w:trPr>
        <w:tc>
          <w:tcPr>
            <w:tcW w:w="1755" w:type="dxa"/>
            <w:vMerge/>
          </w:tcPr>
          <w:p w14:paraId="125116FB" w14:textId="77777777" w:rsidR="00AA0694" w:rsidRPr="00B17F1F" w:rsidRDefault="00AA0694" w:rsidP="00205FA1">
            <w:pPr>
              <w:spacing w:after="0" w:line="240" w:lineRule="auto"/>
              <w:contextualSpacing/>
              <w:rPr>
                <w:rFonts w:ascii="Times New Roman" w:hAnsi="Times New Roman"/>
                <w:b/>
                <w:sz w:val="24"/>
                <w:szCs w:val="24"/>
              </w:rPr>
            </w:pPr>
          </w:p>
        </w:tc>
        <w:tc>
          <w:tcPr>
            <w:tcW w:w="1755" w:type="dxa"/>
          </w:tcPr>
          <w:p w14:paraId="4BEB5973"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Metode i </w:t>
            </w:r>
          </w:p>
          <w:p w14:paraId="1ED36872"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oblici rada </w:t>
            </w:r>
          </w:p>
        </w:tc>
        <w:tc>
          <w:tcPr>
            <w:tcW w:w="12191" w:type="dxa"/>
          </w:tcPr>
          <w:p w14:paraId="2F5AA4D2"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Oblici : </w:t>
            </w:r>
            <w:r w:rsidRPr="00B17F1F">
              <w:rPr>
                <w:rFonts w:ascii="Times New Roman" w:hAnsi="Times New Roman"/>
                <w:i/>
                <w:sz w:val="24"/>
                <w:szCs w:val="24"/>
              </w:rPr>
              <w:t>individualni, frontalni rad, rad u paru, rad u skupinama</w:t>
            </w:r>
          </w:p>
          <w:p w14:paraId="4371EA19"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Metode : </w:t>
            </w:r>
            <w:r w:rsidRPr="00B17F1F">
              <w:rPr>
                <w:rFonts w:ascii="Times New Roman" w:hAnsi="Times New Roman"/>
                <w:i/>
                <w:sz w:val="24"/>
                <w:szCs w:val="24"/>
              </w:rPr>
              <w:t>razgovora, izlaganja, rada na tekstu, kritičkog mišljenja, suradničko učenje, demonstracije</w:t>
            </w:r>
          </w:p>
        </w:tc>
      </w:tr>
      <w:tr w:rsidR="00AA0694" w:rsidRPr="00B17F1F" w14:paraId="235E19A8" w14:textId="77777777" w:rsidTr="00205FA1">
        <w:tc>
          <w:tcPr>
            <w:tcW w:w="3510" w:type="dxa"/>
            <w:gridSpan w:val="2"/>
          </w:tcPr>
          <w:p w14:paraId="0D5B85FE" w14:textId="77777777" w:rsidR="00AA0694" w:rsidRPr="00B17F1F" w:rsidRDefault="00AA0694" w:rsidP="00205FA1">
            <w:pPr>
              <w:spacing w:after="0" w:line="240" w:lineRule="auto"/>
              <w:contextualSpacing/>
              <w:rPr>
                <w:rFonts w:ascii="Times New Roman" w:hAnsi="Times New Roman"/>
                <w:b/>
                <w:sz w:val="24"/>
                <w:szCs w:val="24"/>
              </w:rPr>
            </w:pPr>
          </w:p>
          <w:p w14:paraId="0B301CFF"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Resursi</w:t>
            </w:r>
          </w:p>
        </w:tc>
        <w:tc>
          <w:tcPr>
            <w:tcW w:w="12191" w:type="dxa"/>
          </w:tcPr>
          <w:p w14:paraId="4FD50D32" w14:textId="77777777" w:rsidR="00AA0694" w:rsidRPr="00B17F1F" w:rsidRDefault="00AA0694" w:rsidP="00205FA1">
            <w:pPr>
              <w:spacing w:after="0" w:line="240" w:lineRule="auto"/>
              <w:rPr>
                <w:rFonts w:ascii="Times New Roman" w:hAnsi="Times New Roman"/>
                <w:i/>
                <w:sz w:val="24"/>
                <w:szCs w:val="24"/>
              </w:rPr>
            </w:pPr>
            <w:r w:rsidRPr="00B17F1F">
              <w:rPr>
                <w:rFonts w:ascii="Times New Roman" w:hAnsi="Times New Roman"/>
                <w:sz w:val="24"/>
                <w:szCs w:val="24"/>
              </w:rPr>
              <w:t xml:space="preserve">a) Za učenike : </w:t>
            </w:r>
            <w:r w:rsidRPr="00B17F1F">
              <w:rPr>
                <w:rFonts w:ascii="Times New Roman" w:hAnsi="Times New Roman"/>
                <w:i/>
                <w:sz w:val="24"/>
                <w:szCs w:val="24"/>
              </w:rPr>
              <w:t>udžbenici, bilježnice, listići sa zadacima, fotografije,pribor za pisanje, pribor za likovnu kulturu, fascikl</w:t>
            </w:r>
          </w:p>
          <w:p w14:paraId="3B681799"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b) Za učitelje : </w:t>
            </w:r>
            <w:r w:rsidRPr="00B17F1F">
              <w:rPr>
                <w:rFonts w:ascii="Times New Roman" w:hAnsi="Times New Roman"/>
                <w:i/>
                <w:sz w:val="24"/>
                <w:szCs w:val="24"/>
              </w:rPr>
              <w:t>Kurikulum GOO, Nastavni plan i program,udžbenici, priručnici , plakati</w:t>
            </w:r>
          </w:p>
        </w:tc>
      </w:tr>
      <w:tr w:rsidR="00AA0694" w:rsidRPr="00B17F1F" w14:paraId="3F40FE26" w14:textId="77777777" w:rsidTr="00205FA1">
        <w:trPr>
          <w:trHeight w:val="424"/>
        </w:trPr>
        <w:tc>
          <w:tcPr>
            <w:tcW w:w="3510" w:type="dxa"/>
            <w:gridSpan w:val="2"/>
          </w:tcPr>
          <w:p w14:paraId="6C0B0A09" w14:textId="77777777" w:rsidR="00AA0694" w:rsidRPr="00B17F1F" w:rsidRDefault="00AA0694" w:rsidP="00205FA1">
            <w:pPr>
              <w:spacing w:after="0" w:line="240" w:lineRule="auto"/>
              <w:contextualSpacing/>
              <w:rPr>
                <w:rFonts w:ascii="Times New Roman" w:hAnsi="Times New Roman"/>
                <w:b/>
                <w:sz w:val="24"/>
                <w:szCs w:val="24"/>
              </w:rPr>
            </w:pPr>
          </w:p>
          <w:p w14:paraId="7E8CEA76"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Vremenik</w:t>
            </w:r>
          </w:p>
        </w:tc>
        <w:tc>
          <w:tcPr>
            <w:tcW w:w="12191" w:type="dxa"/>
          </w:tcPr>
          <w:p w14:paraId="7F0B9FFB" w14:textId="77777777" w:rsidR="00AA0694" w:rsidRPr="00D12F39"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Tijekom cijele šk. godine 2016./2017.</w:t>
            </w:r>
          </w:p>
          <w:p w14:paraId="7C056EC5"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SAT RAZREDNIKA – 2 sata</w:t>
            </w:r>
          </w:p>
          <w:p w14:paraId="77776EE1"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HRVATSKI JEZIK – 2 sata</w:t>
            </w:r>
          </w:p>
          <w:p w14:paraId="3BE59C8F"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lastRenderedPageBreak/>
              <w:t>MATEMATIKA – 1 sata</w:t>
            </w:r>
          </w:p>
          <w:p w14:paraId="72B3E64C"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PRIRODA I DRUŠTVO- 2 sata</w:t>
            </w:r>
          </w:p>
          <w:p w14:paraId="7A96F554"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LIKOVNA KULTUTA- 1 sat</w:t>
            </w:r>
          </w:p>
          <w:p w14:paraId="0C4EA44F"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GLAZBENA KULTURA- 1 sat</w:t>
            </w:r>
          </w:p>
          <w:p w14:paraId="400229DD"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ENGLESKI JEZIK – 2 sat</w:t>
            </w:r>
            <w:r>
              <w:rPr>
                <w:rFonts w:ascii="Times New Roman" w:hAnsi="Times New Roman"/>
                <w:color w:val="000000"/>
                <w:sz w:val="24"/>
                <w:szCs w:val="24"/>
              </w:rPr>
              <w:t>a</w:t>
            </w:r>
          </w:p>
          <w:p w14:paraId="2E0CE1D9"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VJERONAUK – 2 sat</w:t>
            </w:r>
            <w:r>
              <w:rPr>
                <w:rFonts w:ascii="Times New Roman" w:hAnsi="Times New Roman"/>
                <w:color w:val="000000"/>
                <w:sz w:val="24"/>
                <w:szCs w:val="24"/>
              </w:rPr>
              <w:t>a</w:t>
            </w:r>
          </w:p>
        </w:tc>
      </w:tr>
      <w:tr w:rsidR="00AA0694" w:rsidRPr="00B17F1F" w14:paraId="3B61B612" w14:textId="77777777" w:rsidTr="00205FA1">
        <w:tc>
          <w:tcPr>
            <w:tcW w:w="3510" w:type="dxa"/>
            <w:gridSpan w:val="2"/>
          </w:tcPr>
          <w:p w14:paraId="3B62DA1C"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lastRenderedPageBreak/>
              <w:t>Način vrednovanja i korištenje rezultata vrednovanja</w:t>
            </w:r>
          </w:p>
        </w:tc>
        <w:tc>
          <w:tcPr>
            <w:tcW w:w="12191" w:type="dxa"/>
          </w:tcPr>
          <w:p w14:paraId="5A564A00" w14:textId="77777777" w:rsidR="00AA0694" w:rsidRPr="00B17F1F" w:rsidRDefault="00AA0694" w:rsidP="00205FA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AA0694" w:rsidRPr="00B17F1F" w14:paraId="4216BF30" w14:textId="77777777" w:rsidTr="00205FA1">
        <w:tc>
          <w:tcPr>
            <w:tcW w:w="3510" w:type="dxa"/>
            <w:gridSpan w:val="2"/>
          </w:tcPr>
          <w:p w14:paraId="2E92A2BD"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Troškovnik (npr. za projekt)</w:t>
            </w:r>
          </w:p>
        </w:tc>
        <w:tc>
          <w:tcPr>
            <w:tcW w:w="12191" w:type="dxa"/>
          </w:tcPr>
          <w:p w14:paraId="4A79EA1A" w14:textId="77777777" w:rsidR="00AA0694" w:rsidRPr="00B17F1F"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w:t>
            </w:r>
          </w:p>
        </w:tc>
      </w:tr>
      <w:tr w:rsidR="00AA0694" w:rsidRPr="00B17F1F" w14:paraId="4672446C" w14:textId="77777777" w:rsidTr="00205FA1">
        <w:tc>
          <w:tcPr>
            <w:tcW w:w="3510" w:type="dxa"/>
            <w:gridSpan w:val="2"/>
          </w:tcPr>
          <w:p w14:paraId="7DB162CF"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Nositelj odgovornosti</w:t>
            </w:r>
          </w:p>
        </w:tc>
        <w:tc>
          <w:tcPr>
            <w:tcW w:w="12191" w:type="dxa"/>
          </w:tcPr>
          <w:p w14:paraId="19289F41" w14:textId="77777777" w:rsidR="00AA0694" w:rsidRPr="00B17F1F"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Učiteljipodručnih škola prvih razreda </w:t>
            </w:r>
            <w:r w:rsidRPr="009E1933">
              <w:rPr>
                <w:rFonts w:ascii="Times New Roman" w:hAnsi="Times New Roman"/>
                <w:color w:val="000000"/>
                <w:sz w:val="24"/>
                <w:szCs w:val="24"/>
              </w:rPr>
              <w:t>razredne nastave</w:t>
            </w:r>
            <w:r w:rsidRPr="00B17F1F">
              <w:rPr>
                <w:rFonts w:ascii="Times New Roman" w:hAnsi="Times New Roman"/>
                <w:color w:val="000000"/>
                <w:sz w:val="24"/>
                <w:szCs w:val="24"/>
              </w:rPr>
              <w:t>, učiteljica engleskog  jezika , vjeroučiteljica</w:t>
            </w:r>
            <w:r>
              <w:rPr>
                <w:rFonts w:ascii="Times New Roman" w:hAnsi="Times New Roman"/>
                <w:color w:val="000000"/>
                <w:sz w:val="24"/>
                <w:szCs w:val="24"/>
              </w:rPr>
              <w:t xml:space="preserve"> i </w:t>
            </w:r>
            <w:r w:rsidRPr="009E1933">
              <w:rPr>
                <w:rFonts w:ascii="Times New Roman" w:hAnsi="Times New Roman"/>
                <w:color w:val="000000"/>
                <w:sz w:val="24"/>
                <w:szCs w:val="24"/>
              </w:rPr>
              <w:t>učenici</w:t>
            </w:r>
          </w:p>
        </w:tc>
      </w:tr>
    </w:tbl>
    <w:p w14:paraId="28B7CBD6" w14:textId="77777777" w:rsidR="00AA0694" w:rsidRPr="00B17F1F" w:rsidRDefault="00AA0694" w:rsidP="00AA0694">
      <w:pPr>
        <w:spacing w:line="240" w:lineRule="auto"/>
        <w:contextualSpacing/>
        <w:rPr>
          <w:rFonts w:ascii="Times New Roman" w:hAnsi="Times New Roman"/>
          <w:sz w:val="24"/>
          <w:szCs w:val="24"/>
        </w:rPr>
      </w:pPr>
    </w:p>
    <w:p w14:paraId="2E139A19" w14:textId="77777777" w:rsidR="00AA0694" w:rsidRPr="00B17F1F" w:rsidRDefault="00AA0694" w:rsidP="00AA0694">
      <w:pPr>
        <w:spacing w:line="240" w:lineRule="auto"/>
        <w:contextualSpacing/>
        <w:rPr>
          <w:rFonts w:ascii="Times New Roman" w:hAnsi="Times New Roman"/>
          <w:sz w:val="24"/>
          <w:szCs w:val="24"/>
        </w:rPr>
      </w:pPr>
    </w:p>
    <w:p w14:paraId="410B8441" w14:textId="77777777" w:rsidR="00AA0694" w:rsidRDefault="00AA0694" w:rsidP="00AA0694">
      <w:pPr>
        <w:spacing w:line="240" w:lineRule="auto"/>
        <w:contextualSpacing/>
        <w:rPr>
          <w:rFonts w:ascii="Times New Roman" w:hAnsi="Times New Roman"/>
          <w:sz w:val="24"/>
          <w:szCs w:val="24"/>
        </w:rPr>
      </w:pPr>
    </w:p>
    <w:p w14:paraId="71DD7CEA" w14:textId="77777777" w:rsidR="00AA0694" w:rsidRDefault="00AA0694" w:rsidP="00AA0694">
      <w:pPr>
        <w:spacing w:line="240" w:lineRule="auto"/>
        <w:contextualSpacing/>
        <w:rPr>
          <w:rFonts w:ascii="Times New Roman" w:hAnsi="Times New Roman"/>
          <w:sz w:val="24"/>
          <w:szCs w:val="24"/>
        </w:rPr>
      </w:pPr>
    </w:p>
    <w:p w14:paraId="590E0BE7" w14:textId="77777777" w:rsidR="00AA0694" w:rsidRDefault="00AA0694" w:rsidP="00AA0694">
      <w:pPr>
        <w:spacing w:line="240" w:lineRule="auto"/>
        <w:contextualSpacing/>
        <w:rPr>
          <w:rFonts w:ascii="Times New Roman" w:hAnsi="Times New Roman"/>
          <w:sz w:val="24"/>
          <w:szCs w:val="24"/>
        </w:rPr>
      </w:pPr>
    </w:p>
    <w:p w14:paraId="0AEB702B" w14:textId="77777777" w:rsidR="00AA0694" w:rsidRDefault="00AA0694" w:rsidP="00AA0694">
      <w:pPr>
        <w:spacing w:line="240" w:lineRule="auto"/>
        <w:contextualSpacing/>
        <w:rPr>
          <w:rFonts w:ascii="Times New Roman" w:hAnsi="Times New Roman"/>
          <w:sz w:val="24"/>
          <w:szCs w:val="24"/>
        </w:rPr>
      </w:pPr>
    </w:p>
    <w:p w14:paraId="053ACD88" w14:textId="77777777" w:rsidR="00AA0694" w:rsidRDefault="00AA0694" w:rsidP="00AA0694">
      <w:pPr>
        <w:spacing w:line="240" w:lineRule="auto"/>
        <w:contextualSpacing/>
        <w:rPr>
          <w:rFonts w:ascii="Times New Roman" w:hAnsi="Times New Roman"/>
          <w:sz w:val="24"/>
          <w:szCs w:val="24"/>
        </w:rPr>
      </w:pPr>
    </w:p>
    <w:p w14:paraId="3BEB9ED1" w14:textId="77777777" w:rsidR="00AA0694" w:rsidRDefault="00AA0694" w:rsidP="00AA0694">
      <w:pPr>
        <w:spacing w:line="240" w:lineRule="auto"/>
        <w:contextualSpacing/>
        <w:rPr>
          <w:rFonts w:ascii="Times New Roman" w:hAnsi="Times New Roman"/>
          <w:sz w:val="24"/>
          <w:szCs w:val="24"/>
        </w:rPr>
      </w:pPr>
    </w:p>
    <w:p w14:paraId="59388B8B" w14:textId="77777777" w:rsidR="00AA0694" w:rsidRDefault="00AA0694" w:rsidP="00AA0694">
      <w:pPr>
        <w:spacing w:line="240" w:lineRule="auto"/>
        <w:contextualSpacing/>
        <w:rPr>
          <w:rFonts w:ascii="Times New Roman" w:hAnsi="Times New Roman"/>
          <w:sz w:val="24"/>
          <w:szCs w:val="24"/>
        </w:rPr>
      </w:pPr>
    </w:p>
    <w:p w14:paraId="694E489B" w14:textId="77777777" w:rsidR="00AA0694" w:rsidRDefault="00AA0694" w:rsidP="00AA0694">
      <w:pPr>
        <w:spacing w:line="240" w:lineRule="auto"/>
        <w:contextualSpacing/>
        <w:rPr>
          <w:rFonts w:ascii="Times New Roman" w:hAnsi="Times New Roman"/>
          <w:sz w:val="24"/>
          <w:szCs w:val="24"/>
        </w:rPr>
      </w:pPr>
    </w:p>
    <w:p w14:paraId="7B445ED6" w14:textId="77777777" w:rsidR="00AA0694" w:rsidRDefault="00AA0694" w:rsidP="00AA0694">
      <w:pPr>
        <w:spacing w:line="240" w:lineRule="auto"/>
        <w:contextualSpacing/>
        <w:rPr>
          <w:rFonts w:ascii="Times New Roman" w:hAnsi="Times New Roman"/>
          <w:sz w:val="24"/>
          <w:szCs w:val="24"/>
        </w:rPr>
      </w:pPr>
    </w:p>
    <w:p w14:paraId="08F7339A" w14:textId="77777777" w:rsidR="00AA0694" w:rsidRDefault="00AA0694" w:rsidP="00AA0694">
      <w:pPr>
        <w:spacing w:line="240" w:lineRule="auto"/>
        <w:contextualSpacing/>
        <w:rPr>
          <w:rFonts w:ascii="Times New Roman" w:hAnsi="Times New Roman"/>
          <w:sz w:val="24"/>
          <w:szCs w:val="24"/>
        </w:rPr>
      </w:pPr>
    </w:p>
    <w:p w14:paraId="0E83582A" w14:textId="77777777" w:rsidR="00AA0694" w:rsidRDefault="00AA0694" w:rsidP="00AA0694">
      <w:pPr>
        <w:spacing w:line="240" w:lineRule="auto"/>
        <w:contextualSpacing/>
        <w:rPr>
          <w:rFonts w:ascii="Times New Roman" w:hAnsi="Times New Roman"/>
          <w:sz w:val="24"/>
          <w:szCs w:val="24"/>
        </w:rPr>
      </w:pPr>
    </w:p>
    <w:p w14:paraId="5FDA0618" w14:textId="77777777" w:rsidR="00AA0694" w:rsidRDefault="00AA0694" w:rsidP="00AA0694">
      <w:pPr>
        <w:spacing w:line="240" w:lineRule="auto"/>
        <w:contextualSpacing/>
        <w:rPr>
          <w:rFonts w:ascii="Times New Roman" w:hAnsi="Times New Roman"/>
          <w:sz w:val="24"/>
          <w:szCs w:val="24"/>
        </w:rPr>
      </w:pPr>
    </w:p>
    <w:p w14:paraId="4A28A175" w14:textId="77777777" w:rsidR="00AA0694" w:rsidRDefault="00AA0694" w:rsidP="00AA0694">
      <w:pPr>
        <w:spacing w:line="240" w:lineRule="auto"/>
        <w:contextualSpacing/>
        <w:rPr>
          <w:rFonts w:ascii="Times New Roman" w:hAnsi="Times New Roman"/>
          <w:sz w:val="24"/>
          <w:szCs w:val="24"/>
        </w:rPr>
      </w:pPr>
    </w:p>
    <w:p w14:paraId="13C6DE12" w14:textId="77777777" w:rsidR="00AA0694" w:rsidRDefault="00AA0694" w:rsidP="00AA0694">
      <w:pPr>
        <w:spacing w:line="240" w:lineRule="auto"/>
        <w:contextualSpacing/>
        <w:rPr>
          <w:rFonts w:ascii="Times New Roman" w:hAnsi="Times New Roman"/>
          <w:sz w:val="24"/>
          <w:szCs w:val="24"/>
        </w:rPr>
      </w:pPr>
    </w:p>
    <w:p w14:paraId="4F4226D7" w14:textId="77777777" w:rsidR="00AA0694" w:rsidRDefault="00AA0694" w:rsidP="00AA0694">
      <w:pPr>
        <w:spacing w:line="240" w:lineRule="auto"/>
        <w:contextualSpacing/>
        <w:rPr>
          <w:rFonts w:ascii="Times New Roman" w:hAnsi="Times New Roman"/>
          <w:sz w:val="24"/>
          <w:szCs w:val="24"/>
        </w:rPr>
      </w:pPr>
    </w:p>
    <w:p w14:paraId="37D8D8D4" w14:textId="77777777" w:rsidR="00AA0694" w:rsidRDefault="00AA0694" w:rsidP="00AA0694">
      <w:pPr>
        <w:spacing w:line="240" w:lineRule="auto"/>
        <w:contextualSpacing/>
        <w:rPr>
          <w:rFonts w:ascii="Times New Roman" w:hAnsi="Times New Roman"/>
          <w:sz w:val="24"/>
          <w:szCs w:val="24"/>
        </w:rPr>
      </w:pPr>
    </w:p>
    <w:p w14:paraId="150304E0" w14:textId="77777777" w:rsidR="00AA0694" w:rsidRDefault="00AA0694" w:rsidP="00AA0694">
      <w:pPr>
        <w:spacing w:line="240" w:lineRule="auto"/>
        <w:contextualSpacing/>
        <w:rPr>
          <w:rFonts w:ascii="Times New Roman" w:hAnsi="Times New Roman"/>
          <w:sz w:val="24"/>
          <w:szCs w:val="24"/>
        </w:rPr>
      </w:pPr>
    </w:p>
    <w:p w14:paraId="2FDEC045" w14:textId="77777777" w:rsidR="00AA0694" w:rsidRDefault="00AA0694" w:rsidP="00AA0694">
      <w:pPr>
        <w:spacing w:line="240" w:lineRule="auto"/>
        <w:contextualSpacing/>
        <w:rPr>
          <w:rFonts w:ascii="Times New Roman" w:hAnsi="Times New Roman"/>
          <w:sz w:val="24"/>
          <w:szCs w:val="24"/>
        </w:rPr>
      </w:pPr>
    </w:p>
    <w:p w14:paraId="0F82E811" w14:textId="77777777" w:rsidR="00AA0694" w:rsidRDefault="00AA0694" w:rsidP="00AA0694">
      <w:pPr>
        <w:spacing w:line="240" w:lineRule="auto"/>
        <w:contextualSpacing/>
        <w:rPr>
          <w:rFonts w:ascii="Times New Roman" w:hAnsi="Times New Roman"/>
          <w:sz w:val="24"/>
          <w:szCs w:val="24"/>
        </w:rPr>
      </w:pPr>
    </w:p>
    <w:p w14:paraId="2C0D9537" w14:textId="77777777" w:rsidR="00AA0694" w:rsidRDefault="00AA0694" w:rsidP="00AA0694">
      <w:pPr>
        <w:spacing w:line="240" w:lineRule="auto"/>
        <w:contextualSpacing/>
        <w:rPr>
          <w:rFonts w:ascii="Times New Roman" w:hAnsi="Times New Roman"/>
          <w:sz w:val="24"/>
          <w:szCs w:val="24"/>
        </w:rPr>
      </w:pPr>
    </w:p>
    <w:p w14:paraId="20222BEF" w14:textId="77777777" w:rsidR="00AA0694" w:rsidRPr="00B17F1F" w:rsidRDefault="00AA0694" w:rsidP="00AA0694">
      <w:pPr>
        <w:spacing w:line="240" w:lineRule="auto"/>
        <w:contextualSpacing/>
        <w:rPr>
          <w:rFonts w:ascii="Times New Roman" w:hAnsi="Times New Roman"/>
          <w:sz w:val="24"/>
          <w:szCs w:val="24"/>
        </w:rPr>
      </w:pPr>
    </w:p>
    <w:p w14:paraId="59FC3834" w14:textId="77777777" w:rsidR="00AA0694" w:rsidRPr="00B17F1F" w:rsidRDefault="00AA0694" w:rsidP="00AA0694">
      <w:pPr>
        <w:spacing w:line="240" w:lineRule="auto"/>
        <w:contextualSpacing/>
        <w:rPr>
          <w:rFonts w:ascii="Times New Roman" w:hAnsi="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4"/>
        <w:gridCol w:w="12185"/>
      </w:tblGrid>
      <w:tr w:rsidR="00AA0694" w:rsidRPr="00B17F1F" w14:paraId="60507CAD" w14:textId="77777777" w:rsidTr="00205FA1">
        <w:trPr>
          <w:trHeight w:val="139"/>
        </w:trPr>
        <w:tc>
          <w:tcPr>
            <w:tcW w:w="3510" w:type="dxa"/>
            <w:gridSpan w:val="2"/>
          </w:tcPr>
          <w:p w14:paraId="3C050E90"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Naziv</w:t>
            </w:r>
          </w:p>
        </w:tc>
        <w:tc>
          <w:tcPr>
            <w:tcW w:w="12191" w:type="dxa"/>
          </w:tcPr>
          <w:p w14:paraId="290C84D4" w14:textId="77777777" w:rsidR="00AA0694" w:rsidRPr="00B17F1F" w:rsidRDefault="00AA0694" w:rsidP="00205FA1">
            <w:pPr>
              <w:contextualSpacing/>
              <w:jc w:val="center"/>
              <w:rPr>
                <w:rFonts w:ascii="Times New Roman" w:hAnsi="Times New Roman"/>
                <w:b/>
                <w:color w:val="000000"/>
                <w:sz w:val="24"/>
                <w:szCs w:val="24"/>
              </w:rPr>
            </w:pPr>
            <w:r w:rsidRPr="00B17F1F">
              <w:rPr>
                <w:rFonts w:ascii="Times New Roman" w:hAnsi="Times New Roman"/>
                <w:b/>
                <w:color w:val="000000"/>
                <w:sz w:val="24"/>
                <w:szCs w:val="24"/>
              </w:rPr>
              <w:t>ZAŠTIĆENA PRIRODA- LJEPOTA NAŠEG ZAVIČAJA</w:t>
            </w:r>
          </w:p>
        </w:tc>
      </w:tr>
      <w:tr w:rsidR="00AA0694" w:rsidRPr="00B17F1F" w14:paraId="28BF75DC" w14:textId="77777777" w:rsidTr="00205FA1">
        <w:trPr>
          <w:trHeight w:val="282"/>
        </w:trPr>
        <w:tc>
          <w:tcPr>
            <w:tcW w:w="3510" w:type="dxa"/>
            <w:gridSpan w:val="2"/>
          </w:tcPr>
          <w:p w14:paraId="0ACBD384"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lastRenderedPageBreak/>
              <w:t>Svrha</w:t>
            </w:r>
          </w:p>
        </w:tc>
        <w:tc>
          <w:tcPr>
            <w:tcW w:w="12191" w:type="dxa"/>
          </w:tcPr>
          <w:p w14:paraId="487E1A30" w14:textId="77777777" w:rsidR="00AA0694" w:rsidRPr="00B17F1F" w:rsidRDefault="00AA0694" w:rsidP="00205FA1">
            <w:pPr>
              <w:spacing w:after="0" w:line="240" w:lineRule="auto"/>
              <w:contextualSpacing/>
              <w:rPr>
                <w:rFonts w:ascii="Arial" w:hAnsi="Arial" w:cs="Arial"/>
                <w:b/>
                <w:sz w:val="24"/>
                <w:szCs w:val="24"/>
              </w:rPr>
            </w:pPr>
            <w:r w:rsidRPr="00B17F1F">
              <w:rPr>
                <w:rFonts w:ascii="Times New Roman" w:hAnsi="Times New Roman"/>
                <w:sz w:val="24"/>
                <w:szCs w:val="24"/>
              </w:rPr>
              <w:t>Aktivan i odgovoran član razreda, škole i zajednice koji poznaje i poštuje vrijednosti osobnog i zavičajnog identiteta te prihvaća različitosti</w:t>
            </w:r>
            <w:r w:rsidRPr="00B17F1F">
              <w:rPr>
                <w:rFonts w:ascii="Arial" w:hAnsi="Arial" w:cs="Arial"/>
                <w:b/>
                <w:sz w:val="24"/>
                <w:szCs w:val="24"/>
              </w:rPr>
              <w:t>.</w:t>
            </w:r>
          </w:p>
        </w:tc>
      </w:tr>
      <w:tr w:rsidR="00AA0694" w:rsidRPr="00B17F1F" w14:paraId="3142B459" w14:textId="77777777" w:rsidTr="00205FA1">
        <w:tc>
          <w:tcPr>
            <w:tcW w:w="3510" w:type="dxa"/>
            <w:gridSpan w:val="2"/>
          </w:tcPr>
          <w:p w14:paraId="54194B44" w14:textId="77777777" w:rsidR="00AA0694" w:rsidRDefault="00AA0694" w:rsidP="00205FA1">
            <w:pPr>
              <w:spacing w:after="0" w:line="240" w:lineRule="auto"/>
              <w:contextualSpacing/>
              <w:rPr>
                <w:rFonts w:ascii="Times New Roman" w:hAnsi="Times New Roman"/>
                <w:b/>
                <w:sz w:val="24"/>
                <w:szCs w:val="24"/>
              </w:rPr>
            </w:pPr>
          </w:p>
          <w:p w14:paraId="69696171"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Ishodi</w:t>
            </w:r>
          </w:p>
          <w:p w14:paraId="0ACC21EB" w14:textId="77777777" w:rsidR="00AA0694" w:rsidRPr="00B17F1F" w:rsidRDefault="00AA0694" w:rsidP="00205FA1">
            <w:pPr>
              <w:spacing w:after="0" w:line="240" w:lineRule="auto"/>
              <w:contextualSpacing/>
              <w:rPr>
                <w:rFonts w:ascii="Times New Roman" w:hAnsi="Times New Roman"/>
                <w:b/>
                <w:sz w:val="24"/>
                <w:szCs w:val="24"/>
              </w:rPr>
            </w:pPr>
          </w:p>
          <w:p w14:paraId="543DDD22"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Strukturne dimenzije građanske kompetencije: </w:t>
            </w:r>
          </w:p>
          <w:p w14:paraId="645933FF" w14:textId="77777777" w:rsidR="00AA0694" w:rsidRPr="00B17F1F" w:rsidRDefault="00AA0694" w:rsidP="00AA0694">
            <w:pPr>
              <w:pStyle w:val="ListParagraph"/>
              <w:numPr>
                <w:ilvl w:val="0"/>
                <w:numId w:val="1"/>
              </w:numPr>
              <w:spacing w:after="0" w:line="240" w:lineRule="auto"/>
              <w:rPr>
                <w:rFonts w:ascii="Times New Roman" w:hAnsi="Times New Roman"/>
                <w:i/>
                <w:sz w:val="24"/>
                <w:szCs w:val="24"/>
              </w:rPr>
            </w:pPr>
            <w:r w:rsidRPr="00B17F1F">
              <w:rPr>
                <w:rFonts w:ascii="Times New Roman" w:hAnsi="Times New Roman"/>
                <w:i/>
                <w:sz w:val="24"/>
                <w:szCs w:val="24"/>
              </w:rPr>
              <w:t>Ekološka dimenzija</w:t>
            </w:r>
          </w:p>
          <w:p w14:paraId="4D2CA4E3" w14:textId="77777777" w:rsidR="00AA0694" w:rsidRPr="00B17F1F" w:rsidRDefault="00AA0694" w:rsidP="00AA0694">
            <w:pPr>
              <w:pStyle w:val="ListParagraph"/>
              <w:numPr>
                <w:ilvl w:val="0"/>
                <w:numId w:val="1"/>
              </w:numPr>
              <w:spacing w:after="0" w:line="240" w:lineRule="auto"/>
              <w:rPr>
                <w:rFonts w:ascii="Times New Roman" w:hAnsi="Times New Roman"/>
                <w:i/>
                <w:sz w:val="24"/>
                <w:szCs w:val="24"/>
              </w:rPr>
            </w:pPr>
            <w:r w:rsidRPr="00B17F1F">
              <w:rPr>
                <w:rFonts w:ascii="Times New Roman" w:hAnsi="Times New Roman"/>
                <w:i/>
                <w:sz w:val="24"/>
                <w:szCs w:val="24"/>
              </w:rPr>
              <w:t>Društvena dimenzija</w:t>
            </w:r>
          </w:p>
        </w:tc>
        <w:tc>
          <w:tcPr>
            <w:tcW w:w="12191" w:type="dxa"/>
          </w:tcPr>
          <w:p w14:paraId="44BE7DD8" w14:textId="77777777" w:rsidR="00AA0694" w:rsidRPr="000D24AF" w:rsidRDefault="00AA0694" w:rsidP="00205FA1">
            <w:pPr>
              <w:pStyle w:val="Default"/>
              <w:spacing w:after="23"/>
              <w:ind w:left="459"/>
            </w:pPr>
          </w:p>
          <w:p w14:paraId="5AEE9817" w14:textId="77777777" w:rsidR="00AA0694" w:rsidRPr="000D24AF" w:rsidRDefault="00AA0694" w:rsidP="00AA0694">
            <w:pPr>
              <w:pStyle w:val="Default"/>
              <w:numPr>
                <w:ilvl w:val="0"/>
                <w:numId w:val="1"/>
              </w:numPr>
              <w:spacing w:after="23"/>
              <w:ind w:left="459" w:hanging="283"/>
            </w:pPr>
            <w:r w:rsidRPr="000D24AF">
              <w:t xml:space="preserve">pokazuje vještinu pravilnog predstavljanja, pozdravljanja, oslovljavanja </w:t>
            </w:r>
          </w:p>
          <w:p w14:paraId="0E4D9548" w14:textId="77777777" w:rsidR="00AA0694" w:rsidRPr="000D24AF" w:rsidRDefault="00AA0694" w:rsidP="00AA0694">
            <w:pPr>
              <w:pStyle w:val="Default"/>
              <w:numPr>
                <w:ilvl w:val="0"/>
                <w:numId w:val="1"/>
              </w:numPr>
              <w:spacing w:after="23"/>
              <w:ind w:left="459" w:hanging="283"/>
            </w:pPr>
            <w:r w:rsidRPr="000D24AF">
              <w:t xml:space="preserve">razvija osnovne tehnike timskog rada </w:t>
            </w:r>
          </w:p>
          <w:p w14:paraId="5164A659" w14:textId="77777777" w:rsidR="00AA0694" w:rsidRPr="000D24AF" w:rsidRDefault="00AA0694" w:rsidP="00AA0694">
            <w:pPr>
              <w:pStyle w:val="Default"/>
              <w:numPr>
                <w:ilvl w:val="0"/>
                <w:numId w:val="1"/>
              </w:numPr>
              <w:spacing w:after="23"/>
              <w:ind w:left="459" w:hanging="283"/>
            </w:pPr>
            <w:r w:rsidRPr="000D24AF">
              <w:t xml:space="preserve">svojim riječima opisuje značenje dostojanstva svake osobe. </w:t>
            </w:r>
          </w:p>
          <w:p w14:paraId="1D4E9135" w14:textId="77777777" w:rsidR="00AA0694" w:rsidRPr="000D24AF" w:rsidRDefault="00AA0694" w:rsidP="00AA0694">
            <w:pPr>
              <w:pStyle w:val="Default"/>
              <w:numPr>
                <w:ilvl w:val="0"/>
                <w:numId w:val="1"/>
              </w:numPr>
              <w:spacing w:after="23"/>
              <w:ind w:left="459" w:hanging="283"/>
            </w:pPr>
            <w:r w:rsidRPr="000D24AF">
              <w:t xml:space="preserve">navodi svoj identitet i opisuje neka od njegovih najvažnijih obilježja </w:t>
            </w:r>
          </w:p>
          <w:p w14:paraId="6A254ECE" w14:textId="77777777" w:rsidR="00AA0694" w:rsidRPr="000D24AF" w:rsidRDefault="00AA0694" w:rsidP="00AA0694">
            <w:pPr>
              <w:pStyle w:val="Default"/>
              <w:numPr>
                <w:ilvl w:val="0"/>
                <w:numId w:val="1"/>
              </w:numPr>
              <w:spacing w:after="23"/>
              <w:ind w:left="459" w:hanging="283"/>
            </w:pPr>
            <w:r w:rsidRPr="000D24AF">
              <w:t xml:space="preserve">nabraja kulturne razlike koje postoje u razredu </w:t>
            </w:r>
          </w:p>
          <w:p w14:paraId="344D29A6" w14:textId="77777777" w:rsidR="00AA0694" w:rsidRPr="000D24AF" w:rsidRDefault="00AA0694" w:rsidP="00AA0694">
            <w:pPr>
              <w:pStyle w:val="Default"/>
              <w:numPr>
                <w:ilvl w:val="0"/>
                <w:numId w:val="1"/>
              </w:numPr>
              <w:spacing w:after="23"/>
              <w:ind w:left="459" w:hanging="283"/>
            </w:pPr>
            <w:r w:rsidRPr="000D24AF">
              <w:t xml:space="preserve">opisuje kulturne razlike koje obogaćuju razredni odjel </w:t>
            </w:r>
          </w:p>
          <w:p w14:paraId="0F43A5F7" w14:textId="77777777" w:rsidR="00AA0694" w:rsidRPr="000D24AF" w:rsidRDefault="00AA0694" w:rsidP="00205FA1">
            <w:pPr>
              <w:pStyle w:val="Default"/>
              <w:spacing w:after="23"/>
              <w:ind w:left="176"/>
            </w:pPr>
          </w:p>
        </w:tc>
      </w:tr>
      <w:tr w:rsidR="00AA0694" w:rsidRPr="00B17F1F" w14:paraId="679AEA91" w14:textId="77777777" w:rsidTr="00205FA1">
        <w:tc>
          <w:tcPr>
            <w:tcW w:w="3510" w:type="dxa"/>
            <w:gridSpan w:val="2"/>
          </w:tcPr>
          <w:p w14:paraId="670D75F9" w14:textId="77777777" w:rsidR="00AA0694" w:rsidRPr="00B17F1F" w:rsidRDefault="00AA0694" w:rsidP="00205FA1">
            <w:pPr>
              <w:spacing w:after="0" w:line="240" w:lineRule="auto"/>
              <w:contextualSpacing/>
              <w:rPr>
                <w:rFonts w:ascii="Times New Roman" w:hAnsi="Times New Roman"/>
                <w:b/>
                <w:sz w:val="24"/>
                <w:szCs w:val="24"/>
              </w:rPr>
            </w:pPr>
          </w:p>
          <w:p w14:paraId="0A73C1C7"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Kratki opis aktivnosti</w:t>
            </w:r>
          </w:p>
          <w:p w14:paraId="15DDAD7D" w14:textId="77777777" w:rsidR="00AA0694" w:rsidRPr="00B17F1F" w:rsidRDefault="00AA0694" w:rsidP="00205FA1">
            <w:pPr>
              <w:spacing w:after="0" w:line="240" w:lineRule="auto"/>
              <w:contextualSpacing/>
              <w:rPr>
                <w:rFonts w:ascii="Times New Roman" w:hAnsi="Times New Roman"/>
                <w:b/>
                <w:sz w:val="24"/>
                <w:szCs w:val="24"/>
              </w:rPr>
            </w:pPr>
          </w:p>
        </w:tc>
        <w:tc>
          <w:tcPr>
            <w:tcW w:w="12191" w:type="dxa"/>
          </w:tcPr>
          <w:p w14:paraId="74553EBE" w14:textId="77777777" w:rsidR="00AA0694" w:rsidRPr="00B17F1F" w:rsidRDefault="00AA0694" w:rsidP="00205FA1">
            <w:pPr>
              <w:spacing w:after="0" w:line="240" w:lineRule="auto"/>
              <w:contextualSpacing/>
              <w:rPr>
                <w:rFonts w:ascii="Times New Roman" w:hAnsi="Times New Roman"/>
                <w:b/>
                <w:sz w:val="24"/>
                <w:szCs w:val="24"/>
              </w:rPr>
            </w:pPr>
          </w:p>
          <w:p w14:paraId="0554F0EB"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Učenje će se realizirati sljedećim koracima: </w:t>
            </w:r>
          </w:p>
          <w:p w14:paraId="26AB1E72" w14:textId="77777777" w:rsidR="00AA0694" w:rsidRPr="00B17F1F" w:rsidRDefault="00AA0694" w:rsidP="00205FA1">
            <w:pPr>
              <w:spacing w:after="0" w:line="240" w:lineRule="auto"/>
              <w:contextualSpacing/>
              <w:rPr>
                <w:rFonts w:ascii="Times New Roman" w:hAnsi="Times New Roman"/>
                <w:sz w:val="24"/>
                <w:szCs w:val="24"/>
              </w:rPr>
            </w:pPr>
          </w:p>
          <w:p w14:paraId="0DBBC24D" w14:textId="77777777" w:rsidR="00AA0694" w:rsidRDefault="00AA0694" w:rsidP="00205FA1">
            <w:pPr>
              <w:spacing w:after="0" w:line="240" w:lineRule="auto"/>
              <w:contextualSpacing/>
              <w:rPr>
                <w:rFonts w:ascii="Times New Roman" w:hAnsi="Times New Roman"/>
                <w:b/>
                <w:sz w:val="24"/>
                <w:szCs w:val="24"/>
              </w:rPr>
            </w:pPr>
            <w:r w:rsidRPr="00B17F1F">
              <w:rPr>
                <w:rFonts w:ascii="Times New Roman" w:hAnsi="Times New Roman"/>
                <w:sz w:val="24"/>
                <w:szCs w:val="24"/>
              </w:rPr>
              <w:t>IZVANUČIONIČKA NASTAV</w:t>
            </w:r>
            <w:r>
              <w:rPr>
                <w:rFonts w:ascii="Times New Roman" w:hAnsi="Times New Roman"/>
                <w:sz w:val="24"/>
                <w:szCs w:val="24"/>
              </w:rPr>
              <w:t>A:</w:t>
            </w:r>
            <w:r>
              <w:rPr>
                <w:rFonts w:ascii="Times New Roman" w:hAnsi="Times New Roman"/>
                <w:b/>
                <w:sz w:val="24"/>
                <w:szCs w:val="24"/>
              </w:rPr>
              <w:t xml:space="preserve"> Otok Pag</w:t>
            </w:r>
          </w:p>
          <w:p w14:paraId="7719B100" w14:textId="77777777" w:rsidR="00AA0694" w:rsidRDefault="00AA0694" w:rsidP="00205FA1">
            <w:pPr>
              <w:spacing w:after="0" w:line="240" w:lineRule="auto"/>
              <w:contextualSpacing/>
              <w:rPr>
                <w:rFonts w:ascii="Times New Roman" w:hAnsi="Times New Roman"/>
                <w:sz w:val="24"/>
                <w:szCs w:val="24"/>
              </w:rPr>
            </w:pPr>
          </w:p>
          <w:p w14:paraId="2FA85393" w14:textId="77777777" w:rsidR="00AA0694" w:rsidRPr="00B17F1F" w:rsidRDefault="00AA0694" w:rsidP="00205FA1">
            <w:pPr>
              <w:spacing w:after="0" w:line="240" w:lineRule="auto"/>
              <w:contextualSpacing/>
              <w:rPr>
                <w:rFonts w:ascii="Times New Roman" w:hAnsi="Times New Roman"/>
                <w:b/>
                <w:sz w:val="24"/>
                <w:szCs w:val="24"/>
              </w:rPr>
            </w:pPr>
          </w:p>
        </w:tc>
      </w:tr>
      <w:tr w:rsidR="00AA0694" w:rsidRPr="00B17F1F" w14:paraId="13B2C485" w14:textId="77777777" w:rsidTr="00205FA1">
        <w:tc>
          <w:tcPr>
            <w:tcW w:w="3510" w:type="dxa"/>
            <w:gridSpan w:val="2"/>
          </w:tcPr>
          <w:p w14:paraId="3D25B769"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Ciljna grupa</w:t>
            </w:r>
          </w:p>
        </w:tc>
        <w:tc>
          <w:tcPr>
            <w:tcW w:w="12191" w:type="dxa"/>
          </w:tcPr>
          <w:p w14:paraId="6AF9FED9" w14:textId="77777777" w:rsidR="00AA0694" w:rsidRPr="00B17F1F" w:rsidRDefault="00AA0694" w:rsidP="00205FA1">
            <w:pPr>
              <w:spacing w:after="0" w:line="240" w:lineRule="auto"/>
              <w:contextualSpacing/>
              <w:rPr>
                <w:rFonts w:ascii="Times New Roman" w:hAnsi="Times New Roman"/>
                <w:sz w:val="24"/>
                <w:szCs w:val="24"/>
              </w:rPr>
            </w:pPr>
            <w:r w:rsidRPr="00B17F1F">
              <w:rPr>
                <w:rFonts w:ascii="Times New Roman" w:hAnsi="Times New Roman"/>
                <w:sz w:val="24"/>
                <w:szCs w:val="24"/>
              </w:rPr>
              <w:t>Prvi razred osnovne škole</w:t>
            </w:r>
          </w:p>
        </w:tc>
      </w:tr>
      <w:tr w:rsidR="00AA0694" w:rsidRPr="00B17F1F" w14:paraId="155CAB5A" w14:textId="77777777" w:rsidTr="00205FA1">
        <w:trPr>
          <w:trHeight w:val="243"/>
        </w:trPr>
        <w:tc>
          <w:tcPr>
            <w:tcW w:w="1755" w:type="dxa"/>
            <w:vMerge w:val="restart"/>
          </w:tcPr>
          <w:p w14:paraId="4C29D531" w14:textId="77777777" w:rsidR="00AA0694" w:rsidRPr="00B17F1F" w:rsidRDefault="00AA0694" w:rsidP="00205FA1">
            <w:pPr>
              <w:spacing w:after="0" w:line="240" w:lineRule="auto"/>
              <w:contextualSpacing/>
              <w:rPr>
                <w:rFonts w:ascii="Times New Roman" w:hAnsi="Times New Roman"/>
                <w:b/>
                <w:sz w:val="24"/>
                <w:szCs w:val="24"/>
              </w:rPr>
            </w:pPr>
          </w:p>
          <w:p w14:paraId="7BE49F73"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Način provedbe</w:t>
            </w:r>
          </w:p>
        </w:tc>
        <w:tc>
          <w:tcPr>
            <w:tcW w:w="1755" w:type="dxa"/>
          </w:tcPr>
          <w:p w14:paraId="0CC5F924" w14:textId="77777777" w:rsidR="00AA0694" w:rsidRPr="00B17F1F" w:rsidRDefault="00AA0694" w:rsidP="00205FA1">
            <w:pPr>
              <w:spacing w:after="0" w:line="240" w:lineRule="auto"/>
              <w:contextualSpacing/>
              <w:rPr>
                <w:rFonts w:ascii="Times New Roman" w:hAnsi="Times New Roman"/>
                <w:b/>
                <w:color w:val="000000"/>
                <w:sz w:val="24"/>
                <w:szCs w:val="24"/>
              </w:rPr>
            </w:pPr>
            <w:r w:rsidRPr="00B17F1F">
              <w:rPr>
                <w:rFonts w:ascii="Times New Roman" w:hAnsi="Times New Roman"/>
                <w:b/>
                <w:color w:val="000000"/>
                <w:sz w:val="24"/>
                <w:szCs w:val="24"/>
              </w:rPr>
              <w:t>Model</w:t>
            </w:r>
          </w:p>
        </w:tc>
        <w:tc>
          <w:tcPr>
            <w:tcW w:w="12191" w:type="dxa"/>
          </w:tcPr>
          <w:p w14:paraId="21F37F05"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Međupredmetni/izvanučionični</w:t>
            </w:r>
          </w:p>
        </w:tc>
      </w:tr>
      <w:tr w:rsidR="00AA0694" w:rsidRPr="00B17F1F" w14:paraId="6EB890F8" w14:textId="77777777" w:rsidTr="00205FA1">
        <w:trPr>
          <w:trHeight w:val="517"/>
        </w:trPr>
        <w:tc>
          <w:tcPr>
            <w:tcW w:w="1755" w:type="dxa"/>
            <w:vMerge/>
          </w:tcPr>
          <w:p w14:paraId="1F264894" w14:textId="77777777" w:rsidR="00AA0694" w:rsidRPr="00B17F1F" w:rsidRDefault="00AA0694" w:rsidP="00205FA1">
            <w:pPr>
              <w:spacing w:after="0" w:line="240" w:lineRule="auto"/>
              <w:contextualSpacing/>
              <w:rPr>
                <w:rFonts w:ascii="Times New Roman" w:hAnsi="Times New Roman"/>
                <w:b/>
                <w:sz w:val="24"/>
                <w:szCs w:val="24"/>
              </w:rPr>
            </w:pPr>
          </w:p>
        </w:tc>
        <w:tc>
          <w:tcPr>
            <w:tcW w:w="1755" w:type="dxa"/>
          </w:tcPr>
          <w:p w14:paraId="1ABB280A"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Metode i </w:t>
            </w:r>
          </w:p>
          <w:p w14:paraId="18FBCC0C"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 xml:space="preserve">oblici rada </w:t>
            </w:r>
          </w:p>
        </w:tc>
        <w:tc>
          <w:tcPr>
            <w:tcW w:w="12191" w:type="dxa"/>
            <w:vAlign w:val="center"/>
          </w:tcPr>
          <w:p w14:paraId="0ECF959F"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Oblici: </w:t>
            </w:r>
            <w:r w:rsidRPr="00B17F1F">
              <w:rPr>
                <w:rFonts w:ascii="Times New Roman" w:hAnsi="Times New Roman"/>
                <w:i/>
                <w:sz w:val="24"/>
                <w:szCs w:val="24"/>
              </w:rPr>
              <w:t>individualni, frontalni rad, rad u paru, rad u skupinama</w:t>
            </w:r>
          </w:p>
          <w:p w14:paraId="4CAB9D26"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Metode: </w:t>
            </w:r>
            <w:r w:rsidRPr="00B17F1F">
              <w:rPr>
                <w:rFonts w:ascii="Times New Roman" w:hAnsi="Times New Roman"/>
                <w:i/>
                <w:sz w:val="24"/>
                <w:szCs w:val="24"/>
              </w:rPr>
              <w:t>razgovora, izlaganja, rada na tekstu, demonstracije</w:t>
            </w:r>
          </w:p>
        </w:tc>
      </w:tr>
      <w:tr w:rsidR="00AA0694" w:rsidRPr="00B17F1F" w14:paraId="00463F8D" w14:textId="77777777" w:rsidTr="00205FA1">
        <w:tc>
          <w:tcPr>
            <w:tcW w:w="3510" w:type="dxa"/>
            <w:gridSpan w:val="2"/>
          </w:tcPr>
          <w:p w14:paraId="399E75F3"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Resursi</w:t>
            </w:r>
          </w:p>
          <w:p w14:paraId="0F1FCEDC" w14:textId="77777777" w:rsidR="00AA0694" w:rsidRPr="00B17F1F" w:rsidRDefault="00AA0694" w:rsidP="00205FA1">
            <w:pPr>
              <w:spacing w:after="0" w:line="240" w:lineRule="auto"/>
              <w:contextualSpacing/>
              <w:rPr>
                <w:rFonts w:ascii="Times New Roman" w:hAnsi="Times New Roman"/>
                <w:b/>
                <w:sz w:val="24"/>
                <w:szCs w:val="24"/>
              </w:rPr>
            </w:pPr>
          </w:p>
        </w:tc>
        <w:tc>
          <w:tcPr>
            <w:tcW w:w="12191" w:type="dxa"/>
          </w:tcPr>
          <w:p w14:paraId="524F90C2"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a) Za učenike: </w:t>
            </w:r>
            <w:r w:rsidRPr="00B17F1F">
              <w:rPr>
                <w:rFonts w:ascii="Times New Roman" w:hAnsi="Times New Roman"/>
                <w:i/>
                <w:sz w:val="24"/>
                <w:szCs w:val="24"/>
              </w:rPr>
              <w:t>udžbenici, bilježnice, listići sa zadacima, fotografije, pribor za pisanje, pribor za likovnu kulturu, fascikl</w:t>
            </w:r>
          </w:p>
          <w:p w14:paraId="51713D37" w14:textId="77777777" w:rsidR="00AA0694" w:rsidRPr="00B17F1F" w:rsidRDefault="00AA0694" w:rsidP="00205FA1">
            <w:pPr>
              <w:spacing w:after="0" w:line="240" w:lineRule="auto"/>
              <w:rPr>
                <w:rFonts w:ascii="Times New Roman" w:hAnsi="Times New Roman"/>
                <w:sz w:val="24"/>
                <w:szCs w:val="24"/>
              </w:rPr>
            </w:pPr>
            <w:r w:rsidRPr="00B17F1F">
              <w:rPr>
                <w:rFonts w:ascii="Times New Roman" w:hAnsi="Times New Roman"/>
                <w:sz w:val="24"/>
                <w:szCs w:val="24"/>
              </w:rPr>
              <w:t xml:space="preserve">b) Za učitelje: </w:t>
            </w:r>
            <w:r w:rsidRPr="00B17F1F">
              <w:rPr>
                <w:rFonts w:ascii="Times New Roman" w:hAnsi="Times New Roman"/>
                <w:i/>
                <w:sz w:val="24"/>
                <w:szCs w:val="24"/>
              </w:rPr>
              <w:t>Kurikulum GOO, Nastavni plan i program, udžbenici, priručnici, plakati</w:t>
            </w:r>
          </w:p>
        </w:tc>
      </w:tr>
      <w:tr w:rsidR="00AA0694" w:rsidRPr="00B17F1F" w14:paraId="154B57CA" w14:textId="77777777" w:rsidTr="00205FA1">
        <w:trPr>
          <w:trHeight w:val="424"/>
        </w:trPr>
        <w:tc>
          <w:tcPr>
            <w:tcW w:w="3510" w:type="dxa"/>
            <w:gridSpan w:val="2"/>
          </w:tcPr>
          <w:p w14:paraId="2200AC29"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Vremenik</w:t>
            </w:r>
          </w:p>
        </w:tc>
        <w:tc>
          <w:tcPr>
            <w:tcW w:w="12191" w:type="dxa"/>
          </w:tcPr>
          <w:p w14:paraId="0ED9739F" w14:textId="77777777" w:rsidR="00AA0694" w:rsidRPr="00D12F39"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Tijekom cijele šk. godine 2016./2017.</w:t>
            </w:r>
          </w:p>
          <w:p w14:paraId="47354AA4"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SAT RAZREDNIKA - 2 sata</w:t>
            </w:r>
          </w:p>
          <w:p w14:paraId="627D520A"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HRVATSKI JEZIK – 1 sat</w:t>
            </w:r>
          </w:p>
          <w:p w14:paraId="7CC12903"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LIKOVNA KULTUTA – 1 sat</w:t>
            </w:r>
          </w:p>
          <w:p w14:paraId="194F6110" w14:textId="77777777" w:rsidR="00AA0694" w:rsidRPr="00B17F1F" w:rsidRDefault="00AA0694" w:rsidP="00205FA1">
            <w:pPr>
              <w:spacing w:after="0" w:line="240" w:lineRule="auto"/>
              <w:contextualSpacing/>
              <w:rPr>
                <w:rFonts w:ascii="Times New Roman" w:hAnsi="Times New Roman"/>
                <w:color w:val="000000"/>
                <w:sz w:val="24"/>
                <w:szCs w:val="24"/>
              </w:rPr>
            </w:pPr>
            <w:r w:rsidRPr="00B17F1F">
              <w:rPr>
                <w:rFonts w:ascii="Times New Roman" w:hAnsi="Times New Roman"/>
                <w:color w:val="000000"/>
                <w:sz w:val="24"/>
                <w:szCs w:val="24"/>
              </w:rPr>
              <w:t xml:space="preserve">IZVANUČIONIČKA NASTAVA- </w:t>
            </w:r>
            <w:r>
              <w:rPr>
                <w:rFonts w:ascii="Times New Roman" w:hAnsi="Times New Roman"/>
                <w:color w:val="000000"/>
                <w:sz w:val="24"/>
                <w:szCs w:val="24"/>
              </w:rPr>
              <w:t>7</w:t>
            </w:r>
            <w:r w:rsidRPr="00B17F1F">
              <w:rPr>
                <w:rFonts w:ascii="Times New Roman" w:hAnsi="Times New Roman"/>
                <w:color w:val="000000"/>
                <w:sz w:val="24"/>
                <w:szCs w:val="24"/>
              </w:rPr>
              <w:t xml:space="preserve"> sati</w:t>
            </w:r>
          </w:p>
        </w:tc>
      </w:tr>
      <w:tr w:rsidR="00AA0694" w:rsidRPr="00B17F1F" w14:paraId="7503FF19" w14:textId="77777777" w:rsidTr="00205FA1">
        <w:tc>
          <w:tcPr>
            <w:tcW w:w="3510" w:type="dxa"/>
            <w:gridSpan w:val="2"/>
          </w:tcPr>
          <w:p w14:paraId="0673A3F9"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Način vrednovanja i korištenje rezultata vrednovanja</w:t>
            </w:r>
          </w:p>
        </w:tc>
        <w:tc>
          <w:tcPr>
            <w:tcW w:w="12191" w:type="dxa"/>
          </w:tcPr>
          <w:p w14:paraId="1D6634CB" w14:textId="77777777" w:rsidR="00AA0694" w:rsidRPr="00B17F1F" w:rsidRDefault="00AA0694" w:rsidP="00205FA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Opisno praćenje učenika.</w:t>
            </w:r>
          </w:p>
        </w:tc>
      </w:tr>
      <w:tr w:rsidR="00AA0694" w:rsidRPr="00B17F1F" w14:paraId="605E786E" w14:textId="77777777" w:rsidTr="00205FA1">
        <w:tc>
          <w:tcPr>
            <w:tcW w:w="3510" w:type="dxa"/>
            <w:gridSpan w:val="2"/>
          </w:tcPr>
          <w:p w14:paraId="355E5A7E"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Troškovnik (npr. za projekt)</w:t>
            </w:r>
          </w:p>
        </w:tc>
        <w:tc>
          <w:tcPr>
            <w:tcW w:w="12191" w:type="dxa"/>
          </w:tcPr>
          <w:p w14:paraId="7FC269B6" w14:textId="77777777" w:rsidR="00AA0694" w:rsidRPr="00B17F1F"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cca 150 kn (trošak snose roditelji učenika)</w:t>
            </w:r>
          </w:p>
        </w:tc>
      </w:tr>
      <w:tr w:rsidR="00AA0694" w:rsidRPr="00B17F1F" w14:paraId="662B0B77" w14:textId="77777777" w:rsidTr="00205FA1">
        <w:trPr>
          <w:trHeight w:val="338"/>
        </w:trPr>
        <w:tc>
          <w:tcPr>
            <w:tcW w:w="3510" w:type="dxa"/>
            <w:gridSpan w:val="2"/>
          </w:tcPr>
          <w:p w14:paraId="233F03FB" w14:textId="77777777" w:rsidR="00AA0694" w:rsidRPr="00B17F1F" w:rsidRDefault="00AA0694" w:rsidP="00205FA1">
            <w:pPr>
              <w:spacing w:after="0" w:line="240" w:lineRule="auto"/>
              <w:contextualSpacing/>
              <w:rPr>
                <w:rFonts w:ascii="Times New Roman" w:hAnsi="Times New Roman"/>
                <w:b/>
                <w:sz w:val="24"/>
                <w:szCs w:val="24"/>
              </w:rPr>
            </w:pPr>
            <w:r w:rsidRPr="00B17F1F">
              <w:rPr>
                <w:rFonts w:ascii="Times New Roman" w:hAnsi="Times New Roman"/>
                <w:b/>
                <w:sz w:val="24"/>
                <w:szCs w:val="24"/>
              </w:rPr>
              <w:t>Nositelj odgovornosti</w:t>
            </w:r>
          </w:p>
        </w:tc>
        <w:tc>
          <w:tcPr>
            <w:tcW w:w="12191" w:type="dxa"/>
          </w:tcPr>
          <w:p w14:paraId="43887CDD" w14:textId="77777777" w:rsidR="00AA0694" w:rsidRPr="00B17F1F"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 xml:space="preserve">Učitelji područnih škola prvih razreda </w:t>
            </w:r>
            <w:r w:rsidRPr="009E1933">
              <w:rPr>
                <w:rFonts w:ascii="Times New Roman" w:hAnsi="Times New Roman"/>
                <w:color w:val="000000"/>
                <w:sz w:val="24"/>
                <w:szCs w:val="24"/>
              </w:rPr>
              <w:t>razredne nastave</w:t>
            </w:r>
            <w:r w:rsidRPr="00B17F1F">
              <w:rPr>
                <w:rFonts w:ascii="Times New Roman" w:hAnsi="Times New Roman"/>
                <w:color w:val="000000"/>
                <w:sz w:val="24"/>
                <w:szCs w:val="24"/>
              </w:rPr>
              <w:t xml:space="preserve">, </w:t>
            </w:r>
            <w:r w:rsidRPr="009E1933">
              <w:rPr>
                <w:rFonts w:ascii="Times New Roman" w:hAnsi="Times New Roman"/>
                <w:color w:val="000000"/>
                <w:sz w:val="24"/>
                <w:szCs w:val="24"/>
              </w:rPr>
              <w:t>učenici</w:t>
            </w:r>
          </w:p>
        </w:tc>
      </w:tr>
    </w:tbl>
    <w:p w14:paraId="1C63C4A0" w14:textId="77777777" w:rsidR="00AA0694" w:rsidRPr="00B17F1F" w:rsidRDefault="00AA0694" w:rsidP="00AA0694">
      <w:pPr>
        <w:rPr>
          <w:rFonts w:ascii="Times New Roman" w:hAnsi="Times New Roman"/>
          <w:sz w:val="24"/>
          <w:szCs w:val="24"/>
        </w:rPr>
      </w:pPr>
    </w:p>
    <w:p w14:paraId="4AC13BE4" w14:textId="77777777" w:rsidR="00256C1B" w:rsidRDefault="00256C1B" w:rsidP="00D92943">
      <w:pPr>
        <w:spacing w:line="240" w:lineRule="auto"/>
        <w:rPr>
          <w:rFonts w:ascii="Arial" w:hAnsi="Arial" w:cs="Arial"/>
          <w:sz w:val="24"/>
          <w:szCs w:val="24"/>
        </w:rPr>
      </w:pPr>
    </w:p>
    <w:p w14:paraId="7223844C" w14:textId="77777777" w:rsidR="00256C1B" w:rsidRDefault="00256C1B" w:rsidP="00D92943">
      <w:pPr>
        <w:spacing w:line="240" w:lineRule="auto"/>
        <w:rPr>
          <w:rFonts w:ascii="Arial" w:hAnsi="Arial" w:cs="Arial"/>
          <w:sz w:val="24"/>
          <w:szCs w:val="24"/>
        </w:rPr>
      </w:pPr>
    </w:p>
    <w:p w14:paraId="72F044ED" w14:textId="77777777" w:rsidR="00AA0694" w:rsidRDefault="00AA0694" w:rsidP="00AA0694">
      <w:pPr>
        <w:spacing w:line="240" w:lineRule="auto"/>
        <w:contextualSpacing/>
        <w:rPr>
          <w:rFonts w:ascii="Times New Roman" w:hAnsi="Times New Roman"/>
          <w:b/>
          <w:sz w:val="28"/>
          <w:szCs w:val="28"/>
        </w:rPr>
      </w:pPr>
      <w:r w:rsidRPr="00495D65">
        <w:rPr>
          <w:rFonts w:ascii="Times New Roman" w:hAnsi="Times New Roman"/>
          <w:b/>
          <w:sz w:val="28"/>
          <w:szCs w:val="28"/>
        </w:rPr>
        <w:t>Osnovna škola dr.</w:t>
      </w:r>
      <w:r>
        <w:rPr>
          <w:rFonts w:ascii="Times New Roman" w:hAnsi="Times New Roman"/>
          <w:b/>
          <w:sz w:val="28"/>
          <w:szCs w:val="28"/>
        </w:rPr>
        <w:t xml:space="preserve"> Jure Turića, treći razred (3.),  šk.god. 2016./2017.</w:t>
      </w:r>
    </w:p>
    <w:p w14:paraId="06913B3A" w14:textId="77777777" w:rsidR="00AA0694" w:rsidRDefault="00AA0694" w:rsidP="00AA0694">
      <w:pPr>
        <w:spacing w:line="240" w:lineRule="auto"/>
        <w:contextualSpacing/>
        <w:rPr>
          <w:rFonts w:ascii="Times New Roman" w:hAnsi="Times New Roman"/>
          <w:b/>
          <w:sz w:val="28"/>
          <w:szCs w:val="28"/>
        </w:rPr>
      </w:pPr>
    </w:p>
    <w:p w14:paraId="0C99CEC1" w14:textId="77777777" w:rsidR="00AA0694" w:rsidRPr="00A9697F" w:rsidRDefault="00AA0694" w:rsidP="00AA0694">
      <w:pPr>
        <w:spacing w:line="360" w:lineRule="auto"/>
        <w:jc w:val="center"/>
        <w:rPr>
          <w:rFonts w:ascii="Times New Roman" w:hAnsi="Times New Roman"/>
          <w:b/>
          <w:sz w:val="28"/>
          <w:szCs w:val="28"/>
        </w:rPr>
      </w:pPr>
      <w:r w:rsidRPr="00A9697F">
        <w:rPr>
          <w:rFonts w:ascii="Times New Roman" w:hAnsi="Times New Roman"/>
          <w:b/>
          <w:sz w:val="28"/>
          <w:szCs w:val="28"/>
        </w:rPr>
        <w:t>KAKO POSTIĆI ŽELJENI ISHOD UČENJA?</w:t>
      </w:r>
    </w:p>
    <w:p w14:paraId="039D7BD0" w14:textId="77777777" w:rsidR="00AA0694" w:rsidRPr="00153F2A" w:rsidRDefault="00AA0694" w:rsidP="00AA0694">
      <w:pPr>
        <w:spacing w:line="240" w:lineRule="auto"/>
        <w:contextualSpacing/>
        <w:rPr>
          <w:rFonts w:ascii="Times New Roman" w:hAnsi="Times New Roman"/>
          <w:sz w:val="24"/>
          <w:szCs w:val="24"/>
        </w:rPr>
      </w:pPr>
      <w:r>
        <w:rPr>
          <w:rFonts w:ascii="Times New Roman" w:hAnsi="Times New Roman"/>
          <w:b/>
          <w:sz w:val="24"/>
          <w:szCs w:val="24"/>
        </w:rPr>
        <w:t>Učiteljice</w:t>
      </w:r>
      <w:r w:rsidRPr="00495D65">
        <w:rPr>
          <w:rFonts w:ascii="Times New Roman" w:hAnsi="Times New Roman"/>
          <w:b/>
          <w:sz w:val="24"/>
          <w:szCs w:val="24"/>
        </w:rPr>
        <w:t>:</w:t>
      </w:r>
      <w:r>
        <w:rPr>
          <w:rFonts w:ascii="Times New Roman" w:hAnsi="Times New Roman"/>
          <w:b/>
          <w:sz w:val="24"/>
          <w:szCs w:val="24"/>
        </w:rPr>
        <w:t xml:space="preserve"> </w:t>
      </w:r>
      <w:r w:rsidRPr="00153F2A">
        <w:rPr>
          <w:rFonts w:ascii="Times New Roman" w:hAnsi="Times New Roman"/>
          <w:sz w:val="24"/>
          <w:szCs w:val="24"/>
        </w:rPr>
        <w:t>Marica Jovanović, Lidija Štimac, Ljubica Ilievska- Radošević, Nikolina Rupčić</w:t>
      </w:r>
      <w:r>
        <w:rPr>
          <w:rFonts w:ascii="Times New Roman" w:hAnsi="Times New Roman"/>
          <w:sz w:val="24"/>
          <w:szCs w:val="24"/>
        </w:rPr>
        <w:t>, Paula Perković, Daliborka Hadžić</w:t>
      </w:r>
    </w:p>
    <w:p w14:paraId="4BA388CB" w14:textId="77777777" w:rsidR="00AA0694" w:rsidRPr="00495D65" w:rsidRDefault="00AA0694" w:rsidP="00AA0694">
      <w:pPr>
        <w:spacing w:line="240" w:lineRule="auto"/>
        <w:contextualSpacing/>
        <w:rPr>
          <w:rFonts w:ascii="Times New Roman" w:hAnsi="Times New Roman"/>
          <w:b/>
          <w:sz w:val="24"/>
          <w:szCs w:val="24"/>
        </w:rPr>
      </w:pPr>
    </w:p>
    <w:p w14:paraId="5BC3B05B" w14:textId="77777777" w:rsidR="00AA0694" w:rsidRDefault="00AA0694" w:rsidP="00AA0694">
      <w:pPr>
        <w:spacing w:line="240" w:lineRule="auto"/>
        <w:contextualSpacing/>
        <w:rPr>
          <w:rFonts w:ascii="Times New Roman" w:hAnsi="Times New Roman"/>
          <w:sz w:val="24"/>
          <w:szCs w:val="24"/>
        </w:rPr>
      </w:pPr>
      <w:r w:rsidRPr="00495D65">
        <w:rPr>
          <w:rFonts w:ascii="Times New Roman" w:eastAsia="+mj-ea" w:hAnsi="Times New Roman"/>
          <w:sz w:val="24"/>
          <w:szCs w:val="24"/>
        </w:rPr>
        <w:t>Izvedbeni program  međupredmetnih i interdisciplinarnih sadržaja  građanskog odgoja i obrazovanja</w:t>
      </w:r>
      <w:r w:rsidRPr="00495D65">
        <w:rPr>
          <w:rFonts w:ascii="Times New Roman" w:hAnsi="Times New Roman"/>
          <w:b/>
          <w:sz w:val="24"/>
          <w:szCs w:val="24"/>
        </w:rPr>
        <w:t xml:space="preserve"> </w:t>
      </w:r>
      <w:r w:rsidRPr="00495D65">
        <w:rPr>
          <w:rFonts w:ascii="Times New Roman" w:hAnsi="Times New Roman"/>
          <w:sz w:val="24"/>
          <w:szCs w:val="24"/>
        </w:rPr>
        <w:t>(</w:t>
      </w:r>
      <w:r w:rsidRPr="00495D65">
        <w:rPr>
          <w:rFonts w:ascii="Times New Roman" w:hAnsi="Times New Roman"/>
          <w:i/>
          <w:sz w:val="24"/>
          <w:szCs w:val="24"/>
        </w:rPr>
        <w:t>nastavne jedinice, izvanučioničke aktivnost, projekta i dr</w:t>
      </w:r>
      <w:r>
        <w:rPr>
          <w:rFonts w:ascii="Times New Roman" w:hAnsi="Times New Roman"/>
          <w:sz w:val="24"/>
          <w:szCs w:val="24"/>
        </w:rPr>
        <w:t>.</w:t>
      </w:r>
      <w:r w:rsidRPr="00495D65">
        <w:rPr>
          <w:rFonts w:ascii="Times New Roman" w:hAnsi="Times New Roman"/>
          <w:sz w:val="24"/>
          <w:szCs w:val="24"/>
        </w:rPr>
        <w:t xml:space="preserve">)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896"/>
        <w:gridCol w:w="12043"/>
      </w:tblGrid>
      <w:tr w:rsidR="00AA0694" w:rsidRPr="00495D65" w14:paraId="1546672F" w14:textId="77777777" w:rsidTr="00205FA1">
        <w:trPr>
          <w:trHeight w:val="274"/>
        </w:trPr>
        <w:tc>
          <w:tcPr>
            <w:tcW w:w="3652" w:type="dxa"/>
            <w:gridSpan w:val="2"/>
            <w:tcBorders>
              <w:right w:val="single" w:sz="4" w:space="0" w:color="auto"/>
            </w:tcBorders>
          </w:tcPr>
          <w:p w14:paraId="7D518060"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Naziv</w:t>
            </w:r>
          </w:p>
        </w:tc>
        <w:tc>
          <w:tcPr>
            <w:tcW w:w="12049" w:type="dxa"/>
            <w:tcBorders>
              <w:left w:val="single" w:sz="4" w:space="0" w:color="auto"/>
            </w:tcBorders>
          </w:tcPr>
          <w:p w14:paraId="3AB6E39A" w14:textId="77777777" w:rsidR="00AA0694" w:rsidRPr="009E1933" w:rsidRDefault="00AA0694" w:rsidP="00205FA1">
            <w:pPr>
              <w:contextualSpacing/>
              <w:jc w:val="center"/>
              <w:rPr>
                <w:rFonts w:ascii="Times New Roman" w:hAnsi="Times New Roman"/>
                <w:sz w:val="24"/>
                <w:szCs w:val="24"/>
                <w:shd w:val="clear" w:color="auto" w:fill="FFFFFF"/>
              </w:rPr>
            </w:pPr>
            <w:r>
              <w:rPr>
                <w:rFonts w:ascii="Times New Roman" w:hAnsi="Times New Roman"/>
                <w:b/>
                <w:sz w:val="24"/>
                <w:szCs w:val="24"/>
                <w:shd w:val="clear" w:color="auto" w:fill="FFFFFF"/>
              </w:rPr>
              <w:t>ŽIVIMO ZAJEDNO</w:t>
            </w:r>
          </w:p>
        </w:tc>
      </w:tr>
      <w:tr w:rsidR="00AA0694" w:rsidRPr="00495D65" w14:paraId="267F4204" w14:textId="77777777" w:rsidTr="00205FA1">
        <w:trPr>
          <w:trHeight w:val="421"/>
        </w:trPr>
        <w:tc>
          <w:tcPr>
            <w:tcW w:w="3652" w:type="dxa"/>
            <w:gridSpan w:val="2"/>
            <w:tcBorders>
              <w:bottom w:val="single" w:sz="4" w:space="0" w:color="auto"/>
            </w:tcBorders>
          </w:tcPr>
          <w:p w14:paraId="48F1408D" w14:textId="77777777" w:rsidR="00AA0694" w:rsidRPr="009E1933" w:rsidRDefault="00AA0694" w:rsidP="00205FA1">
            <w:pPr>
              <w:spacing w:after="0" w:line="240" w:lineRule="auto"/>
              <w:contextualSpacing/>
              <w:rPr>
                <w:rFonts w:ascii="Times New Roman" w:hAnsi="Times New Roman"/>
                <w:sz w:val="24"/>
                <w:szCs w:val="24"/>
              </w:rPr>
            </w:pPr>
            <w:r w:rsidRPr="009E1933">
              <w:rPr>
                <w:rFonts w:ascii="Times New Roman" w:hAnsi="Times New Roman"/>
                <w:b/>
                <w:sz w:val="24"/>
                <w:szCs w:val="24"/>
              </w:rPr>
              <w:t>Svrha</w:t>
            </w:r>
          </w:p>
        </w:tc>
        <w:tc>
          <w:tcPr>
            <w:tcW w:w="12049" w:type="dxa"/>
            <w:tcBorders>
              <w:bottom w:val="single" w:sz="4" w:space="0" w:color="auto"/>
            </w:tcBorders>
          </w:tcPr>
          <w:p w14:paraId="6A465030" w14:textId="77777777" w:rsidR="00AA0694" w:rsidRPr="00EC29F5" w:rsidRDefault="00AA0694" w:rsidP="00205FA1">
            <w:pPr>
              <w:pStyle w:val="Default"/>
            </w:pPr>
            <w:r w:rsidRPr="00EC29F5">
              <w:t xml:space="preserve">Odgajati odgovorne članove razreda, škole i zajednice te razvijati građanske vrijednosti i stavove poštujući različitosti i vrijednosti osobnog i zavičajnog  identiteta.  </w:t>
            </w:r>
          </w:p>
        </w:tc>
      </w:tr>
      <w:tr w:rsidR="00AA0694" w:rsidRPr="00495D65" w14:paraId="6888307F" w14:textId="77777777" w:rsidTr="00205FA1">
        <w:trPr>
          <w:trHeight w:val="1045"/>
        </w:trPr>
        <w:tc>
          <w:tcPr>
            <w:tcW w:w="3652" w:type="dxa"/>
            <w:gridSpan w:val="2"/>
            <w:tcBorders>
              <w:top w:val="single" w:sz="4" w:space="0" w:color="auto"/>
            </w:tcBorders>
          </w:tcPr>
          <w:p w14:paraId="7B14619A" w14:textId="77777777" w:rsidR="00AA0694" w:rsidRDefault="00AA0694" w:rsidP="00205FA1">
            <w:pPr>
              <w:spacing w:after="0" w:line="240" w:lineRule="auto"/>
              <w:contextualSpacing/>
              <w:rPr>
                <w:rFonts w:ascii="Times New Roman" w:hAnsi="Times New Roman"/>
                <w:sz w:val="24"/>
                <w:szCs w:val="24"/>
              </w:rPr>
            </w:pPr>
            <w:r w:rsidRPr="009E1933">
              <w:rPr>
                <w:rFonts w:ascii="Times New Roman" w:hAnsi="Times New Roman"/>
                <w:sz w:val="24"/>
                <w:szCs w:val="24"/>
              </w:rPr>
              <w:t xml:space="preserve">    </w:t>
            </w:r>
          </w:p>
          <w:p w14:paraId="57F13C17"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Ishodi</w:t>
            </w:r>
          </w:p>
          <w:p w14:paraId="5C9B34F7" w14:textId="77777777" w:rsidR="00AA0694" w:rsidRPr="009E1933" w:rsidRDefault="00AA0694" w:rsidP="00205FA1">
            <w:pPr>
              <w:spacing w:after="0" w:line="240" w:lineRule="auto"/>
              <w:contextualSpacing/>
              <w:rPr>
                <w:rFonts w:ascii="Times New Roman" w:hAnsi="Times New Roman"/>
                <w:b/>
                <w:sz w:val="24"/>
                <w:szCs w:val="24"/>
              </w:rPr>
            </w:pPr>
          </w:p>
          <w:p w14:paraId="494BD62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Strukturne dimenzije građanske kompetencije: </w:t>
            </w:r>
          </w:p>
          <w:p w14:paraId="7D644C25" w14:textId="77777777" w:rsidR="00AA0694" w:rsidRDefault="00AA0694" w:rsidP="00205FA1">
            <w:pPr>
              <w:pStyle w:val="ListParagraph"/>
              <w:numPr>
                <w:ilvl w:val="0"/>
                <w:numId w:val="1"/>
              </w:numPr>
              <w:spacing w:after="0" w:line="240" w:lineRule="auto"/>
              <w:rPr>
                <w:rFonts w:ascii="Times New Roman" w:hAnsi="Times New Roman"/>
                <w:i/>
                <w:sz w:val="24"/>
                <w:szCs w:val="24"/>
              </w:rPr>
            </w:pPr>
            <w:r>
              <w:rPr>
                <w:rFonts w:ascii="Times New Roman" w:hAnsi="Times New Roman"/>
                <w:i/>
                <w:sz w:val="24"/>
                <w:szCs w:val="24"/>
              </w:rPr>
              <w:t>Društvena</w:t>
            </w:r>
            <w:r w:rsidRPr="009E1933">
              <w:rPr>
                <w:rFonts w:ascii="Times New Roman" w:hAnsi="Times New Roman"/>
                <w:i/>
                <w:sz w:val="24"/>
                <w:szCs w:val="24"/>
              </w:rPr>
              <w:t xml:space="preserve">  dimenzija</w:t>
            </w:r>
          </w:p>
          <w:p w14:paraId="0BCA1271" w14:textId="77777777" w:rsidR="00AA0694" w:rsidRPr="009E1933" w:rsidRDefault="00AA0694" w:rsidP="00205FA1">
            <w:pPr>
              <w:pStyle w:val="ListParagraph"/>
              <w:numPr>
                <w:ilvl w:val="0"/>
                <w:numId w:val="1"/>
              </w:numPr>
              <w:spacing w:after="0" w:line="240" w:lineRule="auto"/>
              <w:rPr>
                <w:rFonts w:ascii="Times New Roman" w:hAnsi="Times New Roman"/>
                <w:i/>
                <w:sz w:val="24"/>
                <w:szCs w:val="24"/>
              </w:rPr>
            </w:pPr>
            <w:r>
              <w:rPr>
                <w:rFonts w:ascii="Times New Roman" w:hAnsi="Times New Roman"/>
                <w:i/>
                <w:sz w:val="24"/>
                <w:szCs w:val="24"/>
              </w:rPr>
              <w:t>Ekološka dimenzija</w:t>
            </w:r>
          </w:p>
          <w:p w14:paraId="62323B36" w14:textId="77777777" w:rsidR="00AA0694" w:rsidRPr="009E1933" w:rsidRDefault="00AA0694" w:rsidP="00205FA1">
            <w:pPr>
              <w:pStyle w:val="ListParagraph"/>
              <w:numPr>
                <w:ilvl w:val="0"/>
                <w:numId w:val="1"/>
              </w:numPr>
              <w:spacing w:after="0" w:line="240" w:lineRule="auto"/>
              <w:rPr>
                <w:rFonts w:ascii="Times New Roman" w:hAnsi="Times New Roman"/>
                <w:i/>
                <w:sz w:val="24"/>
                <w:szCs w:val="24"/>
              </w:rPr>
            </w:pPr>
            <w:r w:rsidRPr="009E1933">
              <w:rPr>
                <w:rFonts w:ascii="Times New Roman" w:hAnsi="Times New Roman"/>
                <w:i/>
                <w:sz w:val="24"/>
                <w:szCs w:val="24"/>
              </w:rPr>
              <w:t>Ljudsko-pravna dimenzija</w:t>
            </w:r>
          </w:p>
        </w:tc>
        <w:tc>
          <w:tcPr>
            <w:tcW w:w="12049" w:type="dxa"/>
            <w:tcBorders>
              <w:top w:val="single" w:sz="4" w:space="0" w:color="auto"/>
            </w:tcBorders>
          </w:tcPr>
          <w:p w14:paraId="3C166F5E" w14:textId="77777777" w:rsidR="00AA0694" w:rsidRDefault="00AA0694" w:rsidP="00205FA1">
            <w:pPr>
              <w:pStyle w:val="ListParagraph"/>
              <w:spacing w:after="0"/>
              <w:ind w:left="459"/>
              <w:rPr>
                <w:rFonts w:ascii="Times New Roman" w:hAnsi="Times New Roman"/>
                <w:sz w:val="24"/>
                <w:szCs w:val="24"/>
              </w:rPr>
            </w:pPr>
          </w:p>
          <w:p w14:paraId="43BB4071" w14:textId="77777777" w:rsidR="00AA0694" w:rsidRPr="009E1933" w:rsidRDefault="00AA0694" w:rsidP="00205FA1">
            <w:pPr>
              <w:pStyle w:val="ListParagraph"/>
              <w:numPr>
                <w:ilvl w:val="0"/>
                <w:numId w:val="1"/>
              </w:numPr>
              <w:spacing w:after="0"/>
              <w:ind w:left="459" w:hanging="283"/>
              <w:rPr>
                <w:rFonts w:ascii="Times New Roman" w:hAnsi="Times New Roman"/>
                <w:sz w:val="24"/>
                <w:szCs w:val="24"/>
              </w:rPr>
            </w:pPr>
            <w:r w:rsidRPr="009E1933">
              <w:rPr>
                <w:rFonts w:ascii="Times New Roman" w:hAnsi="Times New Roman"/>
                <w:sz w:val="24"/>
                <w:szCs w:val="24"/>
              </w:rPr>
              <w:t>navesti najvažnija pravila i objasniti zašto su važna za ponašanje učenika u razredu i školi</w:t>
            </w:r>
            <w:r>
              <w:rPr>
                <w:rFonts w:ascii="Times New Roman" w:hAnsi="Times New Roman"/>
                <w:sz w:val="24"/>
                <w:szCs w:val="24"/>
              </w:rPr>
              <w:t>, zajednici</w:t>
            </w:r>
            <w:r w:rsidRPr="009E1933">
              <w:rPr>
                <w:rFonts w:ascii="Times New Roman" w:hAnsi="Times New Roman"/>
                <w:sz w:val="24"/>
                <w:szCs w:val="24"/>
              </w:rPr>
              <w:t xml:space="preserve"> </w:t>
            </w:r>
          </w:p>
          <w:p w14:paraId="01A3F9FC" w14:textId="77777777" w:rsidR="00AA0694" w:rsidRPr="005F4664" w:rsidRDefault="00AA0694" w:rsidP="00C93F90">
            <w:pPr>
              <w:pStyle w:val="ListParagraph"/>
              <w:numPr>
                <w:ilvl w:val="0"/>
                <w:numId w:val="17"/>
              </w:numPr>
              <w:spacing w:after="0" w:line="240" w:lineRule="auto"/>
              <w:ind w:left="536"/>
              <w:rPr>
                <w:rFonts w:ascii="Times New Roman" w:hAnsi="Times New Roman"/>
                <w:sz w:val="24"/>
                <w:szCs w:val="24"/>
              </w:rPr>
            </w:pPr>
            <w:r>
              <w:rPr>
                <w:rFonts w:ascii="Times New Roman" w:hAnsi="Times New Roman"/>
                <w:sz w:val="24"/>
                <w:szCs w:val="24"/>
              </w:rPr>
              <w:t>p</w:t>
            </w:r>
            <w:r w:rsidRPr="00B17F1F">
              <w:rPr>
                <w:rFonts w:ascii="Times New Roman" w:hAnsi="Times New Roman"/>
                <w:sz w:val="24"/>
                <w:szCs w:val="24"/>
              </w:rPr>
              <w:t>rihvaća</w:t>
            </w:r>
            <w:r>
              <w:rPr>
                <w:rFonts w:ascii="Times New Roman" w:hAnsi="Times New Roman"/>
                <w:sz w:val="24"/>
                <w:szCs w:val="24"/>
              </w:rPr>
              <w:t xml:space="preserve">ti </w:t>
            </w:r>
            <w:r w:rsidRPr="00B17F1F">
              <w:rPr>
                <w:rFonts w:ascii="Times New Roman" w:hAnsi="Times New Roman"/>
                <w:sz w:val="24"/>
                <w:szCs w:val="24"/>
              </w:rPr>
              <w:t xml:space="preserve"> zajednička pravila i dogovore</w:t>
            </w:r>
            <w:r>
              <w:rPr>
                <w:rFonts w:ascii="Times New Roman" w:hAnsi="Times New Roman"/>
                <w:sz w:val="24"/>
                <w:szCs w:val="24"/>
              </w:rPr>
              <w:t xml:space="preserve"> te </w:t>
            </w:r>
            <w:r w:rsidRPr="005F4664">
              <w:rPr>
                <w:rFonts w:ascii="Times New Roman" w:hAnsi="Times New Roman"/>
                <w:sz w:val="24"/>
                <w:szCs w:val="24"/>
              </w:rPr>
              <w:t xml:space="preserve">opisuje prava koja ima kao učenik, koja jednako tako pripadaju svakom drugom učeniku bez obzira na spol, nacionalnu ili vjersku pripadnost, sposobnosti i  i socijalni položaj obitelji </w:t>
            </w:r>
          </w:p>
          <w:p w14:paraId="0AB9DE3D" w14:textId="77777777" w:rsidR="00AA0694" w:rsidRPr="003E7518" w:rsidRDefault="00AA0694" w:rsidP="00205FA1">
            <w:pPr>
              <w:pStyle w:val="ListParagraph"/>
              <w:numPr>
                <w:ilvl w:val="0"/>
                <w:numId w:val="1"/>
              </w:numPr>
              <w:spacing w:after="0"/>
              <w:ind w:left="459" w:hanging="283"/>
              <w:rPr>
                <w:rFonts w:ascii="Times New Roman" w:hAnsi="Times New Roman"/>
                <w:sz w:val="24"/>
                <w:szCs w:val="24"/>
              </w:rPr>
            </w:pPr>
            <w:r w:rsidRPr="00332E0C">
              <w:rPr>
                <w:rFonts w:ascii="Times New Roman" w:hAnsi="Times New Roman"/>
                <w:sz w:val="24"/>
                <w:szCs w:val="24"/>
              </w:rPr>
              <w:t xml:space="preserve">pronalazi načine pomaganja učenicima s posebnim potrebama </w:t>
            </w:r>
            <w:r>
              <w:rPr>
                <w:rFonts w:ascii="Times New Roman" w:hAnsi="Times New Roman"/>
                <w:sz w:val="24"/>
                <w:szCs w:val="24"/>
              </w:rPr>
              <w:t xml:space="preserve"> i poticanja</w:t>
            </w:r>
            <w:r w:rsidRPr="003E7518">
              <w:rPr>
                <w:rFonts w:ascii="Times New Roman" w:hAnsi="Times New Roman"/>
                <w:sz w:val="24"/>
                <w:szCs w:val="24"/>
              </w:rPr>
              <w:t xml:space="preserve"> demokratskih odnosa među učenicima</w:t>
            </w:r>
          </w:p>
          <w:p w14:paraId="178F8BA7" w14:textId="77777777" w:rsidR="00AA0694" w:rsidRPr="00EC29F5" w:rsidRDefault="00AA0694" w:rsidP="00205FA1">
            <w:pPr>
              <w:pStyle w:val="Default"/>
              <w:numPr>
                <w:ilvl w:val="0"/>
                <w:numId w:val="1"/>
              </w:numPr>
              <w:spacing w:after="23"/>
              <w:ind w:left="459" w:hanging="283"/>
            </w:pPr>
            <w:r w:rsidRPr="00EC29F5">
              <w:t xml:space="preserve">nabraja i opisuje kulturne razlike koje obogaćuju razredni odjel </w:t>
            </w:r>
          </w:p>
          <w:p w14:paraId="78ED3B33" w14:textId="77777777" w:rsidR="00AA0694" w:rsidRPr="00EC29F5" w:rsidRDefault="00AA0694" w:rsidP="00205FA1">
            <w:pPr>
              <w:pStyle w:val="Default"/>
              <w:numPr>
                <w:ilvl w:val="0"/>
                <w:numId w:val="1"/>
              </w:numPr>
              <w:spacing w:after="23"/>
              <w:ind w:left="459" w:hanging="283"/>
            </w:pPr>
            <w:r w:rsidRPr="00EC29F5">
              <w:t>razumije svoje učenje kao rad i uspoređuje ga s radom svojih roditelja (ljudi u zajednici)</w:t>
            </w:r>
          </w:p>
          <w:p w14:paraId="40051E8F" w14:textId="77777777" w:rsidR="00AA0694" w:rsidRPr="00EC29F5" w:rsidRDefault="00AA0694" w:rsidP="00205FA1">
            <w:pPr>
              <w:pStyle w:val="Default"/>
              <w:numPr>
                <w:ilvl w:val="0"/>
                <w:numId w:val="1"/>
              </w:numPr>
              <w:spacing w:after="23"/>
              <w:ind w:left="459" w:hanging="283"/>
            </w:pPr>
            <w:r w:rsidRPr="00EC29F5">
              <w:t>ima razvijene osnovne vještine komunikacije ;predlaže i sudjeluje u aktivnostima vezanima uz obilježavanja važnih datuma</w:t>
            </w:r>
          </w:p>
          <w:p w14:paraId="1F721BF5" w14:textId="77777777" w:rsidR="00AA0694" w:rsidRPr="00EC29F5" w:rsidRDefault="00AA0694" w:rsidP="00205FA1">
            <w:pPr>
              <w:pStyle w:val="Default"/>
              <w:numPr>
                <w:ilvl w:val="0"/>
                <w:numId w:val="1"/>
              </w:numPr>
              <w:spacing w:after="23"/>
              <w:ind w:left="459" w:hanging="283"/>
            </w:pPr>
            <w:r w:rsidRPr="00EC29F5">
              <w:t>razlikuje poželjne od nepoželjnih oblika verbalne i neverbalne komunikacije</w:t>
            </w:r>
          </w:p>
          <w:p w14:paraId="77A74ED5" w14:textId="77777777" w:rsidR="00AA0694" w:rsidRPr="00EC29F5" w:rsidRDefault="00AA0694" w:rsidP="00205FA1">
            <w:pPr>
              <w:pStyle w:val="Default"/>
              <w:numPr>
                <w:ilvl w:val="0"/>
                <w:numId w:val="1"/>
              </w:numPr>
              <w:spacing w:after="23"/>
              <w:ind w:left="459" w:hanging="283"/>
            </w:pPr>
            <w:r w:rsidRPr="00EC29F5">
              <w:t>razviti ekološku svijest o očuvanju okoliša i njegovati vrednote kulturnog naslijeđa</w:t>
            </w:r>
          </w:p>
        </w:tc>
      </w:tr>
      <w:tr w:rsidR="00AA0694" w:rsidRPr="00495D65" w14:paraId="4EDC27CB" w14:textId="77777777" w:rsidTr="00205FA1">
        <w:tc>
          <w:tcPr>
            <w:tcW w:w="3652" w:type="dxa"/>
            <w:gridSpan w:val="2"/>
          </w:tcPr>
          <w:p w14:paraId="4BB9605D" w14:textId="77777777" w:rsidR="00AA0694" w:rsidRPr="009E1933" w:rsidRDefault="00AA0694" w:rsidP="00205FA1">
            <w:pPr>
              <w:spacing w:after="0" w:line="240" w:lineRule="auto"/>
              <w:contextualSpacing/>
              <w:rPr>
                <w:rFonts w:ascii="Times New Roman" w:hAnsi="Times New Roman"/>
                <w:b/>
                <w:sz w:val="24"/>
                <w:szCs w:val="24"/>
              </w:rPr>
            </w:pPr>
          </w:p>
          <w:p w14:paraId="21B29CAA"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Kratki opis aktivnosti</w:t>
            </w:r>
          </w:p>
          <w:p w14:paraId="5C30E72B" w14:textId="77777777" w:rsidR="00AA0694" w:rsidRPr="009E1933" w:rsidRDefault="00AA0694" w:rsidP="00205FA1">
            <w:pPr>
              <w:spacing w:after="0" w:line="240" w:lineRule="auto"/>
              <w:contextualSpacing/>
              <w:rPr>
                <w:rFonts w:ascii="Times New Roman" w:hAnsi="Times New Roman"/>
                <w:b/>
                <w:sz w:val="24"/>
                <w:szCs w:val="24"/>
              </w:rPr>
            </w:pPr>
          </w:p>
        </w:tc>
        <w:tc>
          <w:tcPr>
            <w:tcW w:w="12049" w:type="dxa"/>
          </w:tcPr>
          <w:p w14:paraId="5B214C6A" w14:textId="77777777" w:rsidR="00AA0694"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Učenje će se realizirati sljedećim koracima: </w:t>
            </w:r>
          </w:p>
          <w:p w14:paraId="277D58A6" w14:textId="77777777" w:rsidR="00AA0694" w:rsidRPr="009E1933" w:rsidRDefault="00AA0694" w:rsidP="00205FA1">
            <w:pPr>
              <w:spacing w:after="0" w:line="240" w:lineRule="auto"/>
              <w:contextualSpacing/>
              <w:rPr>
                <w:rFonts w:ascii="Times New Roman" w:hAnsi="Times New Roman"/>
                <w:b/>
                <w:sz w:val="24"/>
                <w:szCs w:val="24"/>
              </w:rPr>
            </w:pPr>
          </w:p>
          <w:p w14:paraId="0EBE9F7D" w14:textId="77777777" w:rsidR="00AA0694" w:rsidRPr="00926AB5" w:rsidRDefault="00AA0694" w:rsidP="00205FA1">
            <w:pPr>
              <w:spacing w:after="0" w:line="240" w:lineRule="auto"/>
              <w:contextualSpacing/>
              <w:rPr>
                <w:rFonts w:ascii="Times New Roman" w:hAnsi="Times New Roman"/>
                <w:b/>
                <w:sz w:val="24"/>
                <w:szCs w:val="24"/>
                <w:u w:val="single"/>
              </w:rPr>
            </w:pPr>
            <w:r w:rsidRPr="00926AB5">
              <w:rPr>
                <w:rFonts w:ascii="Times New Roman" w:hAnsi="Times New Roman"/>
                <w:b/>
                <w:sz w:val="24"/>
                <w:szCs w:val="24"/>
                <w:u w:val="single"/>
              </w:rPr>
              <w:t xml:space="preserve">SAT RAZREDNIKA: </w:t>
            </w:r>
          </w:p>
          <w:p w14:paraId="41F94751" w14:textId="77777777" w:rsidR="00AA0694" w:rsidRDefault="00AA0694" w:rsidP="00205FA1">
            <w:pPr>
              <w:spacing w:after="0" w:line="240" w:lineRule="auto"/>
              <w:contextualSpacing/>
              <w:rPr>
                <w:rFonts w:ascii="Times New Roman" w:hAnsi="Times New Roman"/>
                <w:sz w:val="24"/>
                <w:szCs w:val="24"/>
              </w:rPr>
            </w:pPr>
          </w:p>
          <w:p w14:paraId="1331BE27" w14:textId="77777777" w:rsidR="00AA0694" w:rsidRPr="00096678" w:rsidRDefault="00AA0694" w:rsidP="00C93F90">
            <w:pPr>
              <w:pStyle w:val="ListParagraph"/>
              <w:numPr>
                <w:ilvl w:val="0"/>
                <w:numId w:val="18"/>
              </w:numPr>
              <w:spacing w:after="0" w:line="240" w:lineRule="auto"/>
              <w:rPr>
                <w:rFonts w:ascii="Times New Roman" w:hAnsi="Times New Roman"/>
                <w:sz w:val="24"/>
                <w:szCs w:val="24"/>
              </w:rPr>
            </w:pPr>
            <w:r w:rsidRPr="00096678">
              <w:rPr>
                <w:rFonts w:ascii="Times New Roman" w:hAnsi="Times New Roman"/>
                <w:b/>
                <w:sz w:val="24"/>
                <w:szCs w:val="24"/>
              </w:rPr>
              <w:t>Izbor predsjednika razreda</w:t>
            </w:r>
            <w:r w:rsidRPr="00096678">
              <w:rPr>
                <w:rFonts w:ascii="Times New Roman" w:hAnsi="Times New Roman"/>
                <w:sz w:val="24"/>
                <w:szCs w:val="24"/>
              </w:rPr>
              <w:t xml:space="preserve"> </w:t>
            </w:r>
          </w:p>
          <w:p w14:paraId="76589BD5" w14:textId="77777777" w:rsidR="00AA0694"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-učenici će razumjeti što je aktivno i odgovorno sudjelovanje u odlučivanju,znati da ima pravo biti biran i birati</w:t>
            </w:r>
          </w:p>
          <w:p w14:paraId="405F2706" w14:textId="77777777" w:rsidR="00AA0694"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-razumjeti važnost određivanja pravila izbora,aktivno sudjeluje u utvrđivanju kriterija za izbor predstavnika razreda      te sudjeluje u izborima kao kandidat i glasač</w:t>
            </w:r>
          </w:p>
          <w:p w14:paraId="1D68F9B5" w14:textId="77777777" w:rsidR="00AA0694"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-predano štiti svoja prava i prava drugih u razredu</w:t>
            </w:r>
          </w:p>
          <w:p w14:paraId="5F405724" w14:textId="77777777" w:rsidR="00AA0694" w:rsidRPr="009E1933"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 xml:space="preserve">-pokazati samostalnost i samopouzdanje u iznošenju svojih stavova ,otvorenost prema drugačijim mišljenjima </w:t>
            </w:r>
          </w:p>
          <w:p w14:paraId="425BD75F" w14:textId="77777777" w:rsidR="00AA0694" w:rsidRPr="00A808DB" w:rsidRDefault="00AA0694" w:rsidP="00C93F90">
            <w:pPr>
              <w:pStyle w:val="ListParagraph"/>
              <w:numPr>
                <w:ilvl w:val="0"/>
                <w:numId w:val="18"/>
              </w:numPr>
              <w:spacing w:after="0" w:line="240" w:lineRule="auto"/>
              <w:rPr>
                <w:rFonts w:ascii="Times New Roman" w:hAnsi="Times New Roman"/>
                <w:sz w:val="24"/>
                <w:szCs w:val="24"/>
              </w:rPr>
            </w:pPr>
            <w:r w:rsidRPr="00096678">
              <w:rPr>
                <w:rFonts w:ascii="Times New Roman" w:hAnsi="Times New Roman"/>
                <w:b/>
                <w:sz w:val="24"/>
                <w:szCs w:val="24"/>
              </w:rPr>
              <w:t>Razredna pravila</w:t>
            </w:r>
          </w:p>
          <w:p w14:paraId="58622270" w14:textId="77777777" w:rsidR="00AA0694" w:rsidRPr="003A0A64" w:rsidRDefault="00AA0694" w:rsidP="00205FA1">
            <w:pPr>
              <w:pStyle w:val="ListParagraph"/>
              <w:spacing w:after="0"/>
              <w:rPr>
                <w:sz w:val="24"/>
                <w:szCs w:val="24"/>
              </w:rPr>
            </w:pPr>
            <w:r>
              <w:rPr>
                <w:rFonts w:ascii="Times New Roman" w:hAnsi="Times New Roman"/>
                <w:b/>
                <w:sz w:val="24"/>
                <w:szCs w:val="24"/>
              </w:rPr>
              <w:lastRenderedPageBreak/>
              <w:t>-</w:t>
            </w:r>
            <w:r w:rsidRPr="003A0A64">
              <w:rPr>
                <w:sz w:val="24"/>
                <w:szCs w:val="24"/>
              </w:rPr>
              <w:t>znati što su pravila</w:t>
            </w:r>
          </w:p>
          <w:p w14:paraId="47D0151A" w14:textId="77777777" w:rsidR="00AA0694" w:rsidRPr="003A0A64" w:rsidRDefault="00AA0694" w:rsidP="00205FA1">
            <w:pPr>
              <w:pStyle w:val="ListParagraph"/>
              <w:spacing w:after="0"/>
              <w:rPr>
                <w:sz w:val="24"/>
                <w:szCs w:val="24"/>
              </w:rPr>
            </w:pPr>
            <w:r>
              <w:rPr>
                <w:sz w:val="24"/>
                <w:szCs w:val="24"/>
              </w:rPr>
              <w:t>-</w:t>
            </w:r>
            <w:r w:rsidRPr="003A0A64">
              <w:rPr>
                <w:sz w:val="24"/>
                <w:szCs w:val="24"/>
              </w:rPr>
              <w:t>razumjeti da se tim pravilima određuju prava i odgovornosti svih članova razredne zajednice</w:t>
            </w:r>
          </w:p>
          <w:p w14:paraId="14C66E4D" w14:textId="77777777" w:rsidR="00AA0694" w:rsidRPr="003A0A64" w:rsidRDefault="00AA0694" w:rsidP="00205FA1">
            <w:pPr>
              <w:pStyle w:val="ListParagraph"/>
              <w:spacing w:after="0"/>
              <w:rPr>
                <w:sz w:val="24"/>
                <w:szCs w:val="24"/>
              </w:rPr>
            </w:pPr>
            <w:r>
              <w:rPr>
                <w:sz w:val="24"/>
                <w:szCs w:val="24"/>
              </w:rPr>
              <w:t>-</w:t>
            </w:r>
            <w:r w:rsidRPr="003A0A64">
              <w:rPr>
                <w:sz w:val="24"/>
                <w:szCs w:val="24"/>
              </w:rPr>
              <w:t xml:space="preserve"> znati da se pravilima štiti dobrobit svih na temelju zajedničkih vrijednosti i da podjednako obvezuju sve u razredu i školi</w:t>
            </w:r>
          </w:p>
          <w:p w14:paraId="1B822A03" w14:textId="77777777" w:rsidR="00AA0694" w:rsidRPr="003A0A64" w:rsidRDefault="00AA0694" w:rsidP="00205FA1">
            <w:pPr>
              <w:pStyle w:val="ListParagraph"/>
              <w:spacing w:after="0"/>
              <w:rPr>
                <w:sz w:val="24"/>
                <w:szCs w:val="24"/>
              </w:rPr>
            </w:pPr>
            <w:r>
              <w:rPr>
                <w:sz w:val="24"/>
                <w:szCs w:val="24"/>
              </w:rPr>
              <w:t>-</w:t>
            </w:r>
            <w:r w:rsidRPr="003A0A64">
              <w:rPr>
                <w:sz w:val="24"/>
                <w:szCs w:val="24"/>
              </w:rPr>
              <w:t>razumjeti da se razred i škola razvija kao demokratska zajednica ukoliko svi djeluju prema zajedničkim pravilima</w:t>
            </w:r>
          </w:p>
          <w:p w14:paraId="6B9264BE" w14:textId="77777777" w:rsidR="00AA0694" w:rsidRPr="003A0A64" w:rsidRDefault="00AA0694" w:rsidP="00205FA1">
            <w:pPr>
              <w:pStyle w:val="ListParagraph"/>
              <w:spacing w:after="0"/>
              <w:rPr>
                <w:sz w:val="24"/>
                <w:szCs w:val="24"/>
              </w:rPr>
            </w:pPr>
            <w:r>
              <w:rPr>
                <w:sz w:val="24"/>
                <w:szCs w:val="24"/>
              </w:rPr>
              <w:t>-</w:t>
            </w:r>
            <w:r w:rsidRPr="003A0A64">
              <w:rPr>
                <w:sz w:val="24"/>
                <w:szCs w:val="24"/>
              </w:rPr>
              <w:t>konstruktivno sudjelovati u donošenju odluka i pravila važnih za život i rad u razredu</w:t>
            </w:r>
          </w:p>
          <w:p w14:paraId="6A2FBAF1" w14:textId="77777777" w:rsidR="00AA0694" w:rsidRPr="00096678" w:rsidRDefault="00AA0694" w:rsidP="00205FA1">
            <w:pPr>
              <w:pStyle w:val="ListParagraph"/>
              <w:spacing w:after="0" w:line="240" w:lineRule="auto"/>
              <w:rPr>
                <w:rFonts w:ascii="Times New Roman" w:hAnsi="Times New Roman"/>
                <w:sz w:val="24"/>
                <w:szCs w:val="24"/>
              </w:rPr>
            </w:pPr>
            <w:r w:rsidRPr="003A0A64">
              <w:rPr>
                <w:sz w:val="24"/>
                <w:szCs w:val="24"/>
              </w:rPr>
              <w:t>prihvaćati zajednička pravila, dogovore</w:t>
            </w:r>
          </w:p>
          <w:p w14:paraId="44239B5F" w14:textId="77777777" w:rsidR="00AA0694" w:rsidRPr="009E1933" w:rsidRDefault="00AA0694" w:rsidP="00205FA1">
            <w:pPr>
              <w:spacing w:after="0" w:line="240" w:lineRule="auto"/>
              <w:ind w:left="708"/>
              <w:contextualSpacing/>
              <w:rPr>
                <w:rFonts w:ascii="Times New Roman" w:hAnsi="Times New Roman"/>
                <w:sz w:val="24"/>
                <w:szCs w:val="24"/>
              </w:rPr>
            </w:pPr>
            <w:r w:rsidRPr="00B17F1F">
              <w:rPr>
                <w:rFonts w:ascii="Times New Roman" w:hAnsi="Times New Roman"/>
                <w:sz w:val="23"/>
                <w:szCs w:val="23"/>
              </w:rPr>
              <w:t xml:space="preserve"> </w:t>
            </w:r>
          </w:p>
          <w:p w14:paraId="250C73F7" w14:textId="77777777" w:rsidR="00AA0694" w:rsidRPr="009E1933" w:rsidRDefault="00AA0694" w:rsidP="00C93F90">
            <w:pPr>
              <w:pStyle w:val="NoSpacing"/>
              <w:numPr>
                <w:ilvl w:val="0"/>
                <w:numId w:val="18"/>
              </w:numPr>
              <w:rPr>
                <w:rFonts w:ascii="Times New Roman" w:hAnsi="Times New Roman"/>
                <w:b/>
                <w:sz w:val="24"/>
                <w:szCs w:val="24"/>
              </w:rPr>
            </w:pPr>
            <w:r>
              <w:rPr>
                <w:rFonts w:ascii="Times New Roman" w:hAnsi="Times New Roman"/>
                <w:b/>
                <w:sz w:val="24"/>
                <w:szCs w:val="24"/>
              </w:rPr>
              <w:t>Kućni red škole</w:t>
            </w:r>
            <w:r w:rsidRPr="009E1933">
              <w:rPr>
                <w:rFonts w:ascii="Times New Roman" w:hAnsi="Times New Roman"/>
                <w:b/>
                <w:sz w:val="24"/>
                <w:szCs w:val="24"/>
              </w:rPr>
              <w:t xml:space="preserve">                                                                                               </w:t>
            </w:r>
          </w:p>
          <w:p w14:paraId="69C98625" w14:textId="77777777" w:rsidR="00AA0694" w:rsidRPr="00C405C1" w:rsidRDefault="00AA0694" w:rsidP="00205FA1">
            <w:pPr>
              <w:pStyle w:val="ListParagraph"/>
              <w:spacing w:after="0"/>
              <w:rPr>
                <w:sz w:val="24"/>
                <w:szCs w:val="24"/>
              </w:rPr>
            </w:pPr>
            <w:r>
              <w:rPr>
                <w:sz w:val="24"/>
                <w:szCs w:val="24"/>
              </w:rPr>
              <w:t>-</w:t>
            </w:r>
            <w:r w:rsidRPr="00C405C1">
              <w:rPr>
                <w:sz w:val="24"/>
                <w:szCs w:val="24"/>
              </w:rPr>
              <w:t>znati što su pravila</w:t>
            </w:r>
          </w:p>
          <w:p w14:paraId="732C3B37" w14:textId="77777777" w:rsidR="00AA0694" w:rsidRPr="00C405C1" w:rsidRDefault="00AA0694" w:rsidP="00205FA1">
            <w:pPr>
              <w:pStyle w:val="ListParagraph"/>
              <w:spacing w:after="0"/>
              <w:rPr>
                <w:sz w:val="24"/>
                <w:szCs w:val="24"/>
              </w:rPr>
            </w:pPr>
            <w:r>
              <w:rPr>
                <w:sz w:val="24"/>
                <w:szCs w:val="24"/>
              </w:rPr>
              <w:t>-</w:t>
            </w:r>
            <w:r w:rsidRPr="00C405C1">
              <w:rPr>
                <w:sz w:val="24"/>
                <w:szCs w:val="24"/>
              </w:rPr>
              <w:t>razumjeti da se tim pravilima određuju prava i odgovornosti svih članova razredne zajednice</w:t>
            </w:r>
          </w:p>
          <w:p w14:paraId="02E89DE7" w14:textId="77777777" w:rsidR="00AA0694" w:rsidRPr="00C405C1" w:rsidRDefault="00AA0694" w:rsidP="00205FA1">
            <w:pPr>
              <w:pStyle w:val="ListParagraph"/>
              <w:spacing w:after="0"/>
              <w:rPr>
                <w:sz w:val="24"/>
                <w:szCs w:val="24"/>
              </w:rPr>
            </w:pPr>
            <w:r>
              <w:rPr>
                <w:sz w:val="24"/>
                <w:szCs w:val="24"/>
              </w:rPr>
              <w:t>-</w:t>
            </w:r>
            <w:r w:rsidRPr="00C405C1">
              <w:rPr>
                <w:sz w:val="24"/>
                <w:szCs w:val="24"/>
              </w:rPr>
              <w:t xml:space="preserve"> znati da se pravilima štiti dobrobit svi na temelju zajedničkih vrijednosti i da podjednako obvezuju sve u razredu i školi</w:t>
            </w:r>
          </w:p>
          <w:p w14:paraId="30FE5034" w14:textId="77777777" w:rsidR="00AA0694" w:rsidRPr="00C405C1" w:rsidRDefault="00AA0694" w:rsidP="00205FA1">
            <w:pPr>
              <w:pStyle w:val="ListParagraph"/>
              <w:spacing w:after="0"/>
              <w:rPr>
                <w:sz w:val="24"/>
                <w:szCs w:val="24"/>
              </w:rPr>
            </w:pPr>
            <w:r>
              <w:rPr>
                <w:sz w:val="24"/>
                <w:szCs w:val="24"/>
              </w:rPr>
              <w:t>-</w:t>
            </w:r>
            <w:r w:rsidRPr="00C405C1">
              <w:rPr>
                <w:sz w:val="24"/>
                <w:szCs w:val="24"/>
              </w:rPr>
              <w:t>razumjeti da se razred i škola razvija kao demokratska zajednica ukoliko svi djeluju prema zajedničkim pravilima</w:t>
            </w:r>
          </w:p>
          <w:p w14:paraId="2757B7F5" w14:textId="77777777" w:rsidR="00AA0694" w:rsidRPr="00C405C1" w:rsidRDefault="00AA0694" w:rsidP="00205FA1">
            <w:pPr>
              <w:pStyle w:val="ListParagraph"/>
              <w:spacing w:after="0"/>
              <w:rPr>
                <w:sz w:val="24"/>
                <w:szCs w:val="24"/>
              </w:rPr>
            </w:pPr>
            <w:r>
              <w:rPr>
                <w:sz w:val="24"/>
                <w:szCs w:val="24"/>
              </w:rPr>
              <w:t>-</w:t>
            </w:r>
            <w:r w:rsidRPr="00C405C1">
              <w:rPr>
                <w:sz w:val="24"/>
                <w:szCs w:val="24"/>
              </w:rPr>
              <w:t>konstruktivno sudjelovati u donošenju odluka i pravila važnih za život i rad u razredu</w:t>
            </w:r>
          </w:p>
          <w:p w14:paraId="6B38ED0C" w14:textId="77777777" w:rsidR="00AA0694" w:rsidRDefault="00AA0694" w:rsidP="00205FA1">
            <w:pPr>
              <w:pStyle w:val="NoSpacing"/>
              <w:ind w:left="708"/>
              <w:rPr>
                <w:rFonts w:ascii="Times New Roman" w:hAnsi="Times New Roman"/>
                <w:sz w:val="24"/>
                <w:szCs w:val="24"/>
              </w:rPr>
            </w:pPr>
            <w:r w:rsidRPr="00C405C1">
              <w:rPr>
                <w:sz w:val="24"/>
                <w:szCs w:val="24"/>
              </w:rPr>
              <w:t>prihvaćati zajednička pravila, dogovore</w:t>
            </w:r>
          </w:p>
          <w:p w14:paraId="01EAC44C" w14:textId="77777777" w:rsidR="00AA0694" w:rsidRDefault="00AA0694" w:rsidP="00205FA1">
            <w:pPr>
              <w:pStyle w:val="NoSpacing"/>
              <w:ind w:left="708"/>
              <w:rPr>
                <w:rFonts w:ascii="Times New Roman" w:hAnsi="Times New Roman"/>
                <w:sz w:val="24"/>
                <w:szCs w:val="24"/>
              </w:rPr>
            </w:pPr>
          </w:p>
          <w:p w14:paraId="2679507B" w14:textId="77777777" w:rsidR="00AA0694" w:rsidRDefault="00AA0694" w:rsidP="00C93F90">
            <w:pPr>
              <w:pStyle w:val="ListParagraph"/>
              <w:numPr>
                <w:ilvl w:val="0"/>
                <w:numId w:val="18"/>
              </w:numPr>
              <w:spacing w:after="0" w:line="240" w:lineRule="auto"/>
              <w:rPr>
                <w:rFonts w:ascii="Times New Roman" w:hAnsi="Times New Roman"/>
                <w:sz w:val="24"/>
                <w:szCs w:val="24"/>
              </w:rPr>
            </w:pPr>
            <w:r>
              <w:rPr>
                <w:rFonts w:ascii="Times New Roman" w:hAnsi="Times New Roman"/>
                <w:b/>
                <w:sz w:val="24"/>
                <w:szCs w:val="24"/>
              </w:rPr>
              <w:t>Moj zavičaj</w:t>
            </w:r>
            <w:r w:rsidRPr="00096678">
              <w:rPr>
                <w:rFonts w:ascii="Times New Roman" w:hAnsi="Times New Roman"/>
                <w:sz w:val="24"/>
                <w:szCs w:val="24"/>
              </w:rPr>
              <w:t xml:space="preserve">  </w:t>
            </w:r>
            <w:r>
              <w:rPr>
                <w:rFonts w:ascii="Times New Roman" w:hAnsi="Times New Roman"/>
                <w:sz w:val="24"/>
                <w:szCs w:val="24"/>
              </w:rPr>
              <w:t>(Zaštita životinja našeg zavičaja)</w:t>
            </w:r>
          </w:p>
          <w:p w14:paraId="1711535C" w14:textId="77777777" w:rsidR="00AA0694" w:rsidRPr="0056343B" w:rsidRDefault="00AA0694" w:rsidP="00205FA1">
            <w:pPr>
              <w:spacing w:before="20" w:after="20"/>
              <w:ind w:left="720"/>
              <w:contextualSpacing/>
              <w:rPr>
                <w:sz w:val="24"/>
                <w:szCs w:val="24"/>
              </w:rPr>
            </w:pPr>
            <w:r>
              <w:rPr>
                <w:rFonts w:ascii="Times New Roman" w:hAnsi="Times New Roman"/>
                <w:b/>
                <w:sz w:val="24"/>
                <w:szCs w:val="24"/>
              </w:rPr>
              <w:t>-</w:t>
            </w:r>
            <w:r w:rsidRPr="0056343B">
              <w:rPr>
                <w:sz w:val="24"/>
                <w:szCs w:val="24"/>
              </w:rPr>
              <w:t>prepoznati tipične divlje životinje i ptice zavičaja</w:t>
            </w:r>
          </w:p>
          <w:p w14:paraId="0EB79E48" w14:textId="77777777" w:rsidR="00AA0694" w:rsidRPr="0056343B" w:rsidRDefault="00AA0694" w:rsidP="00205FA1">
            <w:pPr>
              <w:spacing w:before="20" w:after="20"/>
              <w:ind w:left="720"/>
              <w:contextualSpacing/>
              <w:rPr>
                <w:sz w:val="24"/>
                <w:szCs w:val="24"/>
              </w:rPr>
            </w:pPr>
            <w:r>
              <w:rPr>
                <w:sz w:val="24"/>
                <w:szCs w:val="24"/>
              </w:rPr>
              <w:t>-</w:t>
            </w:r>
            <w:r w:rsidRPr="0056343B">
              <w:rPr>
                <w:sz w:val="24"/>
                <w:szCs w:val="24"/>
              </w:rPr>
              <w:t>saznati kako se lov</w:t>
            </w:r>
            <w:r>
              <w:rPr>
                <w:sz w:val="24"/>
                <w:szCs w:val="24"/>
              </w:rPr>
              <w:t xml:space="preserve">očuvari </w:t>
            </w:r>
            <w:r w:rsidRPr="00D74A6E">
              <w:rPr>
                <w:rFonts w:cs="Arial"/>
                <w:sz w:val="24"/>
                <w:szCs w:val="24"/>
                <w:shd w:val="clear" w:color="auto" w:fill="FFFFFF"/>
              </w:rPr>
              <w:t>bri</w:t>
            </w:r>
            <w:r>
              <w:rPr>
                <w:rFonts w:cs="Arial"/>
                <w:sz w:val="24"/>
                <w:szCs w:val="24"/>
                <w:shd w:val="clear" w:color="auto" w:fill="FFFFFF"/>
              </w:rPr>
              <w:t>nu</w:t>
            </w:r>
            <w:r w:rsidRPr="00D74A6E">
              <w:rPr>
                <w:rFonts w:cs="Arial"/>
                <w:sz w:val="24"/>
                <w:szCs w:val="24"/>
                <w:shd w:val="clear" w:color="auto" w:fill="FFFFFF"/>
              </w:rPr>
              <w:t xml:space="preserve"> o divljim životinjama i pticama zavičaja </w:t>
            </w:r>
            <w:r>
              <w:rPr>
                <w:rFonts w:cs="Arial"/>
                <w:sz w:val="24"/>
                <w:szCs w:val="24"/>
                <w:shd w:val="clear" w:color="auto" w:fill="FFFFFF"/>
              </w:rPr>
              <w:t>te čuvanju</w:t>
            </w:r>
            <w:r w:rsidRPr="00D74A6E">
              <w:rPr>
                <w:rFonts w:cs="Arial"/>
                <w:sz w:val="24"/>
                <w:szCs w:val="24"/>
                <w:shd w:val="clear" w:color="auto" w:fill="FFFFFF"/>
              </w:rPr>
              <w:t xml:space="preserve"> njihovih prirodnih staništa</w:t>
            </w:r>
          </w:p>
          <w:p w14:paraId="353FE9ED" w14:textId="77777777" w:rsidR="00AA0694" w:rsidRPr="0056343B" w:rsidRDefault="00AA0694" w:rsidP="00205FA1">
            <w:pPr>
              <w:spacing w:before="20" w:after="20"/>
              <w:ind w:left="720"/>
              <w:contextualSpacing/>
              <w:rPr>
                <w:sz w:val="24"/>
                <w:szCs w:val="24"/>
              </w:rPr>
            </w:pPr>
            <w:r>
              <w:rPr>
                <w:sz w:val="24"/>
                <w:szCs w:val="24"/>
              </w:rPr>
              <w:t>-</w:t>
            </w:r>
            <w:r w:rsidRPr="0056343B">
              <w:rPr>
                <w:sz w:val="24"/>
                <w:szCs w:val="24"/>
              </w:rPr>
              <w:t xml:space="preserve">zapažati promjene na životinjama tijekom godine </w:t>
            </w:r>
          </w:p>
          <w:p w14:paraId="6FFE04A8" w14:textId="77777777" w:rsidR="00AA0694" w:rsidRDefault="00AA0694" w:rsidP="00205FA1">
            <w:pPr>
              <w:pStyle w:val="ListParagraph"/>
              <w:spacing w:after="0" w:line="240" w:lineRule="auto"/>
              <w:rPr>
                <w:sz w:val="24"/>
                <w:szCs w:val="24"/>
              </w:rPr>
            </w:pPr>
            <w:r w:rsidRPr="0056343B">
              <w:rPr>
                <w:sz w:val="24"/>
                <w:szCs w:val="24"/>
              </w:rPr>
              <w:t>primjereno se ponašati</w:t>
            </w:r>
            <w:r>
              <w:rPr>
                <w:sz w:val="24"/>
                <w:szCs w:val="24"/>
              </w:rPr>
              <w:t xml:space="preserve"> u kulturnoj ili javnoj ustanovi</w:t>
            </w:r>
          </w:p>
          <w:p w14:paraId="7F059FE2" w14:textId="77777777" w:rsidR="00AA0694" w:rsidRDefault="00AA0694" w:rsidP="00205FA1">
            <w:pPr>
              <w:pStyle w:val="ListParagraph"/>
              <w:spacing w:after="0" w:line="240" w:lineRule="auto"/>
              <w:ind w:left="0"/>
              <w:rPr>
                <w:sz w:val="24"/>
                <w:szCs w:val="24"/>
              </w:rPr>
            </w:pPr>
            <w:r>
              <w:rPr>
                <w:sz w:val="24"/>
                <w:szCs w:val="24"/>
              </w:rPr>
              <w:t xml:space="preserve">       </w:t>
            </w:r>
          </w:p>
          <w:p w14:paraId="15D38EE0" w14:textId="77777777" w:rsidR="00AA0694" w:rsidRPr="00DF2A80" w:rsidRDefault="00AA0694" w:rsidP="00205FA1">
            <w:pPr>
              <w:pStyle w:val="ListParagraph"/>
              <w:spacing w:after="0" w:line="240" w:lineRule="auto"/>
              <w:ind w:left="0"/>
              <w:rPr>
                <w:rFonts w:ascii="Times New Roman" w:hAnsi="Times New Roman"/>
                <w:b/>
                <w:sz w:val="24"/>
                <w:szCs w:val="24"/>
              </w:rPr>
            </w:pPr>
            <w:r>
              <w:rPr>
                <w:sz w:val="24"/>
                <w:szCs w:val="24"/>
              </w:rPr>
              <w:t xml:space="preserve">       5.</w:t>
            </w:r>
            <w:r>
              <w:rPr>
                <w:rFonts w:ascii="Times New Roman" w:hAnsi="Times New Roman"/>
                <w:b/>
                <w:sz w:val="24"/>
                <w:szCs w:val="24"/>
              </w:rPr>
              <w:t>Posebni dani u godini(</w:t>
            </w:r>
            <w:r w:rsidRPr="00B53EAF">
              <w:rPr>
                <w:rFonts w:ascii="Times New Roman" w:hAnsi="Times New Roman"/>
                <w:sz w:val="24"/>
                <w:szCs w:val="24"/>
              </w:rPr>
              <w:t>Dani kruha i plodova zemlje</w:t>
            </w:r>
            <w:r>
              <w:rPr>
                <w:rFonts w:ascii="Times New Roman" w:hAnsi="Times New Roman"/>
                <w:b/>
                <w:sz w:val="24"/>
                <w:szCs w:val="24"/>
              </w:rPr>
              <w:t>)</w:t>
            </w:r>
          </w:p>
          <w:p w14:paraId="701CDEE5" w14:textId="77777777" w:rsidR="00AA0694" w:rsidRPr="00133971" w:rsidRDefault="00AA0694" w:rsidP="00205FA1">
            <w:pPr>
              <w:pStyle w:val="ListParagraph"/>
              <w:spacing w:before="20" w:after="0"/>
              <w:rPr>
                <w:sz w:val="24"/>
                <w:szCs w:val="24"/>
              </w:rPr>
            </w:pPr>
            <w:r>
              <w:rPr>
                <w:rFonts w:ascii="Times New Roman" w:hAnsi="Times New Roman"/>
                <w:sz w:val="24"/>
                <w:szCs w:val="24"/>
              </w:rPr>
              <w:t>-</w:t>
            </w:r>
            <w:r w:rsidRPr="00133971">
              <w:t xml:space="preserve"> </w:t>
            </w:r>
            <w:r w:rsidRPr="00133971">
              <w:rPr>
                <w:sz w:val="24"/>
                <w:szCs w:val="24"/>
              </w:rPr>
              <w:t>opisuje obilježja i značajke blagdana</w:t>
            </w:r>
          </w:p>
          <w:p w14:paraId="1E9FE7E3" w14:textId="77777777" w:rsidR="00AA0694" w:rsidRPr="00781DD3" w:rsidRDefault="00AA0694" w:rsidP="00205FA1">
            <w:pPr>
              <w:pStyle w:val="ListParagraph"/>
              <w:spacing w:after="0"/>
              <w:rPr>
                <w:sz w:val="24"/>
                <w:szCs w:val="24"/>
              </w:rPr>
            </w:pPr>
            <w:r>
              <w:rPr>
                <w:sz w:val="24"/>
                <w:szCs w:val="24"/>
              </w:rPr>
              <w:t>-</w:t>
            </w:r>
            <w:r w:rsidRPr="00AD2EC9">
              <w:rPr>
                <w:sz w:val="24"/>
                <w:szCs w:val="24"/>
              </w:rPr>
              <w:t>prihvaća da razlike obogaćuju razredni odjel ako se svi poštuju</w:t>
            </w:r>
          </w:p>
          <w:p w14:paraId="778FAA21" w14:textId="77777777" w:rsidR="00AA0694" w:rsidRDefault="00AA0694" w:rsidP="00205FA1">
            <w:pPr>
              <w:pStyle w:val="ListParagraph"/>
              <w:spacing w:after="0" w:line="240" w:lineRule="auto"/>
              <w:rPr>
                <w:sz w:val="24"/>
                <w:szCs w:val="24"/>
              </w:rPr>
            </w:pPr>
            <w:r>
              <w:rPr>
                <w:sz w:val="24"/>
                <w:szCs w:val="24"/>
              </w:rPr>
              <w:t>-</w:t>
            </w:r>
            <w:r w:rsidRPr="00781DD3">
              <w:rPr>
                <w:sz w:val="24"/>
                <w:szCs w:val="24"/>
              </w:rPr>
              <w:t>rad</w:t>
            </w:r>
            <w:r>
              <w:rPr>
                <w:sz w:val="24"/>
                <w:szCs w:val="24"/>
              </w:rPr>
              <w:t>uje</w:t>
            </w:r>
            <w:r w:rsidRPr="00781DD3">
              <w:rPr>
                <w:sz w:val="24"/>
                <w:szCs w:val="24"/>
              </w:rPr>
              <w:t xml:space="preserve"> se zajedništvu te zajedničkom blagovanju</w:t>
            </w:r>
          </w:p>
          <w:p w14:paraId="5D7EBCCE" w14:textId="77777777" w:rsidR="00AA0694" w:rsidRDefault="00AA0694" w:rsidP="00205FA1">
            <w:pPr>
              <w:pStyle w:val="ListParagraph"/>
              <w:spacing w:after="0" w:line="240" w:lineRule="auto"/>
              <w:ind w:left="0"/>
              <w:rPr>
                <w:sz w:val="24"/>
                <w:szCs w:val="24"/>
              </w:rPr>
            </w:pPr>
            <w:r>
              <w:rPr>
                <w:sz w:val="24"/>
                <w:szCs w:val="24"/>
              </w:rPr>
              <w:t xml:space="preserve">       </w:t>
            </w:r>
          </w:p>
          <w:p w14:paraId="621E1EC0" w14:textId="77777777" w:rsidR="00AA0694" w:rsidRDefault="00AA0694" w:rsidP="00205FA1">
            <w:pPr>
              <w:pStyle w:val="ListParagraph"/>
              <w:spacing w:after="0" w:line="240" w:lineRule="auto"/>
              <w:ind w:left="0"/>
              <w:rPr>
                <w:b/>
                <w:sz w:val="24"/>
                <w:szCs w:val="24"/>
              </w:rPr>
            </w:pPr>
            <w:r>
              <w:rPr>
                <w:sz w:val="24"/>
                <w:szCs w:val="24"/>
              </w:rPr>
              <w:t xml:space="preserve">        6.</w:t>
            </w:r>
            <w:r w:rsidRPr="00B53EAF">
              <w:rPr>
                <w:b/>
                <w:sz w:val="24"/>
                <w:szCs w:val="24"/>
              </w:rPr>
              <w:t>Identitet-Moj zavičaj</w:t>
            </w:r>
          </w:p>
          <w:p w14:paraId="388E8584" w14:textId="77777777" w:rsidR="00AA0694" w:rsidRDefault="00AA0694" w:rsidP="00205FA1">
            <w:pPr>
              <w:pStyle w:val="ListParagraph"/>
              <w:spacing w:after="0"/>
              <w:ind w:left="0"/>
              <w:rPr>
                <w:sz w:val="24"/>
                <w:szCs w:val="24"/>
              </w:rPr>
            </w:pPr>
            <w:r>
              <w:rPr>
                <w:b/>
                <w:sz w:val="24"/>
                <w:szCs w:val="24"/>
              </w:rPr>
              <w:t xml:space="preserve">            -</w:t>
            </w:r>
            <w:r w:rsidRPr="008A4945">
              <w:t xml:space="preserve"> </w:t>
            </w:r>
            <w:r w:rsidRPr="008A4945">
              <w:rPr>
                <w:sz w:val="24"/>
                <w:szCs w:val="24"/>
              </w:rPr>
              <w:t>razvija svijest o događajima iz bliže prošlosti</w:t>
            </w:r>
          </w:p>
          <w:p w14:paraId="4EA4E3A8" w14:textId="77777777" w:rsidR="00AA0694" w:rsidRPr="00096678" w:rsidRDefault="00AA0694" w:rsidP="00205FA1">
            <w:pPr>
              <w:pStyle w:val="ListParagraph"/>
              <w:spacing w:after="0" w:line="240" w:lineRule="auto"/>
              <w:ind w:left="0"/>
              <w:rPr>
                <w:rFonts w:ascii="Times New Roman" w:hAnsi="Times New Roman"/>
                <w:b/>
                <w:sz w:val="24"/>
                <w:szCs w:val="24"/>
              </w:rPr>
            </w:pPr>
            <w:r>
              <w:rPr>
                <w:sz w:val="24"/>
                <w:szCs w:val="24"/>
              </w:rPr>
              <w:t xml:space="preserve">            -kulturno se ponaša pri odavanju počasti žrtvama rata</w:t>
            </w:r>
          </w:p>
          <w:p w14:paraId="26BE818B" w14:textId="77777777" w:rsidR="00AA0694" w:rsidRPr="00575456" w:rsidRDefault="00AA0694" w:rsidP="00205FA1">
            <w:pPr>
              <w:spacing w:after="0" w:line="240" w:lineRule="auto"/>
              <w:contextualSpacing/>
              <w:rPr>
                <w:rFonts w:ascii="Times New Roman" w:hAnsi="Times New Roman"/>
                <w:sz w:val="23"/>
                <w:szCs w:val="23"/>
              </w:rPr>
            </w:pPr>
            <w:r>
              <w:rPr>
                <w:rFonts w:ascii="Times New Roman" w:hAnsi="Times New Roman"/>
                <w:sz w:val="24"/>
                <w:szCs w:val="24"/>
              </w:rPr>
              <w:lastRenderedPageBreak/>
              <w:t xml:space="preserve">     </w:t>
            </w:r>
            <w:r w:rsidRPr="00B17F1F">
              <w:rPr>
                <w:rFonts w:ascii="Times New Roman" w:hAnsi="Times New Roman"/>
                <w:sz w:val="23"/>
                <w:szCs w:val="23"/>
              </w:rPr>
              <w:t xml:space="preserve"> </w:t>
            </w:r>
          </w:p>
          <w:p w14:paraId="757C7F58" w14:textId="77777777" w:rsidR="00AA0694" w:rsidRPr="00B53EAF" w:rsidRDefault="00AA0694" w:rsidP="00205FA1">
            <w:pPr>
              <w:pStyle w:val="ListParagraph"/>
              <w:spacing w:after="0" w:line="240" w:lineRule="auto"/>
              <w:ind w:left="0"/>
              <w:rPr>
                <w:rFonts w:ascii="Times New Roman" w:hAnsi="Times New Roman"/>
                <w:b/>
                <w:sz w:val="24"/>
                <w:szCs w:val="24"/>
              </w:rPr>
            </w:pPr>
            <w:r w:rsidRPr="00096678">
              <w:rPr>
                <w:rFonts w:ascii="Times New Roman" w:hAnsi="Times New Roman"/>
                <w:b/>
                <w:sz w:val="24"/>
                <w:szCs w:val="24"/>
              </w:rPr>
              <w:t xml:space="preserve"> </w:t>
            </w:r>
            <w:r>
              <w:rPr>
                <w:rFonts w:ascii="Times New Roman" w:hAnsi="Times New Roman"/>
                <w:b/>
                <w:sz w:val="24"/>
                <w:szCs w:val="24"/>
              </w:rPr>
              <w:t xml:space="preserve">       7.Upravljanje sukobima(Nasilje je loše)</w:t>
            </w:r>
          </w:p>
          <w:p w14:paraId="442E489B" w14:textId="77777777" w:rsidR="00AA0694" w:rsidRPr="008B0B28" w:rsidRDefault="00AA0694" w:rsidP="00205FA1">
            <w:pPr>
              <w:pStyle w:val="ListParagraph"/>
              <w:spacing w:after="0"/>
              <w:rPr>
                <w:sz w:val="24"/>
                <w:szCs w:val="24"/>
              </w:rPr>
            </w:pPr>
            <w:r>
              <w:rPr>
                <w:sz w:val="24"/>
                <w:szCs w:val="24"/>
              </w:rPr>
              <w:t xml:space="preserve"> -</w:t>
            </w:r>
            <w:r w:rsidRPr="008B0B28">
              <w:rPr>
                <w:sz w:val="24"/>
                <w:szCs w:val="24"/>
              </w:rPr>
              <w:t>zna odrediti vrste nasilja u razredu, školi i lokalnoj zajednici</w:t>
            </w:r>
          </w:p>
          <w:p w14:paraId="3EA4430B" w14:textId="77777777" w:rsidR="00AA0694" w:rsidRPr="008B0B28" w:rsidRDefault="00AA0694" w:rsidP="00205FA1">
            <w:pPr>
              <w:pStyle w:val="ListParagraph"/>
              <w:spacing w:after="0"/>
              <w:rPr>
                <w:sz w:val="24"/>
                <w:szCs w:val="24"/>
              </w:rPr>
            </w:pPr>
            <w:r>
              <w:rPr>
                <w:sz w:val="24"/>
                <w:szCs w:val="24"/>
              </w:rPr>
              <w:t>-</w:t>
            </w:r>
            <w:r w:rsidRPr="008B0B28">
              <w:rPr>
                <w:sz w:val="24"/>
                <w:szCs w:val="24"/>
              </w:rPr>
              <w:t>navodi posljedice koje verbalno i fizičko nasilje ostavlja na žrtvi i nasilniku</w:t>
            </w:r>
          </w:p>
          <w:p w14:paraId="3EACC394" w14:textId="77777777" w:rsidR="00AA0694" w:rsidRPr="008B0B28" w:rsidRDefault="00AA0694" w:rsidP="00205FA1">
            <w:pPr>
              <w:pStyle w:val="ListParagraph"/>
              <w:spacing w:after="0"/>
              <w:rPr>
                <w:sz w:val="24"/>
                <w:szCs w:val="24"/>
              </w:rPr>
            </w:pPr>
            <w:r>
              <w:rPr>
                <w:sz w:val="24"/>
                <w:szCs w:val="24"/>
              </w:rPr>
              <w:t>-</w:t>
            </w:r>
            <w:r w:rsidRPr="008B0B28">
              <w:rPr>
                <w:sz w:val="24"/>
                <w:szCs w:val="24"/>
              </w:rPr>
              <w:t>navodi postupke individualnog osnaživanja i nenasilnog rješavanja sukoba</w:t>
            </w:r>
          </w:p>
          <w:p w14:paraId="04D7E2A8" w14:textId="77777777" w:rsidR="00AA0694" w:rsidRPr="008B0B28" w:rsidRDefault="00AA0694" w:rsidP="00205FA1">
            <w:pPr>
              <w:pStyle w:val="ListParagraph"/>
              <w:spacing w:after="0"/>
              <w:rPr>
                <w:sz w:val="24"/>
                <w:szCs w:val="24"/>
              </w:rPr>
            </w:pPr>
            <w:r>
              <w:rPr>
                <w:sz w:val="24"/>
                <w:szCs w:val="24"/>
              </w:rPr>
              <w:t>-</w:t>
            </w:r>
            <w:r w:rsidRPr="008B0B28">
              <w:rPr>
                <w:sz w:val="24"/>
                <w:szCs w:val="24"/>
              </w:rPr>
              <w:t>razumije ulogu pojedinca i grupe u poticanju i sprječavanju nasilja</w:t>
            </w:r>
          </w:p>
          <w:p w14:paraId="691EEAFF" w14:textId="77777777" w:rsidR="00AA0694" w:rsidRPr="008B0B28" w:rsidRDefault="00AA0694" w:rsidP="00205FA1">
            <w:pPr>
              <w:pStyle w:val="ListParagraph"/>
              <w:spacing w:after="0"/>
              <w:rPr>
                <w:sz w:val="24"/>
                <w:szCs w:val="24"/>
              </w:rPr>
            </w:pPr>
            <w:r>
              <w:rPr>
                <w:sz w:val="24"/>
                <w:szCs w:val="24"/>
              </w:rPr>
              <w:t>-</w:t>
            </w:r>
            <w:r w:rsidRPr="008B0B28">
              <w:rPr>
                <w:sz w:val="24"/>
                <w:szCs w:val="24"/>
              </w:rPr>
              <w:t>razumije važnost zajedničkih pravila u sprječavanju nasilnog ponašanja među učenicima</w:t>
            </w:r>
          </w:p>
          <w:p w14:paraId="622A19AB" w14:textId="77777777" w:rsidR="00AA0694" w:rsidRPr="008B0B28" w:rsidRDefault="00AA0694" w:rsidP="00205FA1">
            <w:pPr>
              <w:pStyle w:val="ListParagraph"/>
              <w:spacing w:after="0"/>
              <w:rPr>
                <w:sz w:val="24"/>
                <w:szCs w:val="24"/>
              </w:rPr>
            </w:pPr>
            <w:r>
              <w:rPr>
                <w:sz w:val="24"/>
                <w:szCs w:val="24"/>
              </w:rPr>
              <w:t>-</w:t>
            </w:r>
            <w:r w:rsidRPr="008B0B28">
              <w:rPr>
                <w:sz w:val="24"/>
                <w:szCs w:val="24"/>
              </w:rPr>
              <w:t>razumije da je nenasilna komunikacija ključ sigurnosti i uspjeha pojedinca</w:t>
            </w:r>
          </w:p>
          <w:p w14:paraId="04279795" w14:textId="77777777" w:rsidR="00AA0694" w:rsidRDefault="00AA0694" w:rsidP="00205FA1">
            <w:pPr>
              <w:spacing w:after="0" w:line="240" w:lineRule="auto"/>
              <w:ind w:left="360"/>
              <w:rPr>
                <w:sz w:val="24"/>
                <w:szCs w:val="24"/>
              </w:rPr>
            </w:pPr>
            <w:r>
              <w:rPr>
                <w:sz w:val="24"/>
                <w:szCs w:val="24"/>
              </w:rPr>
              <w:t xml:space="preserve">        </w:t>
            </w:r>
            <w:r w:rsidRPr="008B0B28">
              <w:rPr>
                <w:sz w:val="24"/>
                <w:szCs w:val="24"/>
              </w:rPr>
              <w:t>poštuje mišljenje drugih</w:t>
            </w:r>
          </w:p>
          <w:p w14:paraId="7DEED62A" w14:textId="77777777" w:rsidR="00AA0694" w:rsidRPr="008D218E" w:rsidRDefault="00AA0694" w:rsidP="00205FA1">
            <w:pPr>
              <w:pStyle w:val="ListParagraph"/>
              <w:tabs>
                <w:tab w:val="left" w:pos="2795"/>
              </w:tabs>
              <w:spacing w:after="0" w:line="240" w:lineRule="auto"/>
              <w:ind w:left="0"/>
              <w:rPr>
                <w:rFonts w:ascii="Times New Roman" w:hAnsi="Times New Roman"/>
                <w:b/>
                <w:sz w:val="24"/>
                <w:szCs w:val="24"/>
              </w:rPr>
            </w:pPr>
            <w:r>
              <w:rPr>
                <w:rFonts w:ascii="Times New Roman" w:hAnsi="Times New Roman"/>
                <w:b/>
                <w:sz w:val="24"/>
                <w:szCs w:val="24"/>
              </w:rPr>
              <w:t xml:space="preserve">      </w:t>
            </w:r>
          </w:p>
          <w:p w14:paraId="4E9AFB73" w14:textId="77777777" w:rsidR="00AA0694" w:rsidRPr="00096678" w:rsidRDefault="00AA0694" w:rsidP="00205FA1">
            <w:pPr>
              <w:pStyle w:val="ListParagraph"/>
              <w:tabs>
                <w:tab w:val="left" w:pos="2795"/>
              </w:tabs>
              <w:spacing w:after="0" w:line="240" w:lineRule="auto"/>
              <w:ind w:left="0"/>
              <w:rPr>
                <w:rFonts w:ascii="Times New Roman" w:hAnsi="Times New Roman"/>
                <w:sz w:val="24"/>
                <w:szCs w:val="24"/>
              </w:rPr>
            </w:pPr>
            <w:r>
              <w:rPr>
                <w:rFonts w:ascii="Times New Roman" w:hAnsi="Times New Roman"/>
                <w:b/>
                <w:sz w:val="24"/>
                <w:szCs w:val="24"/>
              </w:rPr>
              <w:t xml:space="preserve">       8.Upravljanje učenjem</w:t>
            </w:r>
            <w:r w:rsidRPr="008D218E">
              <w:rPr>
                <w:rFonts w:ascii="Times New Roman" w:hAnsi="Times New Roman"/>
                <w:sz w:val="24"/>
                <w:szCs w:val="24"/>
              </w:rPr>
              <w:t>(Kako uspješno učiti)</w:t>
            </w:r>
            <w:r w:rsidRPr="00096678">
              <w:rPr>
                <w:rFonts w:ascii="Times New Roman" w:hAnsi="Times New Roman"/>
                <w:sz w:val="24"/>
                <w:szCs w:val="24"/>
              </w:rPr>
              <w:t xml:space="preserve">             </w:t>
            </w:r>
          </w:p>
          <w:p w14:paraId="2AAD3DB9" w14:textId="77777777" w:rsidR="00AA0694" w:rsidRPr="000A2D87" w:rsidRDefault="00AA0694" w:rsidP="00205FA1">
            <w:pPr>
              <w:pStyle w:val="ListParagraph"/>
              <w:spacing w:after="0"/>
              <w:rPr>
                <w:sz w:val="24"/>
                <w:szCs w:val="24"/>
              </w:rPr>
            </w:pPr>
            <w:r>
              <w:rPr>
                <w:sz w:val="24"/>
                <w:szCs w:val="24"/>
              </w:rPr>
              <w:t>-</w:t>
            </w:r>
            <w:r w:rsidRPr="000A2D87">
              <w:rPr>
                <w:sz w:val="24"/>
                <w:szCs w:val="24"/>
              </w:rPr>
              <w:t>prepoznaje zapreke u učenju i zna kako tražiti pomoć</w:t>
            </w:r>
          </w:p>
          <w:p w14:paraId="5325BEF8" w14:textId="77777777" w:rsidR="00AA0694" w:rsidRPr="000A2D87" w:rsidRDefault="00AA0694" w:rsidP="00205FA1">
            <w:pPr>
              <w:pStyle w:val="ListParagraph"/>
              <w:spacing w:after="0"/>
              <w:rPr>
                <w:sz w:val="24"/>
                <w:szCs w:val="24"/>
              </w:rPr>
            </w:pPr>
            <w:r>
              <w:rPr>
                <w:sz w:val="24"/>
                <w:szCs w:val="24"/>
              </w:rPr>
              <w:t>-</w:t>
            </w:r>
            <w:r w:rsidRPr="000A2D87">
              <w:rPr>
                <w:sz w:val="24"/>
                <w:szCs w:val="24"/>
              </w:rPr>
              <w:t>aktivno učiti</w:t>
            </w:r>
          </w:p>
          <w:p w14:paraId="6A1C04FC" w14:textId="77777777" w:rsidR="00AA0694" w:rsidRPr="000A2D87" w:rsidRDefault="00AA0694" w:rsidP="00205FA1">
            <w:pPr>
              <w:pStyle w:val="ListParagraph"/>
              <w:spacing w:after="0"/>
              <w:rPr>
                <w:sz w:val="24"/>
                <w:szCs w:val="24"/>
              </w:rPr>
            </w:pPr>
            <w:r>
              <w:rPr>
                <w:sz w:val="24"/>
                <w:szCs w:val="24"/>
              </w:rPr>
              <w:t>-</w:t>
            </w:r>
            <w:r w:rsidRPr="000A2D87">
              <w:rPr>
                <w:sz w:val="24"/>
                <w:szCs w:val="24"/>
              </w:rPr>
              <w:t>znati napraviti plan učenja</w:t>
            </w:r>
          </w:p>
          <w:p w14:paraId="4FF83008" w14:textId="77777777" w:rsidR="00AA0694" w:rsidRPr="000A2D87" w:rsidRDefault="00AA0694" w:rsidP="00205FA1">
            <w:pPr>
              <w:pStyle w:val="ListParagraph"/>
              <w:spacing w:after="0"/>
              <w:rPr>
                <w:sz w:val="24"/>
                <w:szCs w:val="24"/>
              </w:rPr>
            </w:pPr>
            <w:r>
              <w:rPr>
                <w:sz w:val="24"/>
                <w:szCs w:val="24"/>
              </w:rPr>
              <w:t>-</w:t>
            </w:r>
            <w:r w:rsidRPr="000A2D87">
              <w:rPr>
                <w:sz w:val="24"/>
                <w:szCs w:val="24"/>
              </w:rPr>
              <w:t>razumije svoje učenje kao rad</w:t>
            </w:r>
          </w:p>
          <w:p w14:paraId="7F577FBD" w14:textId="77777777" w:rsidR="00AA0694" w:rsidRPr="000A2D87" w:rsidRDefault="00AA0694" w:rsidP="00205FA1">
            <w:pPr>
              <w:pStyle w:val="ListParagraph"/>
              <w:spacing w:after="0"/>
              <w:rPr>
                <w:sz w:val="24"/>
                <w:szCs w:val="24"/>
              </w:rPr>
            </w:pPr>
            <w:r>
              <w:rPr>
                <w:sz w:val="24"/>
                <w:szCs w:val="24"/>
              </w:rPr>
              <w:t>-</w:t>
            </w:r>
            <w:r w:rsidRPr="000A2D87">
              <w:rPr>
                <w:sz w:val="24"/>
                <w:szCs w:val="24"/>
              </w:rPr>
              <w:t>opisuje način na koji učenici uče radeći</w:t>
            </w:r>
          </w:p>
          <w:p w14:paraId="5ACC77E2" w14:textId="77777777" w:rsidR="00AA0694" w:rsidRDefault="00AA0694" w:rsidP="00205FA1">
            <w:pPr>
              <w:spacing w:after="0"/>
              <w:ind w:left="708"/>
              <w:rPr>
                <w:sz w:val="24"/>
                <w:szCs w:val="24"/>
              </w:rPr>
            </w:pPr>
            <w:r w:rsidRPr="000A2D87">
              <w:rPr>
                <w:sz w:val="24"/>
                <w:szCs w:val="24"/>
              </w:rPr>
              <w:t>objašnjava vezu između rada uloženog u učenje i školskih ocjena</w:t>
            </w:r>
          </w:p>
          <w:p w14:paraId="71200D9D" w14:textId="77777777" w:rsidR="00AA0694" w:rsidRDefault="00AA0694" w:rsidP="00205FA1">
            <w:pPr>
              <w:spacing w:after="0"/>
              <w:rPr>
                <w:sz w:val="24"/>
                <w:szCs w:val="24"/>
              </w:rPr>
            </w:pPr>
            <w:r w:rsidRPr="008D218E">
              <w:rPr>
                <w:b/>
                <w:sz w:val="24"/>
                <w:szCs w:val="24"/>
              </w:rPr>
              <w:t xml:space="preserve">       9.Racionalno i odgovorno trošenje prirodnih resursa</w:t>
            </w:r>
            <w:r>
              <w:rPr>
                <w:sz w:val="24"/>
                <w:szCs w:val="24"/>
              </w:rPr>
              <w:t>(Voda-život znači)</w:t>
            </w:r>
          </w:p>
          <w:p w14:paraId="75B72B2E" w14:textId="77777777" w:rsidR="00AA0694" w:rsidRPr="00DD5DC6" w:rsidRDefault="00AA0694" w:rsidP="00205FA1">
            <w:pPr>
              <w:pStyle w:val="ListParagraph"/>
              <w:spacing w:after="0"/>
              <w:ind w:left="0"/>
              <w:rPr>
                <w:sz w:val="24"/>
                <w:szCs w:val="24"/>
              </w:rPr>
            </w:pPr>
            <w:r>
              <w:rPr>
                <w:sz w:val="24"/>
                <w:szCs w:val="24"/>
              </w:rPr>
              <w:t xml:space="preserve">              -</w:t>
            </w:r>
            <w:r w:rsidRPr="00DD5DC6">
              <w:rPr>
                <w:sz w:val="24"/>
                <w:szCs w:val="24"/>
              </w:rPr>
              <w:t>razumije važnost koju zdravi okoliš ima u osiguranju dobrobiti pojedinca i zajednice</w:t>
            </w:r>
          </w:p>
          <w:p w14:paraId="0F007A53" w14:textId="77777777" w:rsidR="00AA0694" w:rsidRPr="00DD5DC6" w:rsidRDefault="00AA0694" w:rsidP="00205FA1">
            <w:pPr>
              <w:pStyle w:val="ListParagraph"/>
              <w:spacing w:after="0"/>
              <w:rPr>
                <w:sz w:val="24"/>
                <w:szCs w:val="24"/>
              </w:rPr>
            </w:pPr>
            <w:r>
              <w:rPr>
                <w:sz w:val="24"/>
                <w:szCs w:val="24"/>
              </w:rPr>
              <w:t>-</w:t>
            </w:r>
            <w:r w:rsidRPr="00DD5DC6">
              <w:rPr>
                <w:sz w:val="24"/>
                <w:szCs w:val="24"/>
              </w:rPr>
              <w:t>razumije zašto je odgovorno ponašanje važan dio osiguranja održivog razvoja</w:t>
            </w:r>
          </w:p>
          <w:p w14:paraId="20618A4F" w14:textId="77777777" w:rsidR="00AA0694" w:rsidRPr="00DD5DC6" w:rsidRDefault="00AA0694" w:rsidP="00205FA1">
            <w:pPr>
              <w:pStyle w:val="ListParagraph"/>
              <w:spacing w:after="0"/>
              <w:rPr>
                <w:sz w:val="24"/>
                <w:szCs w:val="24"/>
              </w:rPr>
            </w:pPr>
            <w:r>
              <w:rPr>
                <w:sz w:val="24"/>
                <w:szCs w:val="24"/>
              </w:rPr>
              <w:t>-</w:t>
            </w:r>
            <w:r w:rsidRPr="00DD5DC6">
              <w:rPr>
                <w:sz w:val="24"/>
                <w:szCs w:val="24"/>
              </w:rPr>
              <w:t>koristi više informiranja o neko problemu</w:t>
            </w:r>
          </w:p>
          <w:p w14:paraId="5903CF77" w14:textId="77777777" w:rsidR="00AA0694" w:rsidRPr="00DD5DC6" w:rsidRDefault="00AA0694" w:rsidP="00205FA1">
            <w:pPr>
              <w:pStyle w:val="ListParagraph"/>
              <w:spacing w:after="0"/>
              <w:rPr>
                <w:sz w:val="24"/>
                <w:szCs w:val="24"/>
              </w:rPr>
            </w:pPr>
            <w:r>
              <w:rPr>
                <w:sz w:val="24"/>
                <w:szCs w:val="24"/>
              </w:rPr>
              <w:t>-</w:t>
            </w:r>
            <w:r w:rsidRPr="00DD5DC6">
              <w:rPr>
                <w:sz w:val="24"/>
                <w:szCs w:val="24"/>
              </w:rPr>
              <w:t>koristi odgovarajuće postupke zaštite okoliša</w:t>
            </w:r>
          </w:p>
          <w:p w14:paraId="023AEF1C" w14:textId="77777777" w:rsidR="00AA0694" w:rsidRPr="00DD5DC6" w:rsidRDefault="00AA0694" w:rsidP="00205FA1">
            <w:pPr>
              <w:pStyle w:val="ListParagraph"/>
              <w:spacing w:after="0"/>
              <w:rPr>
                <w:sz w:val="24"/>
                <w:szCs w:val="24"/>
              </w:rPr>
            </w:pPr>
            <w:r>
              <w:rPr>
                <w:sz w:val="24"/>
                <w:szCs w:val="24"/>
              </w:rPr>
              <w:t>-</w:t>
            </w:r>
            <w:r w:rsidRPr="00DD5DC6">
              <w:rPr>
                <w:sz w:val="24"/>
                <w:szCs w:val="24"/>
              </w:rPr>
              <w:t>iskazuje privrženost očuvanju živih bića</w:t>
            </w:r>
          </w:p>
          <w:p w14:paraId="29F3C7B6" w14:textId="77777777" w:rsidR="00AA0694" w:rsidRDefault="00AA0694" w:rsidP="00205FA1">
            <w:pPr>
              <w:spacing w:after="0"/>
              <w:rPr>
                <w:sz w:val="24"/>
                <w:szCs w:val="24"/>
              </w:rPr>
            </w:pPr>
            <w:r>
              <w:rPr>
                <w:sz w:val="24"/>
                <w:szCs w:val="24"/>
              </w:rPr>
              <w:t xml:space="preserve">               </w:t>
            </w:r>
            <w:r w:rsidRPr="00DD5DC6">
              <w:rPr>
                <w:sz w:val="24"/>
                <w:szCs w:val="24"/>
              </w:rPr>
              <w:t>pokreće i sudjeluje u odgovarajućim akcijama</w:t>
            </w:r>
          </w:p>
          <w:p w14:paraId="08414FFD" w14:textId="77777777" w:rsidR="00AA0694" w:rsidRDefault="00AA0694" w:rsidP="00205FA1">
            <w:pPr>
              <w:spacing w:after="0"/>
              <w:rPr>
                <w:sz w:val="24"/>
                <w:szCs w:val="24"/>
              </w:rPr>
            </w:pPr>
            <w:r>
              <w:rPr>
                <w:sz w:val="24"/>
                <w:szCs w:val="24"/>
              </w:rPr>
              <w:t xml:space="preserve">      </w:t>
            </w:r>
            <w:r w:rsidRPr="008D218E">
              <w:rPr>
                <w:b/>
                <w:sz w:val="24"/>
                <w:szCs w:val="24"/>
              </w:rPr>
              <w:t>10.Pravila i norme-Odgovorno ponašanje</w:t>
            </w:r>
            <w:r w:rsidRPr="008D218E">
              <w:rPr>
                <w:sz w:val="24"/>
                <w:szCs w:val="24"/>
              </w:rPr>
              <w:t>(Pravila ponašanja na izletu)</w:t>
            </w:r>
          </w:p>
          <w:p w14:paraId="4CA6503C" w14:textId="77777777" w:rsidR="00AA0694" w:rsidRPr="005072FE" w:rsidRDefault="00AA0694" w:rsidP="00205FA1">
            <w:pPr>
              <w:pStyle w:val="ListParagraph"/>
              <w:spacing w:before="20" w:after="0"/>
              <w:ind w:left="0"/>
              <w:rPr>
                <w:sz w:val="24"/>
                <w:szCs w:val="24"/>
              </w:rPr>
            </w:pPr>
            <w:r>
              <w:rPr>
                <w:sz w:val="24"/>
                <w:szCs w:val="24"/>
              </w:rPr>
              <w:t xml:space="preserve">            -</w:t>
            </w:r>
            <w:r>
              <w:t xml:space="preserve"> </w:t>
            </w:r>
            <w:r>
              <w:rPr>
                <w:sz w:val="24"/>
                <w:szCs w:val="24"/>
              </w:rPr>
              <w:t>razumije  i zna što su  pravila</w:t>
            </w:r>
          </w:p>
          <w:p w14:paraId="2360F7E6" w14:textId="77777777" w:rsidR="00AA0694" w:rsidRDefault="00AA0694" w:rsidP="00205FA1">
            <w:pPr>
              <w:spacing w:after="0"/>
              <w:rPr>
                <w:sz w:val="24"/>
                <w:szCs w:val="24"/>
              </w:rPr>
            </w:pPr>
            <w:r>
              <w:rPr>
                <w:sz w:val="24"/>
                <w:szCs w:val="24"/>
              </w:rPr>
              <w:t xml:space="preserve">            -</w:t>
            </w:r>
            <w:r w:rsidRPr="005072FE">
              <w:rPr>
                <w:sz w:val="24"/>
                <w:szCs w:val="24"/>
              </w:rPr>
              <w:t xml:space="preserve">razumije da se tim pravilima određuju prava i odgovornosti svih članova </w:t>
            </w:r>
            <w:r>
              <w:rPr>
                <w:sz w:val="24"/>
                <w:szCs w:val="24"/>
              </w:rPr>
              <w:t>razrednog odjeljenja</w:t>
            </w:r>
          </w:p>
          <w:p w14:paraId="5A12EDD2" w14:textId="77777777" w:rsidR="00AA0694" w:rsidRDefault="00AA0694" w:rsidP="00205FA1">
            <w:pPr>
              <w:spacing w:after="0"/>
              <w:ind w:left="708"/>
              <w:rPr>
                <w:sz w:val="24"/>
                <w:szCs w:val="24"/>
              </w:rPr>
            </w:pPr>
          </w:p>
          <w:p w14:paraId="233A8521" w14:textId="77777777" w:rsidR="00AA0694" w:rsidRPr="00B17F1F" w:rsidRDefault="00AA0694" w:rsidP="00205FA1">
            <w:pPr>
              <w:spacing w:after="0" w:line="240" w:lineRule="auto"/>
              <w:contextualSpacing/>
              <w:rPr>
                <w:rFonts w:ascii="Times New Roman" w:hAnsi="Times New Roman"/>
                <w:sz w:val="24"/>
                <w:szCs w:val="24"/>
              </w:rPr>
            </w:pPr>
          </w:p>
          <w:p w14:paraId="171215C9" w14:textId="77777777" w:rsidR="00AA0694"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MEĐUPREDMETNE TEME:</w:t>
            </w:r>
          </w:p>
          <w:p w14:paraId="2BDA8ED8" w14:textId="77777777" w:rsidR="00AA0694" w:rsidRPr="00B17F1F" w:rsidRDefault="00AA0694" w:rsidP="00205FA1">
            <w:pPr>
              <w:spacing w:after="0" w:line="240" w:lineRule="auto"/>
              <w:contextualSpacing/>
              <w:rPr>
                <w:rFonts w:ascii="Times New Roman" w:hAnsi="Times New Roman"/>
                <w:sz w:val="24"/>
                <w:szCs w:val="24"/>
              </w:rPr>
            </w:pPr>
          </w:p>
          <w:p w14:paraId="7AA6D19A" w14:textId="77777777" w:rsidR="00AA0694" w:rsidRPr="001E3E8E" w:rsidRDefault="00AA0694" w:rsidP="00205FA1">
            <w:pPr>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lastRenderedPageBreak/>
              <w:t>HRVATSKI JEZIK:</w:t>
            </w:r>
          </w:p>
          <w:p w14:paraId="6CC3F8AE" w14:textId="77777777" w:rsidR="00AA0694" w:rsidRDefault="00AA0694" w:rsidP="00205FA1">
            <w:pPr>
              <w:spacing w:after="0" w:line="240" w:lineRule="auto"/>
              <w:contextualSpacing/>
              <w:rPr>
                <w:rFonts w:ascii="Times New Roman" w:hAnsi="Times New Roman"/>
                <w:sz w:val="24"/>
                <w:szCs w:val="24"/>
              </w:rPr>
            </w:pPr>
            <w:r w:rsidRPr="00B17F1F">
              <w:rPr>
                <w:rFonts w:ascii="Times New Roman" w:hAnsi="Times New Roman"/>
                <w:sz w:val="24"/>
                <w:szCs w:val="24"/>
              </w:rPr>
              <w:t xml:space="preserve"> </w:t>
            </w:r>
          </w:p>
          <w:p w14:paraId="35280F3E" w14:textId="77777777" w:rsidR="00AA0694" w:rsidRPr="00CF78DC" w:rsidRDefault="00AA0694" w:rsidP="00205FA1">
            <w:pPr>
              <w:spacing w:after="0" w:line="240" w:lineRule="auto"/>
              <w:contextualSpacing/>
              <w:rPr>
                <w:sz w:val="24"/>
                <w:szCs w:val="24"/>
              </w:rPr>
            </w:pPr>
            <w:r>
              <w:t>1</w:t>
            </w:r>
            <w:r w:rsidRPr="00786709">
              <w:rPr>
                <w:sz w:val="24"/>
                <w:szCs w:val="24"/>
              </w:rPr>
              <w:t xml:space="preserve"> </w:t>
            </w:r>
            <w:r w:rsidRPr="001E3E8E">
              <w:rPr>
                <w:b/>
                <w:sz w:val="24"/>
                <w:szCs w:val="24"/>
              </w:rPr>
              <w:t>JEZIČNO IZRAŽAVANJE</w:t>
            </w:r>
            <w:r>
              <w:rPr>
                <w:sz w:val="24"/>
                <w:szCs w:val="24"/>
              </w:rPr>
              <w:t>/</w:t>
            </w:r>
            <w:r w:rsidRPr="00CF78DC">
              <w:rPr>
                <w:sz w:val="24"/>
                <w:szCs w:val="24"/>
              </w:rPr>
              <w:t xml:space="preserve"> Rasprava</w:t>
            </w:r>
            <w:r>
              <w:rPr>
                <w:sz w:val="24"/>
                <w:szCs w:val="24"/>
              </w:rPr>
              <w:t>(rasprava,raspravljanje)</w:t>
            </w:r>
            <w:r w:rsidRPr="00CF78DC">
              <w:rPr>
                <w:sz w:val="24"/>
                <w:szCs w:val="24"/>
              </w:rPr>
              <w:t>– obrada</w:t>
            </w:r>
          </w:p>
          <w:p w14:paraId="5CDD83E1" w14:textId="77777777" w:rsidR="00AA0694" w:rsidRPr="00CF78DC" w:rsidRDefault="00AA0694" w:rsidP="00205FA1">
            <w:pPr>
              <w:spacing w:after="0" w:line="240" w:lineRule="auto"/>
              <w:contextualSpacing/>
              <w:rPr>
                <w:sz w:val="24"/>
                <w:szCs w:val="24"/>
              </w:rPr>
            </w:pPr>
            <w:r w:rsidRPr="00CF78DC">
              <w:rPr>
                <w:sz w:val="24"/>
                <w:szCs w:val="24"/>
              </w:rPr>
              <w:t>Raspravljanjem o zadanoj temi učenik usvaja uljudbena pravila raspravljanja i iznosi vlastito mišljenje poštujući tuđe.</w:t>
            </w:r>
          </w:p>
          <w:p w14:paraId="39193E15" w14:textId="77777777" w:rsidR="00AA0694" w:rsidRDefault="00AA0694" w:rsidP="00205FA1">
            <w:pPr>
              <w:spacing w:after="0" w:line="240" w:lineRule="auto"/>
              <w:contextualSpacing/>
              <w:rPr>
                <w:sz w:val="24"/>
                <w:szCs w:val="24"/>
              </w:rPr>
            </w:pPr>
          </w:p>
          <w:p w14:paraId="186F8253" w14:textId="77777777" w:rsidR="00AA0694" w:rsidRPr="001E3E8E" w:rsidRDefault="00AA0694" w:rsidP="00205FA1">
            <w:pPr>
              <w:spacing w:after="0" w:line="240" w:lineRule="auto"/>
              <w:contextualSpacing/>
              <w:rPr>
                <w:rFonts w:ascii="Times New Roman" w:hAnsi="Times New Roman"/>
                <w:sz w:val="24"/>
                <w:szCs w:val="24"/>
              </w:rPr>
            </w:pPr>
            <w:r>
              <w:t xml:space="preserve">    2.  </w:t>
            </w:r>
            <w:r>
              <w:rPr>
                <w:b/>
              </w:rPr>
              <w:t>KNJIŽEVNOST/</w:t>
            </w:r>
            <w:r w:rsidRPr="001E3E8E">
              <w:t>Tema u poeziji i prozi( M. Kranjec:Dom i domovina(tema)-obrada )</w:t>
            </w:r>
          </w:p>
          <w:p w14:paraId="08E763B3" w14:textId="77777777" w:rsidR="00AA0694" w:rsidRDefault="00AA0694" w:rsidP="00205FA1">
            <w:pPr>
              <w:spacing w:after="0" w:line="240" w:lineRule="auto"/>
              <w:contextualSpacing/>
              <w:rPr>
                <w:rFonts w:ascii="Times New Roman" w:eastAsia="TimesNewRomanPSMT" w:hAnsi="Times New Roman"/>
                <w:sz w:val="24"/>
                <w:szCs w:val="24"/>
              </w:rPr>
            </w:pPr>
            <w:r w:rsidRPr="009E1933">
              <w:rPr>
                <w:rFonts w:ascii="Times New Roman" w:eastAsia="TimesNewRomanPSMT" w:hAnsi="Times New Roman"/>
                <w:sz w:val="24"/>
                <w:szCs w:val="24"/>
              </w:rPr>
              <w:t xml:space="preserve">Kroz </w:t>
            </w:r>
            <w:r>
              <w:rPr>
                <w:rFonts w:ascii="Times New Roman" w:eastAsia="TimesNewRomanPSMT" w:hAnsi="Times New Roman"/>
                <w:sz w:val="24"/>
                <w:szCs w:val="24"/>
              </w:rPr>
              <w:t>književni tekst  razvijati svijest o odgovornom ponašanju prema drugima,o svijetu kao zajednici koju oplemenjuje bogatstvo različitosti,razvijati poštovanje drugih i samopoštovanje.</w:t>
            </w:r>
          </w:p>
          <w:p w14:paraId="2FE890B0" w14:textId="77777777" w:rsidR="00AA0694" w:rsidRDefault="00AA0694" w:rsidP="00205FA1">
            <w:pPr>
              <w:spacing w:after="0" w:line="240" w:lineRule="auto"/>
              <w:contextualSpacing/>
              <w:rPr>
                <w:rFonts w:ascii="Times New Roman" w:eastAsia="TimesNewRomanPSMT" w:hAnsi="Times New Roman"/>
                <w:sz w:val="24"/>
                <w:szCs w:val="24"/>
              </w:rPr>
            </w:pPr>
          </w:p>
          <w:p w14:paraId="08036E6E" w14:textId="77777777" w:rsidR="00AA0694" w:rsidRPr="00786709" w:rsidRDefault="00AA0694" w:rsidP="00205FA1">
            <w:pPr>
              <w:spacing w:after="0" w:line="240" w:lineRule="auto"/>
              <w:contextualSpacing/>
              <w:rPr>
                <w:sz w:val="24"/>
                <w:szCs w:val="24"/>
              </w:rPr>
            </w:pPr>
            <w:r>
              <w:rPr>
                <w:rFonts w:ascii="Times New Roman" w:hAnsi="Times New Roman"/>
                <w:b/>
                <w:sz w:val="24"/>
                <w:szCs w:val="24"/>
              </w:rPr>
              <w:t>3.</w:t>
            </w:r>
            <w:r w:rsidRPr="00786709">
              <w:rPr>
                <w:sz w:val="24"/>
                <w:szCs w:val="24"/>
              </w:rPr>
              <w:t xml:space="preserve"> </w:t>
            </w:r>
            <w:r w:rsidRPr="001E3E8E">
              <w:rPr>
                <w:b/>
                <w:sz w:val="24"/>
                <w:szCs w:val="24"/>
              </w:rPr>
              <w:t>JEZIČNO IZRAŽAVANJE</w:t>
            </w:r>
            <w:r>
              <w:rPr>
                <w:sz w:val="24"/>
                <w:szCs w:val="24"/>
              </w:rPr>
              <w:t>/</w:t>
            </w:r>
            <w:r w:rsidRPr="00786709">
              <w:rPr>
                <w:sz w:val="24"/>
                <w:szCs w:val="24"/>
              </w:rPr>
              <w:t xml:space="preserve">Stvaranje zajedničke priče prema poticaju </w:t>
            </w:r>
            <w:r>
              <w:rPr>
                <w:sz w:val="24"/>
                <w:szCs w:val="24"/>
              </w:rPr>
              <w:t xml:space="preserve">(zajednička priča prema poticaju) </w:t>
            </w:r>
          </w:p>
          <w:p w14:paraId="06B0382C" w14:textId="77777777" w:rsidR="00AA0694" w:rsidRDefault="00AA0694" w:rsidP="00205FA1">
            <w:pPr>
              <w:spacing w:after="0" w:line="240" w:lineRule="auto"/>
              <w:contextualSpacing/>
              <w:rPr>
                <w:sz w:val="24"/>
                <w:szCs w:val="24"/>
              </w:rPr>
            </w:pPr>
            <w:r w:rsidRPr="00786709">
              <w:rPr>
                <w:sz w:val="24"/>
                <w:szCs w:val="24"/>
              </w:rPr>
              <w:t xml:space="preserve">Stvaranjem zajedničke priče prema poticaju učenik razvija vještinu rada u timu i razvija samopouzdanje prilikom javnog nastupa pred drugima, uvažava pravo svakog djeteta na slobodu izražavanja. </w:t>
            </w:r>
          </w:p>
          <w:p w14:paraId="3167AB07" w14:textId="77777777" w:rsidR="00AA0694" w:rsidRPr="001E3E8E" w:rsidRDefault="00AA0694" w:rsidP="00205FA1">
            <w:pPr>
              <w:pStyle w:val="ListParagraph"/>
              <w:tabs>
                <w:tab w:val="left" w:pos="2761"/>
              </w:tabs>
              <w:spacing w:after="0" w:line="240" w:lineRule="auto"/>
              <w:ind w:left="0"/>
              <w:rPr>
                <w:rFonts w:ascii="Times New Roman" w:hAnsi="Times New Roman"/>
                <w:sz w:val="24"/>
                <w:szCs w:val="24"/>
              </w:rPr>
            </w:pPr>
            <w:r w:rsidRPr="001E3E8E">
              <w:rPr>
                <w:rFonts w:ascii="Times New Roman" w:hAnsi="Times New Roman"/>
                <w:sz w:val="24"/>
                <w:szCs w:val="24"/>
              </w:rPr>
              <w:t>Učenici razvijaju pozitivan i tolerantan odnos prema drugima.</w:t>
            </w:r>
          </w:p>
          <w:p w14:paraId="71190A79" w14:textId="77777777" w:rsidR="00AA0694" w:rsidRPr="001E3E8E" w:rsidRDefault="00AA0694" w:rsidP="00205FA1">
            <w:pPr>
              <w:tabs>
                <w:tab w:val="left" w:pos="2761"/>
              </w:tabs>
              <w:spacing w:after="0" w:line="240" w:lineRule="auto"/>
              <w:rPr>
                <w:rFonts w:ascii="Times New Roman" w:hAnsi="Times New Roman"/>
                <w:sz w:val="24"/>
                <w:szCs w:val="24"/>
              </w:rPr>
            </w:pPr>
            <w:r>
              <w:rPr>
                <w:rFonts w:ascii="Times New Roman" w:hAnsi="Times New Roman"/>
                <w:b/>
                <w:sz w:val="24"/>
                <w:szCs w:val="24"/>
              </w:rPr>
              <w:t xml:space="preserve">      4.JEZIČNO IZRAŽAVANJE</w:t>
            </w:r>
            <w:r w:rsidRPr="001E3E8E">
              <w:rPr>
                <w:rFonts w:ascii="Times New Roman" w:hAnsi="Times New Roman"/>
                <w:sz w:val="24"/>
                <w:szCs w:val="24"/>
              </w:rPr>
              <w:t>/Slušanje i govorenje(samostalni govorni nastup i razgovor)</w:t>
            </w:r>
          </w:p>
          <w:p w14:paraId="68B3C97A" w14:textId="77777777" w:rsidR="00AA0694" w:rsidRPr="001E3E8E" w:rsidRDefault="00AA0694" w:rsidP="00205FA1">
            <w:pPr>
              <w:pStyle w:val="ListParagraph"/>
              <w:tabs>
                <w:tab w:val="left" w:pos="2761"/>
              </w:tabs>
              <w:spacing w:after="0" w:line="240" w:lineRule="auto"/>
              <w:rPr>
                <w:rFonts w:ascii="Times New Roman" w:hAnsi="Times New Roman"/>
                <w:sz w:val="24"/>
                <w:szCs w:val="24"/>
              </w:rPr>
            </w:pPr>
            <w:r w:rsidRPr="001E3E8E">
              <w:rPr>
                <w:rFonts w:ascii="Times New Roman" w:hAnsi="Times New Roman"/>
                <w:sz w:val="24"/>
                <w:szCs w:val="24"/>
              </w:rPr>
              <w:t>Učenici se osposobljuju za uljudno i prikladno sudjelovanje u svakodnevnim različitim dijaloškim komunikacijskim situacijama.</w:t>
            </w:r>
          </w:p>
          <w:p w14:paraId="54454188" w14:textId="77777777" w:rsidR="00AA0694" w:rsidRPr="001E3E8E" w:rsidRDefault="00AA0694" w:rsidP="00205FA1">
            <w:pPr>
              <w:tabs>
                <w:tab w:val="left" w:pos="2795"/>
              </w:tabs>
              <w:spacing w:after="0" w:line="240" w:lineRule="auto"/>
              <w:contextualSpacing/>
              <w:rPr>
                <w:rFonts w:ascii="Arial" w:hAnsi="Arial" w:cs="Arial"/>
              </w:rPr>
            </w:pPr>
            <w:r>
              <w:rPr>
                <w:rFonts w:ascii="Times New Roman" w:hAnsi="Times New Roman"/>
                <w:sz w:val="24"/>
                <w:szCs w:val="24"/>
              </w:rPr>
              <w:t xml:space="preserve">     </w:t>
            </w:r>
            <w:r w:rsidRPr="003A461E">
              <w:rPr>
                <w:rFonts w:ascii="Times New Roman" w:hAnsi="Times New Roman"/>
                <w:b/>
                <w:sz w:val="24"/>
                <w:szCs w:val="24"/>
              </w:rPr>
              <w:t>5.</w:t>
            </w:r>
            <w:r>
              <w:rPr>
                <w:rFonts w:ascii="Times New Roman" w:hAnsi="Times New Roman"/>
                <w:b/>
                <w:sz w:val="24"/>
                <w:szCs w:val="24"/>
              </w:rPr>
              <w:t>JEZIK/VELIKO POČETNO SLOVO/</w:t>
            </w:r>
            <w:r w:rsidRPr="001E3E8E">
              <w:rPr>
                <w:rFonts w:ascii="Arial" w:hAnsi="Arial" w:cs="Arial"/>
              </w:rPr>
              <w:t>Z.Mankas:Moja Hrvatska(imenica,veliko početno slovo)-obrada</w:t>
            </w:r>
          </w:p>
          <w:p w14:paraId="7FEFF40A" w14:textId="77777777" w:rsidR="00AA0694" w:rsidRPr="001E3E8E" w:rsidRDefault="00AA0694" w:rsidP="00205FA1">
            <w:pPr>
              <w:spacing w:after="0" w:line="240" w:lineRule="auto"/>
              <w:contextualSpacing/>
              <w:rPr>
                <w:rFonts w:ascii="Arial" w:hAnsi="Arial" w:cs="Arial"/>
                <w:color w:val="000000"/>
              </w:rPr>
            </w:pPr>
            <w:r w:rsidRPr="001E3E8E">
              <w:rPr>
                <w:rFonts w:ascii="Arial" w:hAnsi="Arial" w:cs="Arial"/>
                <w:color w:val="000000"/>
              </w:rPr>
              <w:t xml:space="preserve">      Učenici će razvijati domovinski identitet.</w:t>
            </w:r>
          </w:p>
          <w:p w14:paraId="33722A94" w14:textId="77777777" w:rsidR="00AA0694" w:rsidRPr="003A461E" w:rsidRDefault="00AA0694" w:rsidP="00205FA1">
            <w:pPr>
              <w:tabs>
                <w:tab w:val="left" w:pos="2795"/>
              </w:tabs>
              <w:spacing w:after="0" w:line="240" w:lineRule="auto"/>
              <w:contextualSpacing/>
              <w:rPr>
                <w:rFonts w:ascii="Times New Roman" w:hAnsi="Times New Roman"/>
                <w:sz w:val="24"/>
                <w:szCs w:val="24"/>
              </w:rPr>
            </w:pPr>
          </w:p>
          <w:p w14:paraId="3DD84EDA" w14:textId="77777777" w:rsidR="00AA0694" w:rsidRPr="001E3E8E" w:rsidRDefault="00AA0694" w:rsidP="00205FA1">
            <w:pPr>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PRIRODA I DRUŠTVO:</w:t>
            </w:r>
          </w:p>
          <w:p w14:paraId="2E55C7EE" w14:textId="77777777" w:rsidR="00AA0694" w:rsidRDefault="00AA0694" w:rsidP="00205FA1">
            <w:pPr>
              <w:spacing w:after="0" w:line="240" w:lineRule="auto"/>
              <w:contextualSpacing/>
              <w:rPr>
                <w:rFonts w:ascii="Times New Roman" w:hAnsi="Times New Roman"/>
                <w:sz w:val="24"/>
                <w:szCs w:val="24"/>
              </w:rPr>
            </w:pPr>
          </w:p>
          <w:p w14:paraId="2BE3BAEC" w14:textId="77777777" w:rsidR="00AA0694" w:rsidRDefault="00AA0694" w:rsidP="00205FA1">
            <w:pPr>
              <w:pStyle w:val="ListParagraph"/>
              <w:spacing w:after="0" w:line="240" w:lineRule="auto"/>
              <w:rPr>
                <w:rFonts w:ascii="Times New Roman" w:hAnsi="Times New Roman"/>
                <w:b/>
                <w:sz w:val="24"/>
                <w:szCs w:val="24"/>
              </w:rPr>
            </w:pPr>
            <w:r>
              <w:rPr>
                <w:rFonts w:ascii="Times New Roman" w:hAnsi="Times New Roman"/>
                <w:b/>
                <w:sz w:val="24"/>
                <w:szCs w:val="24"/>
              </w:rPr>
              <w:t>1.ZNAČENJE VODE ZA ŽIVOT LJUDI/Zaštita i očuvanje voda(čovjek,voda)-obrada</w:t>
            </w:r>
          </w:p>
          <w:p w14:paraId="5A86B1D2" w14:textId="77777777" w:rsidR="00AA0694" w:rsidRPr="001E3E8E" w:rsidRDefault="00AA0694" w:rsidP="00205FA1">
            <w:pPr>
              <w:pStyle w:val="ListParagraph"/>
              <w:spacing w:after="0" w:line="240" w:lineRule="auto"/>
              <w:rPr>
                <w:rFonts w:ascii="Times New Roman" w:hAnsi="Times New Roman"/>
                <w:sz w:val="24"/>
                <w:szCs w:val="24"/>
              </w:rPr>
            </w:pPr>
            <w:r w:rsidRPr="001E3E8E">
              <w:rPr>
                <w:rFonts w:ascii="Times New Roman" w:hAnsi="Times New Roman"/>
                <w:sz w:val="24"/>
                <w:szCs w:val="24"/>
              </w:rPr>
              <w:t>Učenici će uočiti utjecaj čovjeka na onečišćenje i potrošnju vode te osvijestiti potrebu zaštite i čuvanja voda te zajedničkog djelovanja s ciljem zaštite prirode i budućnosti svijeta.</w:t>
            </w:r>
          </w:p>
          <w:p w14:paraId="7C60A711" w14:textId="77777777" w:rsidR="00AA0694" w:rsidRDefault="00AA0694" w:rsidP="00205FA1">
            <w:pPr>
              <w:spacing w:before="20" w:after="20"/>
              <w:ind w:left="708"/>
              <w:rPr>
                <w:rFonts w:ascii="Times New Roman" w:hAnsi="Times New Roman"/>
                <w:color w:val="000000"/>
                <w:sz w:val="24"/>
                <w:szCs w:val="24"/>
              </w:rPr>
            </w:pPr>
            <w:r>
              <w:rPr>
                <w:rFonts w:ascii="Times New Roman" w:hAnsi="Times New Roman"/>
                <w:color w:val="000000"/>
                <w:sz w:val="24"/>
                <w:szCs w:val="24"/>
              </w:rPr>
              <w:t>2</w:t>
            </w:r>
            <w:r w:rsidRPr="001E3E8E">
              <w:rPr>
                <w:rFonts w:ascii="Times New Roman" w:hAnsi="Times New Roman"/>
                <w:b/>
                <w:color w:val="000000"/>
                <w:sz w:val="24"/>
                <w:szCs w:val="24"/>
              </w:rPr>
              <w:t>.SADAŠNJOST,PROŠLOST I BUDUĆNOST-predci i potomci</w:t>
            </w:r>
          </w:p>
          <w:p w14:paraId="22F638F4" w14:textId="77777777" w:rsidR="00AA0694" w:rsidRDefault="00AA0694" w:rsidP="00205FA1">
            <w:pPr>
              <w:spacing w:before="20" w:after="20"/>
              <w:ind w:left="708"/>
              <w:rPr>
                <w:rFonts w:ascii="Times New Roman" w:hAnsi="Times New Roman"/>
                <w:color w:val="000000"/>
                <w:sz w:val="24"/>
                <w:szCs w:val="24"/>
              </w:rPr>
            </w:pPr>
            <w:r>
              <w:rPr>
                <w:rFonts w:ascii="Times New Roman" w:hAnsi="Times New Roman"/>
                <w:color w:val="000000"/>
                <w:sz w:val="24"/>
                <w:szCs w:val="24"/>
              </w:rPr>
              <w:t>Sadašnjost,prošlost,budućnost( sadašnjost,prošlost,budućnost,predci,potomci)-obrada</w:t>
            </w:r>
          </w:p>
          <w:p w14:paraId="5AF3B331" w14:textId="77777777" w:rsidR="00AA0694" w:rsidRDefault="00AA0694" w:rsidP="00205FA1">
            <w:pPr>
              <w:spacing w:before="20" w:after="20"/>
              <w:ind w:left="708"/>
              <w:rPr>
                <w:rFonts w:ascii="Times New Roman" w:hAnsi="Times New Roman"/>
                <w:color w:val="000000"/>
                <w:sz w:val="24"/>
                <w:szCs w:val="24"/>
              </w:rPr>
            </w:pPr>
            <w:r>
              <w:rPr>
                <w:rFonts w:ascii="Times New Roman" w:hAnsi="Times New Roman"/>
                <w:color w:val="000000"/>
                <w:sz w:val="24"/>
                <w:szCs w:val="24"/>
              </w:rPr>
              <w:t>Učenici će razumijeti važnost i značaj njegovanja,te čuvanja kulturne i povijesne baštine svog naroda i domovine.</w:t>
            </w:r>
          </w:p>
          <w:p w14:paraId="522E54BD" w14:textId="77777777" w:rsidR="00AA0694" w:rsidRPr="00B17F1F" w:rsidRDefault="00AA0694" w:rsidP="00205FA1">
            <w:pPr>
              <w:spacing w:before="20" w:after="20"/>
              <w:ind w:left="708"/>
              <w:rPr>
                <w:rFonts w:ascii="Times New Roman" w:hAnsi="Times New Roman"/>
                <w:color w:val="000000"/>
                <w:sz w:val="24"/>
                <w:szCs w:val="24"/>
              </w:rPr>
            </w:pPr>
          </w:p>
          <w:p w14:paraId="5675ACC0" w14:textId="77777777" w:rsidR="00AA0694" w:rsidRPr="001E3E8E" w:rsidRDefault="00AA0694" w:rsidP="00205FA1">
            <w:pPr>
              <w:tabs>
                <w:tab w:val="left" w:pos="2778"/>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MATEMATIKA: </w:t>
            </w:r>
          </w:p>
          <w:p w14:paraId="7B7136A3" w14:textId="77777777" w:rsidR="00AA0694" w:rsidRDefault="00AA0694" w:rsidP="00205FA1">
            <w:pPr>
              <w:tabs>
                <w:tab w:val="left" w:pos="2778"/>
              </w:tabs>
              <w:spacing w:after="0" w:line="240" w:lineRule="auto"/>
              <w:contextualSpacing/>
              <w:rPr>
                <w:rFonts w:ascii="Times New Roman" w:hAnsi="Times New Roman"/>
                <w:sz w:val="24"/>
                <w:szCs w:val="24"/>
              </w:rPr>
            </w:pPr>
          </w:p>
          <w:p w14:paraId="4149F2D7" w14:textId="77777777" w:rsidR="00AA0694" w:rsidRPr="00A51C49" w:rsidRDefault="00AA0694" w:rsidP="00C93F90">
            <w:pPr>
              <w:pStyle w:val="ListParagraph"/>
              <w:numPr>
                <w:ilvl w:val="0"/>
                <w:numId w:val="21"/>
              </w:numPr>
              <w:tabs>
                <w:tab w:val="left" w:pos="2778"/>
              </w:tabs>
              <w:spacing w:after="0" w:line="240" w:lineRule="auto"/>
              <w:rPr>
                <w:rFonts w:ascii="Times New Roman" w:hAnsi="Times New Roman"/>
                <w:b/>
                <w:sz w:val="24"/>
                <w:szCs w:val="24"/>
              </w:rPr>
            </w:pPr>
            <w:r>
              <w:rPr>
                <w:rFonts w:ascii="Times New Roman" w:hAnsi="Times New Roman"/>
                <w:b/>
                <w:sz w:val="24"/>
                <w:szCs w:val="24"/>
              </w:rPr>
              <w:t>Brojevi do 1000</w:t>
            </w:r>
          </w:p>
          <w:p w14:paraId="4CF60409" w14:textId="77777777" w:rsidR="00AA0694" w:rsidRDefault="00AA0694" w:rsidP="00205FA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Potrebno je pokazati znanje da je učenik ovladao postupkom rješavanja za</w:t>
            </w:r>
            <w:r>
              <w:rPr>
                <w:rFonts w:ascii="Times New Roman" w:hAnsi="Times New Roman"/>
                <w:sz w:val="24"/>
                <w:szCs w:val="24"/>
              </w:rPr>
              <w:t>dataka  koji</w:t>
            </w:r>
            <w:r w:rsidRPr="00B17F1F">
              <w:rPr>
                <w:rFonts w:ascii="Times New Roman" w:hAnsi="Times New Roman"/>
                <w:sz w:val="24"/>
                <w:szCs w:val="24"/>
              </w:rPr>
              <w:t xml:space="preserve"> će sadržajno uključiti članove obitelji i situacije u kojima dijele ono što imaju i uvažavaju međusobne razlike.</w:t>
            </w:r>
          </w:p>
          <w:p w14:paraId="1505B69F" w14:textId="77777777" w:rsidR="00AA0694" w:rsidRDefault="00AA0694" w:rsidP="00205FA1">
            <w:pPr>
              <w:tabs>
                <w:tab w:val="left" w:pos="2761"/>
              </w:tabs>
              <w:spacing w:after="0" w:line="240" w:lineRule="auto"/>
              <w:contextualSpacing/>
              <w:rPr>
                <w:rFonts w:ascii="Times New Roman" w:hAnsi="Times New Roman"/>
                <w:sz w:val="24"/>
                <w:szCs w:val="24"/>
              </w:rPr>
            </w:pPr>
          </w:p>
          <w:p w14:paraId="173BB413" w14:textId="77777777" w:rsidR="00AA0694" w:rsidRPr="001E3E8E" w:rsidRDefault="00AA0694" w:rsidP="00205FA1">
            <w:pPr>
              <w:tabs>
                <w:tab w:val="left" w:pos="2761"/>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LIKOVNA KULTURA: </w:t>
            </w:r>
          </w:p>
          <w:p w14:paraId="68780D39" w14:textId="77777777" w:rsidR="00AA0694" w:rsidRDefault="00AA0694" w:rsidP="00205FA1">
            <w:pPr>
              <w:tabs>
                <w:tab w:val="left" w:pos="2761"/>
              </w:tabs>
              <w:spacing w:after="0" w:line="240" w:lineRule="auto"/>
              <w:contextualSpacing/>
              <w:rPr>
                <w:rFonts w:ascii="Times New Roman" w:hAnsi="Times New Roman"/>
                <w:sz w:val="24"/>
                <w:szCs w:val="24"/>
              </w:rPr>
            </w:pPr>
          </w:p>
          <w:p w14:paraId="60A0391E" w14:textId="77777777" w:rsidR="00AA0694" w:rsidRPr="00A51C49" w:rsidRDefault="00AA0694" w:rsidP="00C93F90">
            <w:pPr>
              <w:pStyle w:val="ListParagraph"/>
              <w:numPr>
                <w:ilvl w:val="0"/>
                <w:numId w:val="22"/>
              </w:numPr>
              <w:spacing w:after="0" w:line="240" w:lineRule="auto"/>
              <w:rPr>
                <w:rFonts w:ascii="Times New Roman" w:hAnsi="Times New Roman"/>
                <w:b/>
                <w:sz w:val="24"/>
                <w:szCs w:val="24"/>
              </w:rPr>
            </w:pPr>
            <w:r>
              <w:rPr>
                <w:rFonts w:ascii="Times New Roman" w:hAnsi="Times New Roman"/>
                <w:b/>
                <w:sz w:val="24"/>
                <w:szCs w:val="24"/>
              </w:rPr>
              <w:t>POVRŠINA/Slikarska tekstura;Plakat:atlas,kontinenti(slikarska tekstura)-kolaž iz časopisa,flomasteri,slikanje</w:t>
            </w:r>
          </w:p>
          <w:p w14:paraId="7DBC25F0" w14:textId="77777777" w:rsidR="00AA0694" w:rsidRPr="00B17F1F"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 xml:space="preserve"> Učenici se senzibiliziraju za multikulturalnost društva kroz prihvaćanje različitih religija.</w:t>
            </w:r>
          </w:p>
          <w:p w14:paraId="36085390" w14:textId="77777777" w:rsidR="00AA0694" w:rsidRDefault="00AA0694" w:rsidP="00C93F90">
            <w:pPr>
              <w:pStyle w:val="ListParagraph"/>
              <w:numPr>
                <w:ilvl w:val="0"/>
                <w:numId w:val="22"/>
              </w:numPr>
              <w:spacing w:after="0" w:line="240" w:lineRule="auto"/>
              <w:rPr>
                <w:rFonts w:ascii="Times New Roman" w:hAnsi="Times New Roman"/>
                <w:b/>
                <w:sz w:val="24"/>
                <w:szCs w:val="24"/>
              </w:rPr>
            </w:pPr>
            <w:r>
              <w:rPr>
                <w:rFonts w:ascii="Times New Roman" w:hAnsi="Times New Roman"/>
                <w:b/>
                <w:sz w:val="24"/>
                <w:szCs w:val="24"/>
              </w:rPr>
              <w:t>POVRŠINA/Slikarska tekstura;Boce i čaše s vodom(slikarska tekstura)-akvarel,slikanje</w:t>
            </w:r>
          </w:p>
          <w:p w14:paraId="787A7A06" w14:textId="77777777" w:rsidR="00AA0694" w:rsidRPr="00575456" w:rsidRDefault="00AA0694" w:rsidP="00205FA1">
            <w:pPr>
              <w:pStyle w:val="ListParagraph"/>
              <w:spacing w:after="0" w:line="240" w:lineRule="auto"/>
              <w:ind w:left="0"/>
              <w:rPr>
                <w:rFonts w:ascii="Times New Roman" w:hAnsi="Times New Roman"/>
                <w:b/>
                <w:sz w:val="24"/>
                <w:szCs w:val="24"/>
              </w:rPr>
            </w:pPr>
            <w:r w:rsidRPr="001E3E8E">
              <w:rPr>
                <w:rFonts w:ascii="Times New Roman" w:hAnsi="Times New Roman"/>
                <w:sz w:val="24"/>
                <w:szCs w:val="24"/>
              </w:rPr>
              <w:t>Kroz zadani motiv učenici razvijaju svijest o odgovornom ponašanju prema zaštiti prirodnih resursa(vode).</w:t>
            </w:r>
            <w:r>
              <w:rPr>
                <w:rFonts w:ascii="Times New Roman" w:hAnsi="Times New Roman"/>
                <w:sz w:val="24"/>
                <w:szCs w:val="24"/>
              </w:rPr>
              <w:t>Razvijaju osjećaj za prava i obveze te međusobno  poticanje</w:t>
            </w:r>
            <w:r w:rsidRPr="009E1933">
              <w:rPr>
                <w:rFonts w:ascii="Times New Roman" w:hAnsi="Times New Roman"/>
                <w:sz w:val="24"/>
                <w:szCs w:val="24"/>
              </w:rPr>
              <w:t xml:space="preserve"> za poduzimanje raznih akcija u cilju zaštite i </w:t>
            </w:r>
            <w:r>
              <w:rPr>
                <w:rFonts w:ascii="Times New Roman" w:hAnsi="Times New Roman"/>
                <w:sz w:val="24"/>
                <w:szCs w:val="24"/>
              </w:rPr>
              <w:t>očuvanja prirode odnoseći se kao savjesni građani svijeta.</w:t>
            </w:r>
          </w:p>
          <w:p w14:paraId="0DA839A9" w14:textId="77777777" w:rsidR="00AA0694" w:rsidRPr="00B17F1F" w:rsidRDefault="00AA0694" w:rsidP="00205FA1">
            <w:pPr>
              <w:tabs>
                <w:tab w:val="left" w:pos="2795"/>
              </w:tabs>
              <w:spacing w:after="0" w:line="240" w:lineRule="auto"/>
              <w:contextualSpacing/>
              <w:rPr>
                <w:rFonts w:ascii="Times New Roman" w:hAnsi="Times New Roman"/>
                <w:sz w:val="24"/>
                <w:szCs w:val="24"/>
              </w:rPr>
            </w:pPr>
          </w:p>
          <w:p w14:paraId="09B8B714" w14:textId="77777777" w:rsidR="00AA0694" w:rsidRPr="001E3E8E" w:rsidRDefault="00AA0694" w:rsidP="00205FA1">
            <w:pPr>
              <w:tabs>
                <w:tab w:val="left" w:pos="2795"/>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GLAZBENA KULTURA: </w:t>
            </w:r>
          </w:p>
          <w:p w14:paraId="0E5433F7" w14:textId="77777777" w:rsidR="00AA0694" w:rsidRDefault="00AA0694" w:rsidP="00205FA1">
            <w:pPr>
              <w:tabs>
                <w:tab w:val="left" w:pos="2795"/>
              </w:tabs>
              <w:spacing w:after="0" w:line="240" w:lineRule="auto"/>
              <w:contextualSpacing/>
              <w:rPr>
                <w:rFonts w:ascii="Times New Roman" w:hAnsi="Times New Roman"/>
                <w:sz w:val="24"/>
                <w:szCs w:val="24"/>
              </w:rPr>
            </w:pPr>
          </w:p>
          <w:p w14:paraId="4F5A38F6" w14:textId="77777777" w:rsidR="00AA0694" w:rsidRDefault="00AA0694" w:rsidP="00C93F90">
            <w:pPr>
              <w:pStyle w:val="ListParagraph"/>
              <w:numPr>
                <w:ilvl w:val="0"/>
                <w:numId w:val="20"/>
              </w:numPr>
              <w:tabs>
                <w:tab w:val="left" w:pos="2795"/>
              </w:tabs>
              <w:spacing w:after="0" w:line="240" w:lineRule="auto"/>
              <w:rPr>
                <w:rFonts w:ascii="Times New Roman" w:hAnsi="Times New Roman"/>
                <w:sz w:val="24"/>
                <w:szCs w:val="24"/>
              </w:rPr>
            </w:pPr>
            <w:r>
              <w:rPr>
                <w:rFonts w:ascii="Times New Roman" w:hAnsi="Times New Roman"/>
                <w:b/>
                <w:sz w:val="24"/>
                <w:szCs w:val="24"/>
              </w:rPr>
              <w:t>Tradicijska glazba</w:t>
            </w:r>
            <w:r w:rsidRPr="00A51C49">
              <w:rPr>
                <w:rFonts w:ascii="Times New Roman" w:hAnsi="Times New Roman"/>
                <w:sz w:val="24"/>
                <w:szCs w:val="24"/>
              </w:rPr>
              <w:t xml:space="preserve"> </w:t>
            </w:r>
          </w:p>
          <w:p w14:paraId="534811FA" w14:textId="77777777" w:rsidR="00AA0694" w:rsidRDefault="00AA0694" w:rsidP="00205FA1">
            <w:pPr>
              <w:pStyle w:val="ListParagraph"/>
              <w:tabs>
                <w:tab w:val="left" w:pos="2795"/>
              </w:tabs>
              <w:spacing w:after="0" w:line="240" w:lineRule="auto"/>
              <w:ind w:left="360"/>
              <w:rPr>
                <w:rFonts w:ascii="Times New Roman" w:hAnsi="Times New Roman"/>
                <w:sz w:val="24"/>
                <w:szCs w:val="24"/>
              </w:rPr>
            </w:pPr>
          </w:p>
          <w:p w14:paraId="0EE69125" w14:textId="77777777" w:rsidR="00AA0694" w:rsidRDefault="00AA0694" w:rsidP="00205FA1">
            <w:pPr>
              <w:pStyle w:val="ListParagraph"/>
              <w:tabs>
                <w:tab w:val="left" w:pos="2795"/>
              </w:tabs>
              <w:spacing w:after="0" w:line="240" w:lineRule="auto"/>
              <w:rPr>
                <w:rFonts w:ascii="Times New Roman" w:hAnsi="Times New Roman"/>
                <w:sz w:val="24"/>
                <w:szCs w:val="24"/>
              </w:rPr>
            </w:pPr>
            <w:r>
              <w:rPr>
                <w:rFonts w:ascii="Times New Roman" w:hAnsi="Times New Roman"/>
                <w:sz w:val="24"/>
                <w:szCs w:val="24"/>
              </w:rPr>
              <w:t>Učenici razvijaju pozitivan i tolerantan odnos prema drugima te prihvaćaju različitosti.</w:t>
            </w:r>
          </w:p>
          <w:p w14:paraId="3E5AEC71" w14:textId="77777777" w:rsidR="00AA0694" w:rsidRDefault="00AA0694" w:rsidP="00205FA1">
            <w:pPr>
              <w:pStyle w:val="ListParagraph"/>
              <w:tabs>
                <w:tab w:val="left" w:pos="2795"/>
              </w:tabs>
              <w:spacing w:after="0" w:line="240" w:lineRule="auto"/>
              <w:rPr>
                <w:rFonts w:ascii="Times New Roman" w:hAnsi="Times New Roman"/>
                <w:sz w:val="24"/>
                <w:szCs w:val="24"/>
              </w:rPr>
            </w:pPr>
          </w:p>
          <w:p w14:paraId="412D8723" w14:textId="77777777" w:rsidR="00AA0694" w:rsidRDefault="00AA0694" w:rsidP="00205FA1">
            <w:pPr>
              <w:tabs>
                <w:tab w:val="left" w:pos="2761"/>
              </w:tabs>
              <w:spacing w:after="0" w:line="240" w:lineRule="auto"/>
              <w:contextualSpacing/>
              <w:rPr>
                <w:rFonts w:ascii="Times New Roman" w:hAnsi="Times New Roman"/>
                <w:b/>
                <w:sz w:val="24"/>
                <w:szCs w:val="24"/>
                <w:u w:val="single"/>
              </w:rPr>
            </w:pPr>
            <w:r w:rsidRPr="001E3E8E">
              <w:rPr>
                <w:rFonts w:ascii="Times New Roman" w:hAnsi="Times New Roman"/>
                <w:b/>
                <w:sz w:val="24"/>
                <w:szCs w:val="24"/>
                <w:u w:val="single"/>
              </w:rPr>
              <w:t xml:space="preserve">ENGLESKI JEZIK:  </w:t>
            </w:r>
          </w:p>
          <w:p w14:paraId="0AA62CA0" w14:textId="77777777" w:rsidR="00AA0694" w:rsidRPr="001E3E8E" w:rsidRDefault="00AA0694" w:rsidP="00205FA1">
            <w:pPr>
              <w:tabs>
                <w:tab w:val="left" w:pos="2761"/>
              </w:tabs>
              <w:spacing w:after="0" w:line="240" w:lineRule="auto"/>
              <w:contextualSpacing/>
              <w:rPr>
                <w:rFonts w:ascii="Times New Roman" w:hAnsi="Times New Roman"/>
                <w:b/>
                <w:sz w:val="24"/>
                <w:szCs w:val="24"/>
                <w:u w:val="single"/>
              </w:rPr>
            </w:pPr>
          </w:p>
          <w:p w14:paraId="240AA09D" w14:textId="77777777" w:rsidR="00AA0694" w:rsidRPr="00926AB5" w:rsidRDefault="00AA0694" w:rsidP="00C93F90">
            <w:pPr>
              <w:pStyle w:val="ListParagraph"/>
              <w:numPr>
                <w:ilvl w:val="0"/>
                <w:numId w:val="23"/>
              </w:numPr>
              <w:tabs>
                <w:tab w:val="left" w:pos="2761"/>
              </w:tabs>
              <w:spacing w:after="0" w:line="240" w:lineRule="auto"/>
              <w:rPr>
                <w:rFonts w:ascii="Times New Roman" w:hAnsi="Times New Roman"/>
                <w:b/>
                <w:sz w:val="24"/>
                <w:szCs w:val="24"/>
              </w:rPr>
            </w:pPr>
            <w:r w:rsidRPr="00926AB5">
              <w:rPr>
                <w:rFonts w:ascii="Times New Roman" w:hAnsi="Times New Roman"/>
                <w:b/>
                <w:sz w:val="24"/>
                <w:szCs w:val="24"/>
              </w:rPr>
              <w:t>Merry Christmas (Čestit Božić)</w:t>
            </w:r>
          </w:p>
          <w:p w14:paraId="46C05A23" w14:textId="77777777" w:rsidR="00AA0694" w:rsidRPr="00B17F1F" w:rsidRDefault="00AA0694" w:rsidP="00205FA1">
            <w:pPr>
              <w:tabs>
                <w:tab w:val="left" w:pos="2761"/>
              </w:tabs>
              <w:spacing w:after="0" w:line="240" w:lineRule="auto"/>
              <w:ind w:left="708"/>
              <w:contextualSpacing/>
              <w:rPr>
                <w:rFonts w:ascii="Times New Roman" w:hAnsi="Times New Roman"/>
                <w:sz w:val="24"/>
                <w:szCs w:val="24"/>
              </w:rPr>
            </w:pPr>
            <w:r>
              <w:rPr>
                <w:rFonts w:ascii="Times New Roman" w:hAnsi="Times New Roman"/>
                <w:sz w:val="24"/>
                <w:szCs w:val="24"/>
              </w:rPr>
              <w:t>Opisati božić</w:t>
            </w:r>
            <w:r w:rsidRPr="00B17F1F">
              <w:rPr>
                <w:rFonts w:ascii="Times New Roman" w:hAnsi="Times New Roman"/>
                <w:sz w:val="24"/>
                <w:szCs w:val="24"/>
              </w:rPr>
              <w:t>ne običaje u Hrvatskoj i svijetu, pjevati prigodne pjesme, napisati čestitku</w:t>
            </w:r>
          </w:p>
          <w:p w14:paraId="5C4EC5E8" w14:textId="77777777" w:rsidR="00AA0694" w:rsidRPr="00A51C49" w:rsidRDefault="00AA0694" w:rsidP="00C93F90">
            <w:pPr>
              <w:pStyle w:val="ListParagraph"/>
              <w:numPr>
                <w:ilvl w:val="0"/>
                <w:numId w:val="23"/>
              </w:numPr>
              <w:tabs>
                <w:tab w:val="left" w:pos="2761"/>
              </w:tabs>
              <w:spacing w:after="0" w:line="240" w:lineRule="auto"/>
              <w:rPr>
                <w:rFonts w:ascii="Times New Roman" w:hAnsi="Times New Roman"/>
                <w:sz w:val="24"/>
                <w:szCs w:val="24"/>
              </w:rPr>
            </w:pPr>
            <w:r w:rsidRPr="00A51C49">
              <w:rPr>
                <w:rFonts w:ascii="Times New Roman" w:hAnsi="Times New Roman"/>
                <w:b/>
                <w:sz w:val="24"/>
                <w:szCs w:val="24"/>
              </w:rPr>
              <w:t>Happy Easter (Sretan Uskrs)</w:t>
            </w:r>
          </w:p>
          <w:p w14:paraId="550B4346" w14:textId="77777777" w:rsidR="00AA0694" w:rsidRDefault="00AA0694" w:rsidP="00205FA1">
            <w:pPr>
              <w:tabs>
                <w:tab w:val="left" w:pos="2761"/>
              </w:tabs>
              <w:spacing w:after="0" w:line="240" w:lineRule="auto"/>
              <w:ind w:left="708"/>
              <w:contextualSpacing/>
              <w:rPr>
                <w:rFonts w:ascii="Times New Roman" w:hAnsi="Times New Roman"/>
                <w:sz w:val="24"/>
                <w:szCs w:val="24"/>
              </w:rPr>
            </w:pPr>
            <w:r w:rsidRPr="00B17F1F">
              <w:rPr>
                <w:rFonts w:ascii="Times New Roman" w:hAnsi="Times New Roman"/>
                <w:sz w:val="24"/>
                <w:szCs w:val="24"/>
              </w:rPr>
              <w:t>Opisati uskršnje običaje u Hrvatskoj i svijetu, pjevati prigodne pjesme, napisati čestitku</w:t>
            </w:r>
          </w:p>
          <w:p w14:paraId="2C20C725" w14:textId="77777777" w:rsidR="00AA0694" w:rsidRPr="00B17F1F" w:rsidRDefault="00AA0694" w:rsidP="00205FA1">
            <w:pPr>
              <w:tabs>
                <w:tab w:val="left" w:pos="2761"/>
              </w:tabs>
              <w:spacing w:after="0" w:line="240" w:lineRule="auto"/>
              <w:ind w:left="708"/>
              <w:contextualSpacing/>
              <w:rPr>
                <w:rFonts w:ascii="Times New Roman" w:hAnsi="Times New Roman"/>
                <w:sz w:val="24"/>
                <w:szCs w:val="24"/>
              </w:rPr>
            </w:pPr>
          </w:p>
          <w:p w14:paraId="0084B3CE" w14:textId="77777777" w:rsidR="00AA0694" w:rsidRPr="00926AB5" w:rsidRDefault="00AA0694" w:rsidP="00205FA1">
            <w:pPr>
              <w:pStyle w:val="Default"/>
              <w:rPr>
                <w:b/>
                <w:u w:val="single"/>
              </w:rPr>
            </w:pPr>
            <w:r w:rsidRPr="00926AB5">
              <w:rPr>
                <w:b/>
                <w:u w:val="single"/>
              </w:rPr>
              <w:t xml:space="preserve">VJERONAUK: </w:t>
            </w:r>
          </w:p>
          <w:p w14:paraId="7DF2A5BF" w14:textId="77777777" w:rsidR="00AA0694" w:rsidRPr="00EC29F5" w:rsidRDefault="00AA0694" w:rsidP="00205FA1">
            <w:pPr>
              <w:pStyle w:val="Default"/>
            </w:pPr>
          </w:p>
          <w:p w14:paraId="60CD8E44" w14:textId="77777777" w:rsidR="00AA0694" w:rsidRPr="00EC29F5" w:rsidRDefault="00AA0694" w:rsidP="00205FA1">
            <w:pPr>
              <w:pStyle w:val="Default"/>
            </w:pPr>
            <w:r w:rsidRPr="00EC29F5">
              <w:t xml:space="preserve">     1. </w:t>
            </w:r>
            <w:r w:rsidRPr="00EC29F5">
              <w:rPr>
                <w:b/>
              </w:rPr>
              <w:t>Gradimo zajedništvo i prijateljstvo</w:t>
            </w:r>
          </w:p>
          <w:p w14:paraId="48D7B213" w14:textId="77777777" w:rsidR="00AA0694" w:rsidRPr="000A7C79" w:rsidRDefault="00AA0694" w:rsidP="00205FA1">
            <w:pPr>
              <w:spacing w:after="0" w:line="240" w:lineRule="auto"/>
              <w:ind w:left="708"/>
              <w:rPr>
                <w:rFonts w:ascii="Times New Roman" w:hAnsi="Times New Roman"/>
                <w:sz w:val="24"/>
                <w:szCs w:val="24"/>
              </w:rPr>
            </w:pPr>
            <w:r w:rsidRPr="000A7C79">
              <w:rPr>
                <w:rFonts w:ascii="Times New Roman" w:hAnsi="Times New Roman"/>
                <w:sz w:val="24"/>
                <w:szCs w:val="24"/>
              </w:rPr>
              <w:t>Razgovarati o prijateljstvu, ljubavi i zajedništvu. Opisati najboljeg prijatelja.</w:t>
            </w:r>
          </w:p>
          <w:p w14:paraId="15D767E9" w14:textId="77777777" w:rsidR="00AA0694" w:rsidRPr="000A7C79" w:rsidRDefault="00AA0694" w:rsidP="00205FA1">
            <w:pPr>
              <w:spacing w:after="0" w:line="240" w:lineRule="auto"/>
              <w:rPr>
                <w:rFonts w:ascii="Times New Roman" w:hAnsi="Times New Roman"/>
                <w:sz w:val="24"/>
                <w:szCs w:val="24"/>
              </w:rPr>
            </w:pPr>
            <w:r w:rsidRPr="000A7C79">
              <w:rPr>
                <w:rFonts w:ascii="Times New Roman" w:hAnsi="Times New Roman"/>
                <w:sz w:val="24"/>
                <w:szCs w:val="24"/>
              </w:rPr>
              <w:t xml:space="preserve">     2</w:t>
            </w:r>
            <w:r w:rsidRPr="000A7C79">
              <w:rPr>
                <w:rFonts w:ascii="Times New Roman" w:hAnsi="Times New Roman"/>
                <w:b/>
                <w:sz w:val="24"/>
                <w:szCs w:val="24"/>
              </w:rPr>
              <w:t>.</w:t>
            </w:r>
            <w:r>
              <w:rPr>
                <w:rFonts w:ascii="Times New Roman" w:hAnsi="Times New Roman"/>
                <w:b/>
                <w:sz w:val="24"/>
                <w:szCs w:val="24"/>
              </w:rPr>
              <w:t xml:space="preserve"> </w:t>
            </w:r>
            <w:r w:rsidRPr="000A7C79">
              <w:rPr>
                <w:rFonts w:ascii="Times New Roman" w:hAnsi="Times New Roman"/>
                <w:b/>
                <w:sz w:val="24"/>
                <w:szCs w:val="24"/>
              </w:rPr>
              <w:t>Božić – blagdan Isusova rođenja</w:t>
            </w:r>
          </w:p>
          <w:p w14:paraId="03BA036E" w14:textId="77777777" w:rsidR="00AA0694" w:rsidRPr="00B17F1F" w:rsidRDefault="00AA0694" w:rsidP="00205FA1">
            <w:pPr>
              <w:tabs>
                <w:tab w:val="left" w:pos="2778"/>
              </w:tabs>
              <w:spacing w:after="0" w:line="240" w:lineRule="auto"/>
              <w:ind w:left="708"/>
              <w:contextualSpacing/>
              <w:rPr>
                <w:rFonts w:ascii="Times New Roman" w:hAnsi="Times New Roman"/>
                <w:sz w:val="24"/>
                <w:szCs w:val="24"/>
              </w:rPr>
            </w:pPr>
            <w:r w:rsidRPr="00B17F1F">
              <w:rPr>
                <w:rFonts w:ascii="Times New Roman" w:hAnsi="Times New Roman"/>
                <w:sz w:val="24"/>
                <w:szCs w:val="24"/>
              </w:rPr>
              <w:t>Čitati biblijski tekst  rođenja Isusa Krista.</w:t>
            </w:r>
            <w:r>
              <w:rPr>
                <w:rFonts w:ascii="Times New Roman" w:hAnsi="Times New Roman"/>
                <w:sz w:val="24"/>
                <w:szCs w:val="24"/>
              </w:rPr>
              <w:t xml:space="preserve"> Razgovarati o pročitanom tekstu</w:t>
            </w:r>
            <w:r w:rsidRPr="00B17F1F">
              <w:rPr>
                <w:rFonts w:ascii="Times New Roman" w:hAnsi="Times New Roman"/>
                <w:sz w:val="24"/>
                <w:szCs w:val="24"/>
              </w:rPr>
              <w:t xml:space="preserve">. Izrađujemo čestitku za prijatelja. Pjevamo pjesmu  </w:t>
            </w:r>
            <w:r>
              <w:rPr>
                <w:rFonts w:ascii="Times New Roman" w:hAnsi="Times New Roman"/>
                <w:i/>
                <w:sz w:val="24"/>
                <w:szCs w:val="24"/>
              </w:rPr>
              <w:t>Padaj s neba</w:t>
            </w:r>
            <w:r w:rsidRPr="00B17F1F">
              <w:rPr>
                <w:rFonts w:ascii="Times New Roman" w:hAnsi="Times New Roman"/>
                <w:i/>
                <w:sz w:val="24"/>
                <w:szCs w:val="24"/>
              </w:rPr>
              <w:t xml:space="preserve">. </w:t>
            </w:r>
          </w:p>
          <w:p w14:paraId="122245C4" w14:textId="77777777" w:rsidR="00AA0694" w:rsidRPr="00B17F1F" w:rsidRDefault="00AA0694" w:rsidP="00205FA1">
            <w:pPr>
              <w:spacing w:after="0" w:line="240" w:lineRule="auto"/>
              <w:ind w:left="2444"/>
              <w:contextualSpacing/>
              <w:rPr>
                <w:rFonts w:ascii="Times New Roman" w:hAnsi="Times New Roman"/>
                <w:sz w:val="24"/>
                <w:szCs w:val="24"/>
              </w:rPr>
            </w:pPr>
          </w:p>
          <w:p w14:paraId="47DB2986" w14:textId="77777777" w:rsidR="00AA0694" w:rsidRPr="00926AB5" w:rsidRDefault="00AA0694" w:rsidP="00205FA1">
            <w:pPr>
              <w:spacing w:after="0" w:line="240" w:lineRule="auto"/>
              <w:contextualSpacing/>
              <w:rPr>
                <w:rFonts w:ascii="Times New Roman" w:hAnsi="Times New Roman"/>
                <w:b/>
                <w:sz w:val="24"/>
                <w:szCs w:val="24"/>
                <w:u w:val="single"/>
              </w:rPr>
            </w:pPr>
            <w:r w:rsidRPr="00926AB5">
              <w:rPr>
                <w:rFonts w:ascii="Times New Roman" w:hAnsi="Times New Roman"/>
                <w:b/>
                <w:sz w:val="24"/>
                <w:szCs w:val="24"/>
                <w:u w:val="single"/>
              </w:rPr>
              <w:t xml:space="preserve">IZVANUČIONIČKA NASTAVA: </w:t>
            </w:r>
          </w:p>
          <w:p w14:paraId="3DD4D1CC" w14:textId="77777777" w:rsidR="00AA0694" w:rsidRDefault="00AA0694" w:rsidP="00205FA1">
            <w:pPr>
              <w:spacing w:after="0" w:line="240" w:lineRule="auto"/>
              <w:contextualSpacing/>
              <w:rPr>
                <w:rFonts w:ascii="Times New Roman" w:hAnsi="Times New Roman"/>
                <w:sz w:val="24"/>
                <w:szCs w:val="24"/>
              </w:rPr>
            </w:pPr>
          </w:p>
          <w:p w14:paraId="288149F7" w14:textId="77777777" w:rsidR="00AA0694"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1.</w:t>
            </w:r>
            <w:r w:rsidRPr="001E3E8E">
              <w:rPr>
                <w:rFonts w:ascii="Times New Roman" w:hAnsi="Times New Roman"/>
                <w:b/>
                <w:sz w:val="24"/>
                <w:szCs w:val="24"/>
              </w:rPr>
              <w:t>Škola u prirodi-Baške Oštarije(10 sati)</w:t>
            </w:r>
          </w:p>
          <w:p w14:paraId="02FF4DD2" w14:textId="77777777" w:rsidR="00AA0694" w:rsidRPr="00B17F1F" w:rsidRDefault="00AA0694" w:rsidP="00205FA1">
            <w:pPr>
              <w:spacing w:after="0" w:line="240" w:lineRule="auto"/>
              <w:ind w:left="708"/>
              <w:contextualSpacing/>
              <w:rPr>
                <w:rFonts w:ascii="Times New Roman" w:hAnsi="Times New Roman"/>
                <w:sz w:val="24"/>
                <w:szCs w:val="24"/>
              </w:rPr>
            </w:pPr>
            <w:r>
              <w:rPr>
                <w:rFonts w:ascii="Times New Roman" w:hAnsi="Times New Roman"/>
                <w:sz w:val="24"/>
                <w:szCs w:val="24"/>
              </w:rPr>
              <w:t>Škola u prirodi u kojoj</w:t>
            </w:r>
            <w:r w:rsidRPr="00B17F1F">
              <w:rPr>
                <w:rFonts w:ascii="Times New Roman" w:hAnsi="Times New Roman"/>
                <w:sz w:val="24"/>
                <w:szCs w:val="24"/>
              </w:rPr>
              <w:t xml:space="preserve"> će učenici up</w:t>
            </w:r>
            <w:r>
              <w:rPr>
                <w:rFonts w:ascii="Times New Roman" w:hAnsi="Times New Roman"/>
                <w:sz w:val="24"/>
                <w:szCs w:val="24"/>
              </w:rPr>
              <w:t>oznati prirodne ljepote zavičaja i domovine</w:t>
            </w:r>
            <w:r w:rsidRPr="00B17F1F">
              <w:rPr>
                <w:rFonts w:ascii="Times New Roman" w:hAnsi="Times New Roman"/>
                <w:sz w:val="24"/>
                <w:szCs w:val="24"/>
              </w:rPr>
              <w:t>, osvijestiti pravila ponašanja u prirodi te važnost očuvanja zaštićene prirode.</w:t>
            </w:r>
            <w:r>
              <w:rPr>
                <w:rFonts w:ascii="Times New Roman" w:hAnsi="Times New Roman"/>
                <w:sz w:val="24"/>
                <w:szCs w:val="24"/>
              </w:rPr>
              <w:t>Razvijati  tolerantne i uvažavajuće međuljudske odnose.</w:t>
            </w:r>
          </w:p>
          <w:p w14:paraId="17591089" w14:textId="77777777" w:rsidR="00AA0694" w:rsidRPr="009E1933" w:rsidRDefault="00AA0694" w:rsidP="00205FA1">
            <w:pPr>
              <w:pStyle w:val="NoSpacing"/>
              <w:rPr>
                <w:rFonts w:ascii="Times New Roman" w:hAnsi="Times New Roman"/>
                <w:b/>
                <w:sz w:val="24"/>
                <w:szCs w:val="24"/>
              </w:rPr>
            </w:pPr>
          </w:p>
        </w:tc>
      </w:tr>
      <w:tr w:rsidR="00AA0694" w:rsidRPr="00495D65" w14:paraId="29340598" w14:textId="77777777" w:rsidTr="00205FA1">
        <w:tc>
          <w:tcPr>
            <w:tcW w:w="3652" w:type="dxa"/>
            <w:gridSpan w:val="2"/>
          </w:tcPr>
          <w:p w14:paraId="6EEF8749"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lastRenderedPageBreak/>
              <w:t>Ciljna grupa</w:t>
            </w:r>
          </w:p>
        </w:tc>
        <w:tc>
          <w:tcPr>
            <w:tcW w:w="12049" w:type="dxa"/>
          </w:tcPr>
          <w:p w14:paraId="7625F4FA" w14:textId="77777777" w:rsidR="00AA0694" w:rsidRPr="009E1933"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Treći</w:t>
            </w:r>
            <w:r w:rsidRPr="009E1933">
              <w:rPr>
                <w:rFonts w:ascii="Times New Roman" w:hAnsi="Times New Roman"/>
                <w:sz w:val="24"/>
                <w:szCs w:val="24"/>
              </w:rPr>
              <w:t xml:space="preserve"> razred osnovne škole </w:t>
            </w:r>
          </w:p>
        </w:tc>
      </w:tr>
      <w:tr w:rsidR="00AA0694" w:rsidRPr="00495D65" w14:paraId="681ECF0B" w14:textId="77777777" w:rsidTr="00205FA1">
        <w:trPr>
          <w:trHeight w:val="445"/>
        </w:trPr>
        <w:tc>
          <w:tcPr>
            <w:tcW w:w="1755" w:type="dxa"/>
            <w:vMerge w:val="restart"/>
          </w:tcPr>
          <w:p w14:paraId="4BC76BEA" w14:textId="77777777" w:rsidR="00AA0694" w:rsidRPr="009E1933" w:rsidRDefault="00AA0694" w:rsidP="00205FA1">
            <w:pPr>
              <w:spacing w:after="0" w:line="240" w:lineRule="auto"/>
              <w:contextualSpacing/>
              <w:rPr>
                <w:rFonts w:ascii="Times New Roman" w:hAnsi="Times New Roman"/>
                <w:b/>
                <w:sz w:val="24"/>
                <w:szCs w:val="24"/>
              </w:rPr>
            </w:pPr>
          </w:p>
          <w:p w14:paraId="3C83C5BA"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Način provedbe</w:t>
            </w:r>
          </w:p>
        </w:tc>
        <w:tc>
          <w:tcPr>
            <w:tcW w:w="1897" w:type="dxa"/>
          </w:tcPr>
          <w:p w14:paraId="2645429E" w14:textId="77777777" w:rsidR="00AA0694" w:rsidRPr="009E1933" w:rsidRDefault="00AA0694" w:rsidP="00205FA1">
            <w:pPr>
              <w:spacing w:after="0" w:line="240" w:lineRule="auto"/>
              <w:contextualSpacing/>
              <w:rPr>
                <w:rFonts w:ascii="Times New Roman" w:hAnsi="Times New Roman"/>
                <w:b/>
                <w:color w:val="000000"/>
                <w:sz w:val="24"/>
                <w:szCs w:val="24"/>
              </w:rPr>
            </w:pPr>
            <w:r w:rsidRPr="009E1933">
              <w:rPr>
                <w:rFonts w:ascii="Times New Roman" w:hAnsi="Times New Roman"/>
                <w:b/>
                <w:color w:val="000000"/>
                <w:sz w:val="24"/>
                <w:szCs w:val="24"/>
              </w:rPr>
              <w:t>Model</w:t>
            </w:r>
          </w:p>
        </w:tc>
        <w:tc>
          <w:tcPr>
            <w:tcW w:w="12049" w:type="dxa"/>
          </w:tcPr>
          <w:p w14:paraId="4A197D44" w14:textId="77777777" w:rsidR="00AA0694" w:rsidRPr="00096678" w:rsidRDefault="00AA0694" w:rsidP="00C93F90">
            <w:pPr>
              <w:numPr>
                <w:ilvl w:val="0"/>
                <w:numId w:val="1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Sat razrednika</w:t>
            </w:r>
          </w:p>
          <w:p w14:paraId="4EE779B0" w14:textId="77777777" w:rsidR="00AA0694" w:rsidRPr="00096678" w:rsidRDefault="00AA0694" w:rsidP="00C93F90">
            <w:pPr>
              <w:numPr>
                <w:ilvl w:val="0"/>
                <w:numId w:val="1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Međupredmetna povezanost</w:t>
            </w:r>
          </w:p>
          <w:p w14:paraId="21342291" w14:textId="77777777" w:rsidR="00AA0694" w:rsidRPr="00096678" w:rsidRDefault="00AA0694" w:rsidP="00C93F90">
            <w:pPr>
              <w:numPr>
                <w:ilvl w:val="0"/>
                <w:numId w:val="19"/>
              </w:numPr>
              <w:spacing w:after="0" w:line="240" w:lineRule="auto"/>
              <w:contextualSpacing/>
              <w:rPr>
                <w:rFonts w:ascii="Times New Roman" w:hAnsi="Times New Roman"/>
                <w:color w:val="000000"/>
                <w:sz w:val="24"/>
                <w:szCs w:val="24"/>
              </w:rPr>
            </w:pPr>
            <w:r w:rsidRPr="00096678">
              <w:rPr>
                <w:rFonts w:ascii="Times New Roman" w:hAnsi="Times New Roman"/>
                <w:color w:val="000000"/>
                <w:sz w:val="24"/>
                <w:szCs w:val="24"/>
              </w:rPr>
              <w:t>I</w:t>
            </w:r>
            <w:r>
              <w:rPr>
                <w:rFonts w:ascii="Times New Roman" w:hAnsi="Times New Roman"/>
                <w:color w:val="000000"/>
                <w:sz w:val="24"/>
                <w:szCs w:val="24"/>
              </w:rPr>
              <w:t xml:space="preserve">zvanučionična nastava </w:t>
            </w:r>
          </w:p>
        </w:tc>
      </w:tr>
      <w:tr w:rsidR="00AA0694" w:rsidRPr="00495D65" w14:paraId="4466406B" w14:textId="77777777" w:rsidTr="00205FA1">
        <w:trPr>
          <w:trHeight w:val="693"/>
        </w:trPr>
        <w:tc>
          <w:tcPr>
            <w:tcW w:w="1755" w:type="dxa"/>
            <w:vMerge/>
          </w:tcPr>
          <w:p w14:paraId="00F9C5F2" w14:textId="77777777" w:rsidR="00AA0694" w:rsidRPr="009E1933" w:rsidRDefault="00AA0694" w:rsidP="00205FA1">
            <w:pPr>
              <w:spacing w:after="0" w:line="240" w:lineRule="auto"/>
              <w:contextualSpacing/>
              <w:rPr>
                <w:rFonts w:ascii="Times New Roman" w:hAnsi="Times New Roman"/>
                <w:b/>
                <w:sz w:val="24"/>
                <w:szCs w:val="24"/>
              </w:rPr>
            </w:pPr>
          </w:p>
        </w:tc>
        <w:tc>
          <w:tcPr>
            <w:tcW w:w="1897" w:type="dxa"/>
          </w:tcPr>
          <w:p w14:paraId="092B8C71"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Metode i </w:t>
            </w:r>
          </w:p>
          <w:p w14:paraId="66B76F04"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 xml:space="preserve">oblici rada </w:t>
            </w:r>
          </w:p>
        </w:tc>
        <w:tc>
          <w:tcPr>
            <w:tcW w:w="12049" w:type="dxa"/>
            <w:vAlign w:val="center"/>
          </w:tcPr>
          <w:p w14:paraId="262AD8FD" w14:textId="77777777" w:rsidR="00AA0694" w:rsidRPr="009E1933" w:rsidRDefault="00AA0694" w:rsidP="00205FA1">
            <w:pPr>
              <w:spacing w:after="0" w:line="240" w:lineRule="auto"/>
              <w:rPr>
                <w:rFonts w:ascii="Times New Roman" w:hAnsi="Times New Roman"/>
                <w:sz w:val="24"/>
                <w:szCs w:val="24"/>
              </w:rPr>
            </w:pPr>
            <w:r w:rsidRPr="009E1933">
              <w:rPr>
                <w:rFonts w:ascii="Times New Roman" w:hAnsi="Times New Roman"/>
                <w:sz w:val="24"/>
                <w:szCs w:val="24"/>
              </w:rPr>
              <w:t xml:space="preserve">Oblici: </w:t>
            </w:r>
            <w:r w:rsidRPr="009E1933">
              <w:rPr>
                <w:rFonts w:ascii="Times New Roman" w:hAnsi="Times New Roman"/>
                <w:i/>
                <w:sz w:val="24"/>
                <w:szCs w:val="24"/>
              </w:rPr>
              <w:t>individualni, frontalni rad, rad u paru, rad u skupinama</w:t>
            </w:r>
          </w:p>
          <w:p w14:paraId="54D32CB0" w14:textId="77777777" w:rsidR="00AA0694" w:rsidRPr="009E1933" w:rsidRDefault="00AA0694" w:rsidP="00205FA1">
            <w:pPr>
              <w:spacing w:after="0" w:line="240" w:lineRule="auto"/>
              <w:rPr>
                <w:rFonts w:ascii="Times New Roman" w:hAnsi="Times New Roman"/>
                <w:sz w:val="24"/>
                <w:szCs w:val="24"/>
              </w:rPr>
            </w:pPr>
            <w:r w:rsidRPr="009E1933">
              <w:rPr>
                <w:rFonts w:ascii="Times New Roman" w:hAnsi="Times New Roman"/>
                <w:sz w:val="24"/>
                <w:szCs w:val="24"/>
              </w:rPr>
              <w:t xml:space="preserve">Metode: </w:t>
            </w:r>
            <w:r w:rsidRPr="009E1933">
              <w:rPr>
                <w:rFonts w:ascii="Times New Roman" w:eastAsia="Calibri" w:hAnsi="Times New Roman"/>
                <w:color w:val="000000"/>
                <w:sz w:val="24"/>
                <w:szCs w:val="24"/>
              </w:rPr>
              <w:t xml:space="preserve"> </w:t>
            </w:r>
            <w:r w:rsidRPr="009E1933">
              <w:rPr>
                <w:rFonts w:ascii="Times New Roman" w:hAnsi="Times New Roman"/>
                <w:i/>
                <w:sz w:val="24"/>
                <w:szCs w:val="24"/>
              </w:rPr>
              <w:t>razgovor, slušanje,  zaključivanje, usmeno izlaganje, pisanje</w:t>
            </w:r>
            <w:r>
              <w:rPr>
                <w:rFonts w:ascii="Times New Roman" w:hAnsi="Times New Roman"/>
                <w:i/>
                <w:sz w:val="24"/>
                <w:szCs w:val="24"/>
              </w:rPr>
              <w:t xml:space="preserve">, rad na tekstu, </w:t>
            </w:r>
          </w:p>
        </w:tc>
      </w:tr>
      <w:tr w:rsidR="00AA0694" w:rsidRPr="00495D65" w14:paraId="7C74FEF3" w14:textId="77777777" w:rsidTr="00205FA1">
        <w:tc>
          <w:tcPr>
            <w:tcW w:w="3652" w:type="dxa"/>
            <w:gridSpan w:val="2"/>
          </w:tcPr>
          <w:p w14:paraId="21C2129A"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Resursi</w:t>
            </w:r>
          </w:p>
          <w:p w14:paraId="2D506D98" w14:textId="77777777" w:rsidR="00AA0694" w:rsidRPr="009E1933" w:rsidRDefault="00AA0694" w:rsidP="00205FA1">
            <w:pPr>
              <w:spacing w:after="0" w:line="240" w:lineRule="auto"/>
              <w:contextualSpacing/>
              <w:rPr>
                <w:rFonts w:ascii="Times New Roman" w:hAnsi="Times New Roman"/>
                <w:b/>
                <w:sz w:val="24"/>
                <w:szCs w:val="24"/>
              </w:rPr>
            </w:pPr>
          </w:p>
        </w:tc>
        <w:tc>
          <w:tcPr>
            <w:tcW w:w="12049" w:type="dxa"/>
          </w:tcPr>
          <w:p w14:paraId="01893D49" w14:textId="77777777" w:rsidR="00AA0694" w:rsidRPr="00B17F1F" w:rsidRDefault="00AA0694" w:rsidP="00205FA1">
            <w:pPr>
              <w:spacing w:after="0" w:line="240" w:lineRule="auto"/>
              <w:rPr>
                <w:rFonts w:ascii="Times New Roman" w:hAnsi="Times New Roman"/>
                <w:i/>
                <w:sz w:val="24"/>
                <w:szCs w:val="24"/>
              </w:rPr>
            </w:pPr>
            <w:r w:rsidRPr="00B17F1F">
              <w:rPr>
                <w:rFonts w:ascii="Times New Roman" w:hAnsi="Times New Roman"/>
                <w:sz w:val="24"/>
                <w:szCs w:val="24"/>
              </w:rPr>
              <w:t xml:space="preserve">a) Za učenike : </w:t>
            </w:r>
            <w:r>
              <w:rPr>
                <w:rFonts w:ascii="Times New Roman" w:hAnsi="Times New Roman"/>
                <w:i/>
                <w:sz w:val="24"/>
                <w:szCs w:val="24"/>
              </w:rPr>
              <w:t>udžbenici, bilježnica</w:t>
            </w:r>
            <w:r w:rsidRPr="00B17F1F">
              <w:rPr>
                <w:rFonts w:ascii="Times New Roman" w:hAnsi="Times New Roman"/>
                <w:i/>
                <w:sz w:val="24"/>
                <w:szCs w:val="24"/>
              </w:rPr>
              <w:t>, listići sa zadacima, fotografije,pribor za pisanje, pribor za likovnu kulturu, fascikl</w:t>
            </w:r>
          </w:p>
          <w:p w14:paraId="0900BD90" w14:textId="77777777" w:rsidR="00AA0694" w:rsidRPr="00A51C49" w:rsidRDefault="00AA0694" w:rsidP="00205FA1">
            <w:pPr>
              <w:spacing w:after="0" w:line="240" w:lineRule="auto"/>
              <w:rPr>
                <w:rFonts w:ascii="Times New Roman" w:hAnsi="Times New Roman"/>
                <w:sz w:val="24"/>
                <w:szCs w:val="24"/>
              </w:rPr>
            </w:pPr>
            <w:r w:rsidRPr="00A51C49">
              <w:rPr>
                <w:rFonts w:ascii="Times New Roman" w:hAnsi="Times New Roman"/>
                <w:sz w:val="24"/>
                <w:szCs w:val="24"/>
              </w:rPr>
              <w:t xml:space="preserve">b) Za učitelje : </w:t>
            </w:r>
            <w:r w:rsidRPr="00A51C49">
              <w:rPr>
                <w:rFonts w:ascii="Times New Roman" w:hAnsi="Times New Roman"/>
                <w:i/>
                <w:sz w:val="24"/>
                <w:szCs w:val="24"/>
              </w:rPr>
              <w:t>Kurikulum GOO, Nastavni plan i program (</w:t>
            </w:r>
            <w:r w:rsidRPr="00A51C49">
              <w:rPr>
                <w:rFonts w:ascii="Arial" w:hAnsi="Arial" w:cs="Arial"/>
                <w:sz w:val="24"/>
                <w:szCs w:val="24"/>
              </w:rPr>
              <w:t xml:space="preserve"> </w:t>
            </w:r>
            <w:r w:rsidRPr="00A51C49">
              <w:rPr>
                <w:rFonts w:ascii="Times New Roman" w:hAnsi="Times New Roman"/>
                <w:i/>
                <w:sz w:val="24"/>
                <w:szCs w:val="24"/>
              </w:rPr>
              <w:t>SRO, Hrvatski jezik, Priroda i društvo, Matematika, Glazbena kultura, Likovna kultura, TZK, Engleski jezik i Vjeronauk),udžbenici, priručnici , plakati</w:t>
            </w:r>
          </w:p>
        </w:tc>
      </w:tr>
      <w:tr w:rsidR="00AA0694" w:rsidRPr="00495D65" w14:paraId="6A1471AD" w14:textId="77777777" w:rsidTr="00205FA1">
        <w:trPr>
          <w:trHeight w:val="106"/>
        </w:trPr>
        <w:tc>
          <w:tcPr>
            <w:tcW w:w="3652" w:type="dxa"/>
            <w:gridSpan w:val="2"/>
          </w:tcPr>
          <w:p w14:paraId="2F659A1D"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Vremenik</w:t>
            </w:r>
          </w:p>
        </w:tc>
        <w:tc>
          <w:tcPr>
            <w:tcW w:w="12049" w:type="dxa"/>
          </w:tcPr>
          <w:p w14:paraId="67D62712" w14:textId="77777777" w:rsidR="00AA0694"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Tijekom cijele šk. godine 2016./2017.</w:t>
            </w:r>
          </w:p>
          <w:p w14:paraId="1DA5C3E5" w14:textId="77777777" w:rsidR="00AA0694" w:rsidRDefault="00AA0694" w:rsidP="00205FA1">
            <w:pPr>
              <w:spacing w:after="0" w:line="240" w:lineRule="auto"/>
              <w:contextualSpacing/>
              <w:rPr>
                <w:rFonts w:ascii="Times New Roman" w:hAnsi="Times New Roman"/>
                <w:sz w:val="24"/>
                <w:szCs w:val="24"/>
              </w:rPr>
            </w:pPr>
          </w:p>
          <w:p w14:paraId="7B58E04F" w14:textId="77777777" w:rsidR="00AA0694"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 xml:space="preserve">SAT RAZRENIKA- 10 </w:t>
            </w:r>
            <w:r w:rsidRPr="009E1933">
              <w:rPr>
                <w:rFonts w:ascii="Times New Roman" w:hAnsi="Times New Roman"/>
                <w:sz w:val="24"/>
                <w:szCs w:val="24"/>
              </w:rPr>
              <w:t>sat</w:t>
            </w:r>
            <w:r>
              <w:rPr>
                <w:rFonts w:ascii="Times New Roman" w:hAnsi="Times New Roman"/>
                <w:sz w:val="24"/>
                <w:szCs w:val="24"/>
              </w:rPr>
              <w:t>i</w:t>
            </w:r>
          </w:p>
          <w:p w14:paraId="1BA238C7" w14:textId="77777777" w:rsidR="00AA0694" w:rsidRDefault="00AA0694" w:rsidP="00205FA1">
            <w:pPr>
              <w:spacing w:after="0" w:line="240" w:lineRule="auto"/>
              <w:contextualSpacing/>
              <w:rPr>
                <w:rFonts w:ascii="Times New Roman" w:hAnsi="Times New Roman"/>
                <w:sz w:val="24"/>
                <w:szCs w:val="24"/>
              </w:rPr>
            </w:pPr>
            <w:r>
              <w:rPr>
                <w:rFonts w:ascii="Times New Roman" w:hAnsi="Times New Roman"/>
                <w:sz w:val="24"/>
                <w:szCs w:val="24"/>
              </w:rPr>
              <w:t>MEĐUPREDMETNE TEME- 15 sati;</w:t>
            </w:r>
          </w:p>
          <w:p w14:paraId="3968EA5B" w14:textId="77777777" w:rsidR="00AA0694" w:rsidRDefault="00AA0694" w:rsidP="00205FA1">
            <w:pPr>
              <w:pStyle w:val="ListParagraph"/>
              <w:numPr>
                <w:ilvl w:val="0"/>
                <w:numId w:val="1"/>
              </w:numPr>
              <w:spacing w:after="0" w:line="240" w:lineRule="auto"/>
              <w:rPr>
                <w:rFonts w:ascii="Times New Roman" w:hAnsi="Times New Roman"/>
                <w:color w:val="000000"/>
                <w:sz w:val="24"/>
                <w:szCs w:val="24"/>
              </w:rPr>
            </w:pPr>
            <w:r w:rsidRPr="00A51C49">
              <w:rPr>
                <w:rFonts w:ascii="Times New Roman" w:hAnsi="Times New Roman"/>
                <w:color w:val="000000"/>
                <w:sz w:val="24"/>
                <w:szCs w:val="24"/>
              </w:rPr>
              <w:t xml:space="preserve">HRVATSKI JEZIK- </w:t>
            </w:r>
            <w:r>
              <w:rPr>
                <w:rFonts w:ascii="Times New Roman" w:hAnsi="Times New Roman"/>
                <w:color w:val="000000"/>
                <w:sz w:val="24"/>
                <w:szCs w:val="24"/>
              </w:rPr>
              <w:t xml:space="preserve">5 sati </w:t>
            </w:r>
          </w:p>
          <w:p w14:paraId="08F38A84" w14:textId="77777777" w:rsidR="00AA0694" w:rsidRDefault="00AA0694" w:rsidP="00205FA1">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PRIRODA I DRUŠTVO- 2 sata</w:t>
            </w:r>
          </w:p>
          <w:p w14:paraId="02159B2F" w14:textId="77777777" w:rsidR="00AA0694" w:rsidRDefault="00AA0694" w:rsidP="00205FA1">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MATEMATIKA- 1 sat</w:t>
            </w:r>
          </w:p>
          <w:p w14:paraId="11EF1A84" w14:textId="77777777" w:rsidR="00AA0694" w:rsidRDefault="00AA0694" w:rsidP="00205FA1">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LIKOVNA KULTURA- 2 sata</w:t>
            </w:r>
          </w:p>
          <w:p w14:paraId="1CD8F587" w14:textId="77777777" w:rsidR="00AA0694" w:rsidRDefault="00AA0694" w:rsidP="00205FA1">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GLAZBENA KULTURA- 1 sat</w:t>
            </w:r>
          </w:p>
          <w:p w14:paraId="4A4FEFAB" w14:textId="77777777" w:rsidR="00AA0694" w:rsidRDefault="00AA0694" w:rsidP="00205FA1">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ENGLESKI JEZIK- 2 sata</w:t>
            </w:r>
          </w:p>
          <w:p w14:paraId="77AA52BA" w14:textId="77777777" w:rsidR="00AA0694" w:rsidRPr="003656D7" w:rsidRDefault="00AA0694" w:rsidP="00205FA1">
            <w:pPr>
              <w:pStyle w:val="ListParagraph"/>
              <w:numPr>
                <w:ilvl w:val="0"/>
                <w:numId w:val="1"/>
              </w:numPr>
              <w:spacing w:after="0" w:line="240" w:lineRule="auto"/>
              <w:rPr>
                <w:rFonts w:ascii="Times New Roman" w:hAnsi="Times New Roman"/>
                <w:color w:val="000000"/>
                <w:sz w:val="24"/>
                <w:szCs w:val="24"/>
              </w:rPr>
            </w:pPr>
            <w:r>
              <w:rPr>
                <w:rFonts w:ascii="Times New Roman" w:hAnsi="Times New Roman"/>
                <w:color w:val="000000"/>
                <w:sz w:val="24"/>
                <w:szCs w:val="24"/>
              </w:rPr>
              <w:t>VJERONAUK- 2 sata</w:t>
            </w:r>
          </w:p>
          <w:p w14:paraId="5C34A114" w14:textId="77777777" w:rsidR="00AA0694" w:rsidRPr="00A51C49" w:rsidRDefault="00AA0694" w:rsidP="00205FA1">
            <w:pPr>
              <w:spacing w:after="0" w:line="240" w:lineRule="auto"/>
              <w:rPr>
                <w:rFonts w:ascii="Times New Roman" w:hAnsi="Times New Roman"/>
                <w:color w:val="000000"/>
                <w:sz w:val="24"/>
                <w:szCs w:val="24"/>
              </w:rPr>
            </w:pPr>
            <w:r w:rsidRPr="00A51C49">
              <w:rPr>
                <w:rFonts w:ascii="Times New Roman" w:hAnsi="Times New Roman"/>
                <w:color w:val="000000"/>
                <w:sz w:val="24"/>
                <w:szCs w:val="24"/>
              </w:rPr>
              <w:t xml:space="preserve">IZVANUČINIČKA NASTAVA- </w:t>
            </w:r>
            <w:r>
              <w:rPr>
                <w:rFonts w:ascii="Times New Roman" w:hAnsi="Times New Roman"/>
                <w:color w:val="000000"/>
                <w:sz w:val="24"/>
                <w:szCs w:val="24"/>
              </w:rPr>
              <w:t>10</w:t>
            </w:r>
            <w:r w:rsidRPr="00A51C49">
              <w:rPr>
                <w:rFonts w:ascii="Times New Roman" w:hAnsi="Times New Roman"/>
                <w:color w:val="000000"/>
                <w:sz w:val="24"/>
                <w:szCs w:val="24"/>
              </w:rPr>
              <w:t xml:space="preserve"> sat</w:t>
            </w:r>
            <w:r>
              <w:rPr>
                <w:rFonts w:ascii="Times New Roman" w:hAnsi="Times New Roman"/>
                <w:color w:val="000000"/>
                <w:sz w:val="24"/>
                <w:szCs w:val="24"/>
              </w:rPr>
              <w:t>i</w:t>
            </w:r>
          </w:p>
        </w:tc>
      </w:tr>
      <w:tr w:rsidR="00AA0694" w:rsidRPr="00495D65" w14:paraId="45CC4CBF" w14:textId="77777777" w:rsidTr="00205FA1">
        <w:tc>
          <w:tcPr>
            <w:tcW w:w="3652" w:type="dxa"/>
            <w:gridSpan w:val="2"/>
          </w:tcPr>
          <w:p w14:paraId="2D59EBE4"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Način vrednovanja i korištenje rezultata vrednovanja</w:t>
            </w:r>
          </w:p>
        </w:tc>
        <w:tc>
          <w:tcPr>
            <w:tcW w:w="12049" w:type="dxa"/>
          </w:tcPr>
          <w:p w14:paraId="6DBB4ED6" w14:textId="77777777" w:rsidR="00AA0694" w:rsidRPr="009E1933" w:rsidRDefault="00AA0694" w:rsidP="00205FA1">
            <w:pPr>
              <w:spacing w:after="0" w:line="240" w:lineRule="auto"/>
              <w:rPr>
                <w:rFonts w:ascii="Times New Roman" w:hAnsi="Times New Roman"/>
                <w:color w:val="000000"/>
                <w:sz w:val="24"/>
                <w:szCs w:val="24"/>
              </w:rPr>
            </w:pPr>
            <w:r w:rsidRPr="000F5A1B">
              <w:rPr>
                <w:rFonts w:ascii="Times New Roman" w:hAnsi="Times New Roman"/>
                <w:color w:val="000000"/>
                <w:sz w:val="24"/>
                <w:szCs w:val="24"/>
              </w:rPr>
              <w:t xml:space="preserve">Opisno </w:t>
            </w:r>
            <w:r>
              <w:rPr>
                <w:rFonts w:ascii="Times New Roman" w:hAnsi="Times New Roman"/>
                <w:color w:val="000000"/>
                <w:sz w:val="24"/>
                <w:szCs w:val="24"/>
              </w:rPr>
              <w:t xml:space="preserve">i brojčano </w:t>
            </w:r>
            <w:r w:rsidRPr="000F5A1B">
              <w:rPr>
                <w:rFonts w:ascii="Times New Roman" w:hAnsi="Times New Roman"/>
                <w:color w:val="000000"/>
                <w:sz w:val="24"/>
                <w:szCs w:val="24"/>
              </w:rPr>
              <w:t>praćenje učenika.</w:t>
            </w:r>
          </w:p>
        </w:tc>
      </w:tr>
      <w:tr w:rsidR="00AA0694" w:rsidRPr="00495D65" w14:paraId="3BA099B9" w14:textId="77777777" w:rsidTr="00205FA1">
        <w:tc>
          <w:tcPr>
            <w:tcW w:w="3652" w:type="dxa"/>
            <w:gridSpan w:val="2"/>
          </w:tcPr>
          <w:p w14:paraId="49A90F88"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Troškovnik (npr. za projekt)</w:t>
            </w:r>
          </w:p>
        </w:tc>
        <w:tc>
          <w:tcPr>
            <w:tcW w:w="12049" w:type="dxa"/>
          </w:tcPr>
          <w:p w14:paraId="75C5AD91" w14:textId="77777777" w:rsidR="00AA0694" w:rsidRPr="009E1933"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Škola u prirodi-300kn(trošak snose roditelji učenika).</w:t>
            </w:r>
          </w:p>
        </w:tc>
      </w:tr>
      <w:tr w:rsidR="00AA0694" w:rsidRPr="00495D65" w14:paraId="51D1C0B3" w14:textId="77777777" w:rsidTr="00205FA1">
        <w:trPr>
          <w:trHeight w:val="338"/>
        </w:trPr>
        <w:tc>
          <w:tcPr>
            <w:tcW w:w="3652" w:type="dxa"/>
            <w:gridSpan w:val="2"/>
          </w:tcPr>
          <w:p w14:paraId="1B362666" w14:textId="77777777" w:rsidR="00AA0694" w:rsidRPr="009E1933" w:rsidRDefault="00AA0694" w:rsidP="00205FA1">
            <w:pPr>
              <w:spacing w:after="0" w:line="240" w:lineRule="auto"/>
              <w:contextualSpacing/>
              <w:rPr>
                <w:rFonts w:ascii="Times New Roman" w:hAnsi="Times New Roman"/>
                <w:b/>
                <w:sz w:val="24"/>
                <w:szCs w:val="24"/>
              </w:rPr>
            </w:pPr>
            <w:r w:rsidRPr="009E1933">
              <w:rPr>
                <w:rFonts w:ascii="Times New Roman" w:hAnsi="Times New Roman"/>
                <w:b/>
                <w:sz w:val="24"/>
                <w:szCs w:val="24"/>
              </w:rPr>
              <w:t>Nositelj odgovornosti</w:t>
            </w:r>
          </w:p>
        </w:tc>
        <w:tc>
          <w:tcPr>
            <w:tcW w:w="12049" w:type="dxa"/>
          </w:tcPr>
          <w:p w14:paraId="076BE8E1" w14:textId="77777777" w:rsidR="00AA0694" w:rsidRPr="009E1933" w:rsidRDefault="00AA0694" w:rsidP="00205FA1">
            <w:pPr>
              <w:spacing w:after="0" w:line="240" w:lineRule="auto"/>
              <w:contextualSpacing/>
              <w:rPr>
                <w:rFonts w:ascii="Times New Roman" w:hAnsi="Times New Roman"/>
                <w:color w:val="000000"/>
                <w:sz w:val="24"/>
                <w:szCs w:val="24"/>
              </w:rPr>
            </w:pPr>
            <w:r>
              <w:rPr>
                <w:rFonts w:ascii="Times New Roman" w:hAnsi="Times New Roman"/>
                <w:color w:val="000000"/>
                <w:sz w:val="24"/>
                <w:szCs w:val="24"/>
              </w:rPr>
              <w:t>Učiteljice</w:t>
            </w:r>
            <w:r w:rsidRPr="009E1933">
              <w:rPr>
                <w:rFonts w:ascii="Times New Roman" w:hAnsi="Times New Roman"/>
                <w:color w:val="000000"/>
                <w:sz w:val="24"/>
                <w:szCs w:val="24"/>
              </w:rPr>
              <w:t xml:space="preserve"> </w:t>
            </w:r>
            <w:r>
              <w:rPr>
                <w:rFonts w:ascii="Times New Roman" w:hAnsi="Times New Roman"/>
                <w:color w:val="000000"/>
                <w:sz w:val="24"/>
                <w:szCs w:val="24"/>
              </w:rPr>
              <w:t xml:space="preserve">trećih razreda </w:t>
            </w:r>
            <w:r w:rsidRPr="009E1933">
              <w:rPr>
                <w:rFonts w:ascii="Times New Roman" w:hAnsi="Times New Roman"/>
                <w:color w:val="000000"/>
                <w:sz w:val="24"/>
                <w:szCs w:val="24"/>
              </w:rPr>
              <w:t>razredne nastave</w:t>
            </w:r>
            <w:r>
              <w:rPr>
                <w:rFonts w:ascii="Times New Roman" w:hAnsi="Times New Roman"/>
                <w:color w:val="000000"/>
                <w:sz w:val="24"/>
                <w:szCs w:val="24"/>
              </w:rPr>
              <w:t xml:space="preserve">,asistenti, pripravnici, </w:t>
            </w:r>
            <w:r w:rsidRPr="00B17F1F">
              <w:rPr>
                <w:rFonts w:ascii="Times New Roman" w:hAnsi="Times New Roman"/>
                <w:color w:val="000000"/>
                <w:sz w:val="24"/>
                <w:szCs w:val="24"/>
              </w:rPr>
              <w:t>učiteljica engleskog  jezika , vjeroučiteljica</w:t>
            </w:r>
          </w:p>
        </w:tc>
      </w:tr>
    </w:tbl>
    <w:p w14:paraId="76DA7F5F" w14:textId="77777777" w:rsidR="00AA0694" w:rsidRDefault="00AA0694" w:rsidP="00AA0694">
      <w:pPr>
        <w:spacing w:line="240" w:lineRule="auto"/>
        <w:contextualSpacing/>
        <w:rPr>
          <w:rFonts w:ascii="Times New Roman" w:hAnsi="Times New Roman"/>
          <w:sz w:val="24"/>
          <w:szCs w:val="24"/>
        </w:rPr>
      </w:pPr>
    </w:p>
    <w:p w14:paraId="37555261" w14:textId="77777777" w:rsidR="00AA0694" w:rsidRDefault="00AA0694" w:rsidP="00AA0694">
      <w:pPr>
        <w:spacing w:line="240" w:lineRule="auto"/>
        <w:contextualSpacing/>
        <w:rPr>
          <w:rFonts w:ascii="Times New Roman" w:hAnsi="Times New Roman"/>
          <w:sz w:val="24"/>
          <w:szCs w:val="24"/>
        </w:rPr>
      </w:pPr>
    </w:p>
    <w:p w14:paraId="57975C15" w14:textId="77777777" w:rsidR="00256C1B" w:rsidRDefault="00256C1B" w:rsidP="00D92943">
      <w:pPr>
        <w:spacing w:line="240" w:lineRule="auto"/>
        <w:rPr>
          <w:rFonts w:ascii="Arial" w:hAnsi="Arial" w:cs="Arial"/>
          <w:sz w:val="24"/>
          <w:szCs w:val="24"/>
        </w:rPr>
      </w:pPr>
    </w:p>
    <w:p w14:paraId="19619FF3" w14:textId="77777777" w:rsidR="00AA0694" w:rsidRPr="00495D65" w:rsidRDefault="00AA0694" w:rsidP="00AA0694">
      <w:pPr>
        <w:spacing w:line="240" w:lineRule="auto"/>
        <w:contextualSpacing/>
        <w:rPr>
          <w:rFonts w:ascii="Times New Roman" w:hAnsi="Times New Roman"/>
          <w:b/>
          <w:sz w:val="28"/>
          <w:szCs w:val="28"/>
        </w:rPr>
      </w:pPr>
      <w:r w:rsidRPr="00495D65">
        <w:rPr>
          <w:rFonts w:ascii="Times New Roman" w:hAnsi="Times New Roman"/>
          <w:b/>
          <w:sz w:val="28"/>
          <w:szCs w:val="28"/>
        </w:rPr>
        <w:t>Osnovna škola dr.</w:t>
      </w:r>
      <w:r>
        <w:rPr>
          <w:rFonts w:ascii="Times New Roman" w:hAnsi="Times New Roman"/>
          <w:b/>
          <w:sz w:val="28"/>
          <w:szCs w:val="28"/>
        </w:rPr>
        <w:t xml:space="preserve"> Jure Turića, treći razred (3.), šk.god. 2016./2017.</w:t>
      </w:r>
    </w:p>
    <w:p w14:paraId="5141F848" w14:textId="77777777" w:rsidR="00AA0694" w:rsidRDefault="00AA0694" w:rsidP="00AA0694">
      <w:pPr>
        <w:spacing w:line="240" w:lineRule="auto"/>
        <w:contextualSpacing/>
        <w:rPr>
          <w:rFonts w:ascii="Times New Roman" w:hAnsi="Times New Roman"/>
          <w:b/>
          <w:sz w:val="24"/>
          <w:szCs w:val="24"/>
        </w:rPr>
      </w:pPr>
      <w:r>
        <w:rPr>
          <w:rFonts w:ascii="Times New Roman" w:hAnsi="Times New Roman"/>
          <w:b/>
          <w:sz w:val="24"/>
          <w:szCs w:val="24"/>
        </w:rPr>
        <w:t xml:space="preserve">PŠ Brušane,  Lički Novi i Smiljan </w:t>
      </w:r>
    </w:p>
    <w:p w14:paraId="6ADEB52D" w14:textId="77777777" w:rsidR="00AA0694" w:rsidRPr="00495D65" w:rsidRDefault="00AA0694" w:rsidP="00AA0694">
      <w:pPr>
        <w:spacing w:line="240" w:lineRule="auto"/>
        <w:contextualSpacing/>
        <w:rPr>
          <w:rFonts w:ascii="Times New Roman" w:hAnsi="Times New Roman"/>
          <w:b/>
          <w:sz w:val="24"/>
          <w:szCs w:val="24"/>
        </w:rPr>
      </w:pPr>
    </w:p>
    <w:p w14:paraId="7CD96313" w14:textId="77777777" w:rsidR="00AA0694" w:rsidRPr="00495D65" w:rsidRDefault="00AA0694" w:rsidP="00AA0694">
      <w:pPr>
        <w:spacing w:line="240" w:lineRule="auto"/>
        <w:contextualSpacing/>
        <w:rPr>
          <w:rFonts w:ascii="Times New Roman" w:hAnsi="Times New Roman"/>
          <w:b/>
          <w:sz w:val="24"/>
          <w:szCs w:val="24"/>
        </w:rPr>
      </w:pPr>
      <w:r>
        <w:rPr>
          <w:rFonts w:ascii="Times New Roman" w:hAnsi="Times New Roman"/>
          <w:b/>
          <w:sz w:val="24"/>
          <w:szCs w:val="24"/>
        </w:rPr>
        <w:t>Učitelji</w:t>
      </w:r>
      <w:r w:rsidRPr="00495D65">
        <w:rPr>
          <w:rFonts w:ascii="Times New Roman" w:hAnsi="Times New Roman"/>
          <w:b/>
          <w:sz w:val="24"/>
          <w:szCs w:val="24"/>
        </w:rPr>
        <w:t>:</w:t>
      </w:r>
      <w:r>
        <w:rPr>
          <w:rFonts w:ascii="Times New Roman" w:hAnsi="Times New Roman"/>
          <w:b/>
          <w:sz w:val="24"/>
          <w:szCs w:val="24"/>
        </w:rPr>
        <w:t xml:space="preserve">  Božena Svetić Mataija, Ana Ivanetić i Ivica Franić </w:t>
      </w:r>
    </w:p>
    <w:p w14:paraId="3ABAC71D" w14:textId="77777777" w:rsidR="00AA0694" w:rsidRDefault="00AA0694" w:rsidP="00AA0694">
      <w:pPr>
        <w:spacing w:line="360" w:lineRule="auto"/>
        <w:rPr>
          <w:rFonts w:ascii="Arial" w:hAnsi="Arial" w:cs="Arial"/>
          <w:sz w:val="24"/>
          <w:szCs w:val="24"/>
        </w:rPr>
      </w:pPr>
    </w:p>
    <w:p w14:paraId="2A757D13" w14:textId="77777777" w:rsidR="00AA0694" w:rsidRDefault="00AA0694" w:rsidP="00AA0694">
      <w:pPr>
        <w:spacing w:line="360" w:lineRule="auto"/>
        <w:rPr>
          <w:rFonts w:ascii="Arial" w:hAnsi="Arial" w:cs="Arial"/>
          <w:sz w:val="24"/>
          <w:szCs w:val="24"/>
        </w:rPr>
      </w:pPr>
      <w:r>
        <w:rPr>
          <w:rFonts w:ascii="Arial" w:eastAsia="+mj-ea" w:hAnsi="Arial" w:cs="Arial"/>
          <w:sz w:val="24"/>
          <w:szCs w:val="24"/>
        </w:rPr>
        <w:lastRenderedPageBreak/>
        <w:t>Izvedbeni program  međupredmetnih i interdisciplinarnih sadržaja  građanskog odgoja i obrazovanja</w:t>
      </w:r>
      <w:r>
        <w:rPr>
          <w:rFonts w:ascii="Arial" w:hAnsi="Arial" w:cs="Arial"/>
          <w:sz w:val="24"/>
          <w:szCs w:val="24"/>
        </w:rPr>
        <w:t xml:space="preserve">(nastavne jedinice, SRO, izvanučioničke aktivnosti, projekti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AA0694" w14:paraId="5820E525" w14:textId="77777777" w:rsidTr="00205FA1">
        <w:tc>
          <w:tcPr>
            <w:tcW w:w="3510" w:type="dxa"/>
            <w:gridSpan w:val="2"/>
            <w:tcBorders>
              <w:top w:val="single" w:sz="4" w:space="0" w:color="000000"/>
              <w:left w:val="single" w:sz="4" w:space="0" w:color="000000"/>
              <w:bottom w:val="single" w:sz="4" w:space="0" w:color="000000"/>
              <w:right w:val="single" w:sz="4" w:space="0" w:color="000000"/>
            </w:tcBorders>
          </w:tcPr>
          <w:p w14:paraId="784C1E10" w14:textId="77777777" w:rsidR="00AA0694" w:rsidRDefault="00AA0694" w:rsidP="00205FA1">
            <w:pPr>
              <w:spacing w:after="0" w:line="360" w:lineRule="auto"/>
              <w:contextualSpacing/>
              <w:rPr>
                <w:rFonts w:ascii="Arial" w:hAnsi="Arial" w:cs="Arial"/>
                <w:b/>
                <w:sz w:val="24"/>
                <w:szCs w:val="24"/>
              </w:rPr>
            </w:pPr>
          </w:p>
          <w:p w14:paraId="1B2A35B0"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Naziv</w:t>
            </w:r>
          </w:p>
          <w:p w14:paraId="3D5A6DBD" w14:textId="77777777" w:rsidR="00AA0694" w:rsidRDefault="00AA0694" w:rsidP="00205FA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5130CC77" w14:textId="77777777" w:rsidR="00AA0694" w:rsidRPr="00697712" w:rsidRDefault="00AA0694" w:rsidP="00205FA1">
            <w:pPr>
              <w:spacing w:line="360" w:lineRule="auto"/>
              <w:rPr>
                <w:rFonts w:ascii="Arial" w:hAnsi="Arial" w:cs="Arial"/>
                <w:b/>
                <w:color w:val="000000"/>
                <w:sz w:val="24"/>
                <w:szCs w:val="24"/>
              </w:rPr>
            </w:pPr>
            <w:r>
              <w:rPr>
                <w:rFonts w:ascii="Arial" w:hAnsi="Arial" w:cs="Arial"/>
                <w:b/>
                <w:color w:val="000000"/>
                <w:sz w:val="24"/>
                <w:szCs w:val="24"/>
              </w:rPr>
              <w:t xml:space="preserve">Osobni i zavičajni identitet </w:t>
            </w:r>
          </w:p>
        </w:tc>
      </w:tr>
      <w:tr w:rsidR="00AA0694" w14:paraId="0DD1454C" w14:textId="77777777" w:rsidTr="00205FA1">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01039636" w14:textId="77777777" w:rsidR="00AA0694" w:rsidRDefault="00AA0694" w:rsidP="00205FA1">
            <w:pPr>
              <w:spacing w:after="0" w:line="360" w:lineRule="auto"/>
              <w:contextualSpacing/>
              <w:rPr>
                <w:rFonts w:ascii="Arial" w:hAnsi="Arial" w:cs="Arial"/>
                <w:b/>
                <w:sz w:val="24"/>
                <w:szCs w:val="24"/>
              </w:rPr>
            </w:pPr>
          </w:p>
          <w:p w14:paraId="01A639F6"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Svrha</w:t>
            </w:r>
          </w:p>
          <w:p w14:paraId="610A4984" w14:textId="77777777" w:rsidR="00AA0694" w:rsidRDefault="00AA0694" w:rsidP="00205FA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62B3264D" w14:textId="77777777" w:rsidR="00AA0694" w:rsidRDefault="00AA0694" w:rsidP="00205FA1">
            <w:pPr>
              <w:spacing w:line="360" w:lineRule="auto"/>
              <w:jc w:val="both"/>
              <w:rPr>
                <w:rFonts w:ascii="Arial" w:hAnsi="Arial" w:cs="Arial"/>
                <w:sz w:val="24"/>
                <w:szCs w:val="24"/>
              </w:rPr>
            </w:pPr>
            <w:r>
              <w:rPr>
                <w:rFonts w:ascii="Arial" w:hAnsi="Arial" w:cs="Arial"/>
                <w:sz w:val="24"/>
                <w:szCs w:val="24"/>
              </w:rPr>
              <w:t>Aktivan i odgovoran član razreda, škole i lokalne zajednice koji poznaje i poštuje vrijednosti osobnog i zavičajnog identiteta te prihvaća različitosti.</w:t>
            </w:r>
          </w:p>
        </w:tc>
      </w:tr>
      <w:tr w:rsidR="00AA0694" w14:paraId="6E58DD74" w14:textId="77777777" w:rsidTr="00205FA1">
        <w:tc>
          <w:tcPr>
            <w:tcW w:w="3510" w:type="dxa"/>
            <w:gridSpan w:val="2"/>
            <w:tcBorders>
              <w:top w:val="single" w:sz="4" w:space="0" w:color="000000"/>
              <w:left w:val="single" w:sz="4" w:space="0" w:color="000000"/>
              <w:bottom w:val="single" w:sz="4" w:space="0" w:color="000000"/>
              <w:right w:val="single" w:sz="4" w:space="0" w:color="000000"/>
            </w:tcBorders>
          </w:tcPr>
          <w:p w14:paraId="305C289C"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Ishodi</w:t>
            </w:r>
          </w:p>
          <w:p w14:paraId="5A8EC4C2"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321F2962" w14:textId="77777777" w:rsidR="00AA0694" w:rsidRDefault="00AA0694" w:rsidP="00205FA1">
            <w:pPr>
              <w:spacing w:after="0" w:line="360" w:lineRule="auto"/>
              <w:contextualSpacing/>
              <w:rPr>
                <w:rFonts w:ascii="Arial" w:hAnsi="Arial" w:cs="Arial"/>
                <w:sz w:val="24"/>
                <w:szCs w:val="24"/>
              </w:rPr>
            </w:pPr>
            <w:r>
              <w:rPr>
                <w:rFonts w:ascii="Arial" w:hAnsi="Arial" w:cs="Arial"/>
                <w:sz w:val="24"/>
                <w:szCs w:val="24"/>
              </w:rPr>
              <w:t>Društvena</w:t>
            </w:r>
          </w:p>
          <w:p w14:paraId="70836572"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Ljudsko – pravna  dimenzija</w:t>
            </w:r>
          </w:p>
          <w:p w14:paraId="7BD7C63D"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Ekološka dimenzija</w:t>
            </w:r>
          </w:p>
          <w:p w14:paraId="1FDD0DDE" w14:textId="77777777" w:rsidR="00AA0694" w:rsidRPr="00D258ED" w:rsidRDefault="00AA0694" w:rsidP="00205FA1">
            <w:pPr>
              <w:spacing w:after="0" w:line="360" w:lineRule="auto"/>
              <w:contextualSpacing/>
              <w:rPr>
                <w:rFonts w:ascii="Arial" w:hAnsi="Arial" w:cs="Arial"/>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7E69D34A" w14:textId="77777777" w:rsidR="00AA0694" w:rsidRPr="00333D53" w:rsidRDefault="00AA0694" w:rsidP="00205FA1">
            <w:pPr>
              <w:spacing w:after="0" w:line="360" w:lineRule="auto"/>
              <w:contextualSpacing/>
              <w:rPr>
                <w:rFonts w:ascii="Arial" w:hAnsi="Arial" w:cs="Arial"/>
                <w:sz w:val="24"/>
                <w:szCs w:val="24"/>
              </w:rPr>
            </w:pPr>
            <w:r w:rsidRPr="00333D53">
              <w:rPr>
                <w:rFonts w:ascii="Arial" w:hAnsi="Arial" w:cs="Arial"/>
                <w:sz w:val="24"/>
                <w:szCs w:val="24"/>
              </w:rPr>
              <w:t xml:space="preserve">Naučiti učenike demokratskom načinu ponašanja, uvažavanja, poštivanja, pridržavanja određenih pravila i normi. </w:t>
            </w:r>
          </w:p>
          <w:p w14:paraId="3CDBAF53" w14:textId="77777777" w:rsidR="00AA0694" w:rsidRPr="00333D53" w:rsidRDefault="00AA0694" w:rsidP="00205FA1">
            <w:pPr>
              <w:spacing w:after="0" w:line="360" w:lineRule="auto"/>
              <w:contextualSpacing/>
              <w:rPr>
                <w:rFonts w:ascii="Arial" w:hAnsi="Arial" w:cs="Arial"/>
                <w:sz w:val="24"/>
                <w:szCs w:val="24"/>
              </w:rPr>
            </w:pPr>
            <w:r w:rsidRPr="00333D53">
              <w:rPr>
                <w:rFonts w:ascii="Arial" w:hAnsi="Arial" w:cs="Arial"/>
                <w:sz w:val="24"/>
                <w:szCs w:val="24"/>
              </w:rPr>
              <w:t>Razvijati ekološku svijest o očuvanju okoliša, te njegovati vrednote kulturnog naslijeđa.</w:t>
            </w:r>
          </w:p>
          <w:p w14:paraId="52E1DD4A" w14:textId="77777777" w:rsidR="00AA0694" w:rsidRPr="00333D53" w:rsidRDefault="00AA0694" w:rsidP="00205FA1">
            <w:pPr>
              <w:spacing w:after="0" w:line="360" w:lineRule="auto"/>
              <w:contextualSpacing/>
              <w:rPr>
                <w:rFonts w:ascii="Arial" w:hAnsi="Arial" w:cs="Arial"/>
                <w:sz w:val="24"/>
                <w:szCs w:val="24"/>
              </w:rPr>
            </w:pPr>
            <w:r w:rsidRPr="00333D53">
              <w:rPr>
                <w:rFonts w:ascii="Arial" w:hAnsi="Arial" w:cs="Arial"/>
                <w:sz w:val="24"/>
                <w:szCs w:val="24"/>
                <w:lang w:val="en-US"/>
              </w:rPr>
              <w:t>Njegovatipozitivanodnospremaknji</w:t>
            </w:r>
            <w:r w:rsidRPr="00333D53">
              <w:rPr>
                <w:rFonts w:ascii="Arial" w:hAnsi="Arial" w:cs="Arial"/>
                <w:sz w:val="24"/>
                <w:szCs w:val="24"/>
              </w:rPr>
              <w:t>ž</w:t>
            </w:r>
            <w:r w:rsidRPr="00333D53">
              <w:rPr>
                <w:rFonts w:ascii="Arial" w:hAnsi="Arial" w:cs="Arial"/>
                <w:sz w:val="24"/>
                <w:szCs w:val="24"/>
                <w:lang w:val="en-US"/>
              </w:rPr>
              <w:t>evnomdjelu</w:t>
            </w:r>
            <w:r w:rsidRPr="00333D53">
              <w:rPr>
                <w:rFonts w:ascii="Arial" w:hAnsi="Arial" w:cs="Arial"/>
                <w:sz w:val="24"/>
                <w:szCs w:val="24"/>
              </w:rPr>
              <w:t>, glazbi, kazalištu, likovnoj umjetnosti, dječjem filmu, narodnim plesovima i običajima, kulturi zavičaja.</w:t>
            </w:r>
          </w:p>
          <w:p w14:paraId="3DF34D6E" w14:textId="77777777" w:rsidR="00AA0694" w:rsidRPr="00333D53" w:rsidRDefault="00AA0694" w:rsidP="00205FA1">
            <w:pPr>
              <w:spacing w:after="0" w:line="360" w:lineRule="auto"/>
              <w:contextualSpacing/>
              <w:rPr>
                <w:rFonts w:ascii="Arial" w:hAnsi="Arial" w:cs="Arial"/>
                <w:sz w:val="24"/>
                <w:szCs w:val="24"/>
              </w:rPr>
            </w:pPr>
            <w:r w:rsidRPr="00333D53">
              <w:rPr>
                <w:rFonts w:ascii="Arial" w:hAnsi="Arial" w:cs="Arial"/>
                <w:sz w:val="24"/>
                <w:szCs w:val="24"/>
              </w:rPr>
              <w:t xml:space="preserve">Razvijati strpljivost, samopouzdanje, samostalnost u radu, pomagati drugima, poticati maštu, </w:t>
            </w:r>
            <w:r w:rsidRPr="00333D53">
              <w:rPr>
                <w:rFonts w:ascii="Arial" w:hAnsi="Arial" w:cs="Arial"/>
                <w:sz w:val="24"/>
                <w:szCs w:val="24"/>
                <w:lang w:val="en-US"/>
              </w:rPr>
              <w:t>poticati</w:t>
            </w:r>
            <w:r>
              <w:rPr>
                <w:rFonts w:ascii="Arial" w:hAnsi="Arial" w:cs="Arial"/>
                <w:sz w:val="24"/>
                <w:szCs w:val="24"/>
                <w:lang w:val="en-US"/>
              </w:rPr>
              <w:t xml:space="preserve"> </w:t>
            </w:r>
            <w:r w:rsidRPr="00333D53">
              <w:rPr>
                <w:rFonts w:ascii="Arial" w:hAnsi="Arial" w:cs="Arial"/>
                <w:sz w:val="24"/>
                <w:szCs w:val="24"/>
                <w:lang w:val="en-US"/>
              </w:rPr>
              <w:t>ljubav</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obitelji</w:t>
            </w:r>
            <w:r w:rsidRPr="00333D53">
              <w:rPr>
                <w:rFonts w:ascii="Arial" w:hAnsi="Arial" w:cs="Arial"/>
                <w:sz w:val="24"/>
                <w:szCs w:val="24"/>
              </w:rPr>
              <w:t>.</w:t>
            </w:r>
          </w:p>
          <w:p w14:paraId="39EE3DDE"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Poticati</w:t>
            </w:r>
            <w:r>
              <w:rPr>
                <w:rFonts w:ascii="Arial" w:hAnsi="Arial" w:cs="Arial"/>
                <w:sz w:val="24"/>
                <w:szCs w:val="24"/>
                <w:lang w:val="en-US"/>
              </w:rPr>
              <w:t xml:space="preserve"> </w:t>
            </w:r>
            <w:r w:rsidRPr="00333D53">
              <w:rPr>
                <w:rFonts w:ascii="Arial" w:hAnsi="Arial" w:cs="Arial"/>
                <w:sz w:val="24"/>
                <w:szCs w:val="24"/>
                <w:lang w:val="en-US"/>
              </w:rPr>
              <w:t>estetske</w:t>
            </w:r>
            <w:r>
              <w:rPr>
                <w:rFonts w:ascii="Arial" w:hAnsi="Arial" w:cs="Arial"/>
                <w:sz w:val="24"/>
                <w:szCs w:val="24"/>
                <w:lang w:val="en-US"/>
              </w:rPr>
              <w:t xml:space="preserve"> I </w:t>
            </w:r>
            <w:r w:rsidRPr="00333D53">
              <w:rPr>
                <w:rFonts w:ascii="Arial" w:hAnsi="Arial" w:cs="Arial"/>
                <w:sz w:val="24"/>
                <w:szCs w:val="24"/>
                <w:lang w:val="en-US"/>
              </w:rPr>
              <w:t>eti</w:t>
            </w:r>
            <w:r w:rsidRPr="00333D53">
              <w:rPr>
                <w:rFonts w:ascii="Arial" w:hAnsi="Arial" w:cs="Arial"/>
                <w:sz w:val="24"/>
                <w:szCs w:val="24"/>
              </w:rPr>
              <w:t>č</w:t>
            </w:r>
            <w:r w:rsidRPr="00333D53">
              <w:rPr>
                <w:rFonts w:ascii="Arial" w:hAnsi="Arial" w:cs="Arial"/>
                <w:sz w:val="24"/>
                <w:szCs w:val="24"/>
                <w:lang w:val="en-US"/>
              </w:rPr>
              <w:t>ke</w:t>
            </w:r>
            <w:r>
              <w:rPr>
                <w:rFonts w:ascii="Arial" w:hAnsi="Arial" w:cs="Arial"/>
                <w:sz w:val="24"/>
                <w:szCs w:val="24"/>
                <w:lang w:val="en-US"/>
              </w:rPr>
              <w:t xml:space="preserve"> </w:t>
            </w:r>
            <w:r w:rsidRPr="00333D53">
              <w:rPr>
                <w:rFonts w:ascii="Arial" w:hAnsi="Arial" w:cs="Arial"/>
                <w:sz w:val="24"/>
                <w:szCs w:val="24"/>
                <w:lang w:val="en-US"/>
              </w:rPr>
              <w:t>vrijednosti.</w:t>
            </w:r>
          </w:p>
          <w:p w14:paraId="03C83D60"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Potaknuti</w:t>
            </w:r>
            <w:r>
              <w:rPr>
                <w:rFonts w:ascii="Arial" w:hAnsi="Arial" w:cs="Arial"/>
                <w:sz w:val="24"/>
                <w:szCs w:val="24"/>
                <w:lang w:val="en-US"/>
              </w:rPr>
              <w:t xml:space="preserve"> </w:t>
            </w:r>
            <w:r w:rsidRPr="00333D53">
              <w:rPr>
                <w:rFonts w:ascii="Arial" w:hAnsi="Arial" w:cs="Arial"/>
                <w:sz w:val="24"/>
                <w:szCs w:val="24"/>
                <w:lang w:val="en-US"/>
              </w:rPr>
              <w:t>intelektualnu</w:t>
            </w:r>
            <w:r>
              <w:rPr>
                <w:rFonts w:ascii="Arial" w:hAnsi="Arial" w:cs="Arial"/>
                <w:sz w:val="24"/>
                <w:szCs w:val="24"/>
                <w:lang w:val="en-US"/>
              </w:rPr>
              <w:t xml:space="preserve"> </w:t>
            </w:r>
            <w:r w:rsidRPr="00333D53">
              <w:rPr>
                <w:rFonts w:ascii="Arial" w:hAnsi="Arial" w:cs="Arial"/>
                <w:sz w:val="24"/>
                <w:szCs w:val="24"/>
                <w:lang w:val="en-US"/>
              </w:rPr>
              <w:t>znatiželju</w:t>
            </w:r>
            <w:r>
              <w:rPr>
                <w:rFonts w:ascii="Arial" w:hAnsi="Arial" w:cs="Arial"/>
                <w:sz w:val="24"/>
                <w:szCs w:val="24"/>
                <w:lang w:val="en-US"/>
              </w:rPr>
              <w:t xml:space="preserve"> I </w:t>
            </w:r>
            <w:r w:rsidRPr="00333D53">
              <w:rPr>
                <w:rFonts w:ascii="Arial" w:hAnsi="Arial" w:cs="Arial"/>
                <w:sz w:val="24"/>
                <w:szCs w:val="24"/>
                <w:lang w:val="en-US"/>
              </w:rPr>
              <w:t>želju</w:t>
            </w:r>
            <w:r>
              <w:rPr>
                <w:rFonts w:ascii="Arial" w:hAnsi="Arial" w:cs="Arial"/>
                <w:sz w:val="24"/>
                <w:szCs w:val="24"/>
                <w:lang w:val="en-US"/>
              </w:rPr>
              <w:t xml:space="preserve"> </w:t>
            </w:r>
            <w:r w:rsidRPr="00333D53">
              <w:rPr>
                <w:rFonts w:ascii="Arial" w:hAnsi="Arial" w:cs="Arial"/>
                <w:sz w:val="24"/>
                <w:szCs w:val="24"/>
                <w:lang w:val="en-US"/>
              </w:rPr>
              <w:t>za</w:t>
            </w:r>
            <w:r>
              <w:rPr>
                <w:rFonts w:ascii="Arial" w:hAnsi="Arial" w:cs="Arial"/>
                <w:sz w:val="24"/>
                <w:szCs w:val="24"/>
                <w:lang w:val="en-US"/>
              </w:rPr>
              <w:t xml:space="preserve"> </w:t>
            </w:r>
            <w:r w:rsidRPr="00333D53">
              <w:rPr>
                <w:rFonts w:ascii="Arial" w:hAnsi="Arial" w:cs="Arial"/>
                <w:sz w:val="24"/>
                <w:szCs w:val="24"/>
                <w:lang w:val="en-US"/>
              </w:rPr>
              <w:t>spoznavanjem</w:t>
            </w:r>
            <w:r>
              <w:rPr>
                <w:rFonts w:ascii="Arial" w:hAnsi="Arial" w:cs="Arial"/>
                <w:sz w:val="24"/>
                <w:szCs w:val="24"/>
                <w:lang w:val="en-US"/>
              </w:rPr>
              <w:t xml:space="preserve"> </w:t>
            </w:r>
            <w:r w:rsidRPr="00333D53">
              <w:rPr>
                <w:rFonts w:ascii="Arial" w:hAnsi="Arial" w:cs="Arial"/>
                <w:sz w:val="24"/>
                <w:szCs w:val="24"/>
                <w:lang w:val="en-US"/>
              </w:rPr>
              <w:t>mnogih</w:t>
            </w:r>
            <w:r>
              <w:rPr>
                <w:rFonts w:ascii="Arial" w:hAnsi="Arial" w:cs="Arial"/>
                <w:sz w:val="24"/>
                <w:szCs w:val="24"/>
                <w:lang w:val="en-US"/>
              </w:rPr>
              <w:t xml:space="preserve"> </w:t>
            </w:r>
            <w:r w:rsidRPr="00333D53">
              <w:rPr>
                <w:rFonts w:ascii="Arial" w:hAnsi="Arial" w:cs="Arial"/>
                <w:sz w:val="24"/>
                <w:szCs w:val="24"/>
                <w:lang w:val="en-US"/>
              </w:rPr>
              <w:t>nastavnih</w:t>
            </w:r>
            <w:r>
              <w:rPr>
                <w:rFonts w:ascii="Arial" w:hAnsi="Arial" w:cs="Arial"/>
                <w:sz w:val="24"/>
                <w:szCs w:val="24"/>
                <w:lang w:val="en-US"/>
              </w:rPr>
              <w:t xml:space="preserve"> </w:t>
            </w:r>
            <w:r w:rsidRPr="00333D53">
              <w:rPr>
                <w:rFonts w:ascii="Arial" w:hAnsi="Arial" w:cs="Arial"/>
                <w:sz w:val="24"/>
                <w:szCs w:val="24"/>
                <w:lang w:val="en-US"/>
              </w:rPr>
              <w:t>sadržaja.</w:t>
            </w:r>
          </w:p>
          <w:p w14:paraId="33E7498B"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Pričati o zanimljivostima</w:t>
            </w:r>
            <w:r>
              <w:rPr>
                <w:rFonts w:ascii="Arial" w:hAnsi="Arial" w:cs="Arial"/>
                <w:sz w:val="24"/>
                <w:szCs w:val="24"/>
                <w:lang w:val="en-US"/>
              </w:rPr>
              <w:t xml:space="preserve"> </w:t>
            </w:r>
            <w:r w:rsidRPr="00333D53">
              <w:rPr>
                <w:rFonts w:ascii="Arial" w:hAnsi="Arial" w:cs="Arial"/>
                <w:sz w:val="24"/>
                <w:szCs w:val="24"/>
                <w:lang w:val="en-US"/>
              </w:rPr>
              <w:t>vezanima</w:t>
            </w:r>
            <w:r>
              <w:rPr>
                <w:rFonts w:ascii="Arial" w:hAnsi="Arial" w:cs="Arial"/>
                <w:sz w:val="24"/>
                <w:szCs w:val="24"/>
                <w:lang w:val="en-US"/>
              </w:rPr>
              <w:t xml:space="preserve"> </w:t>
            </w:r>
            <w:r w:rsidRPr="00333D53">
              <w:rPr>
                <w:rFonts w:ascii="Arial" w:hAnsi="Arial" w:cs="Arial"/>
                <w:sz w:val="24"/>
                <w:szCs w:val="24"/>
                <w:lang w:val="en-US"/>
              </w:rPr>
              <w:t>uz</w:t>
            </w:r>
            <w:r>
              <w:rPr>
                <w:rFonts w:ascii="Arial" w:hAnsi="Arial" w:cs="Arial"/>
                <w:sz w:val="24"/>
                <w:szCs w:val="24"/>
                <w:lang w:val="en-US"/>
              </w:rPr>
              <w:t xml:space="preserve"> </w:t>
            </w:r>
            <w:r w:rsidRPr="00333D53">
              <w:rPr>
                <w:rFonts w:ascii="Arial" w:hAnsi="Arial" w:cs="Arial"/>
                <w:sz w:val="24"/>
                <w:szCs w:val="24"/>
                <w:lang w:val="en-US"/>
              </w:rPr>
              <w:t>snalaženje u prostoru, povezati</w:t>
            </w:r>
            <w:r>
              <w:rPr>
                <w:rFonts w:ascii="Arial" w:hAnsi="Arial" w:cs="Arial"/>
                <w:sz w:val="24"/>
                <w:szCs w:val="24"/>
                <w:lang w:val="en-US"/>
              </w:rPr>
              <w:t xml:space="preserve"> </w:t>
            </w:r>
            <w:r w:rsidRPr="00333D53">
              <w:rPr>
                <w:rFonts w:ascii="Arial" w:hAnsi="Arial" w:cs="Arial"/>
                <w:sz w:val="24"/>
                <w:szCs w:val="24"/>
                <w:lang w:val="en-US"/>
              </w:rPr>
              <w:t>ih</w:t>
            </w:r>
            <w:r>
              <w:rPr>
                <w:rFonts w:ascii="Arial" w:hAnsi="Arial" w:cs="Arial"/>
                <w:sz w:val="24"/>
                <w:szCs w:val="24"/>
                <w:lang w:val="en-US"/>
              </w:rPr>
              <w:t xml:space="preserve"> </w:t>
            </w:r>
            <w:r w:rsidRPr="00333D53">
              <w:rPr>
                <w:rFonts w:ascii="Arial" w:hAnsi="Arial" w:cs="Arial"/>
                <w:sz w:val="24"/>
                <w:szCs w:val="24"/>
                <w:lang w:val="en-US"/>
              </w:rPr>
              <w:t>sa</w:t>
            </w:r>
            <w:r>
              <w:rPr>
                <w:rFonts w:ascii="Arial" w:hAnsi="Arial" w:cs="Arial"/>
                <w:sz w:val="24"/>
                <w:szCs w:val="24"/>
                <w:lang w:val="en-US"/>
              </w:rPr>
              <w:t xml:space="preserve"> </w:t>
            </w:r>
            <w:r w:rsidRPr="00333D53">
              <w:rPr>
                <w:rFonts w:ascii="Arial" w:hAnsi="Arial" w:cs="Arial"/>
                <w:sz w:val="24"/>
                <w:szCs w:val="24"/>
                <w:lang w:val="en-US"/>
              </w:rPr>
              <w:t>stvarnim</w:t>
            </w:r>
            <w:r>
              <w:rPr>
                <w:rFonts w:ascii="Arial" w:hAnsi="Arial" w:cs="Arial"/>
                <w:sz w:val="24"/>
                <w:szCs w:val="24"/>
                <w:lang w:val="en-US"/>
              </w:rPr>
              <w:t xml:space="preserve"> </w:t>
            </w:r>
            <w:r w:rsidRPr="00333D53">
              <w:rPr>
                <w:rFonts w:ascii="Arial" w:hAnsi="Arial" w:cs="Arial"/>
                <w:sz w:val="24"/>
                <w:szCs w:val="24"/>
                <w:lang w:val="en-US"/>
              </w:rPr>
              <w:t>životnim</w:t>
            </w:r>
            <w:r>
              <w:rPr>
                <w:rFonts w:ascii="Arial" w:hAnsi="Arial" w:cs="Arial"/>
                <w:sz w:val="24"/>
                <w:szCs w:val="24"/>
                <w:lang w:val="en-US"/>
              </w:rPr>
              <w:t xml:space="preserve"> </w:t>
            </w:r>
            <w:r w:rsidRPr="00333D53">
              <w:rPr>
                <w:rFonts w:ascii="Arial" w:hAnsi="Arial" w:cs="Arial"/>
                <w:sz w:val="24"/>
                <w:szCs w:val="24"/>
                <w:lang w:val="en-US"/>
              </w:rPr>
              <w:t>situacijama.</w:t>
            </w:r>
          </w:p>
          <w:p w14:paraId="4AFD1FC7"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Pozitivno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učenju</w:t>
            </w:r>
            <w:r>
              <w:rPr>
                <w:rFonts w:ascii="Arial" w:hAnsi="Arial" w:cs="Arial"/>
                <w:sz w:val="24"/>
                <w:szCs w:val="24"/>
                <w:lang w:val="en-US"/>
              </w:rPr>
              <w:t xml:space="preserve"> </w:t>
            </w:r>
            <w:r w:rsidRPr="00333D53">
              <w:rPr>
                <w:rFonts w:ascii="Arial" w:hAnsi="Arial" w:cs="Arial"/>
                <w:sz w:val="24"/>
                <w:szCs w:val="24"/>
                <w:lang w:val="en-US"/>
              </w:rPr>
              <w:t>novih</w:t>
            </w:r>
            <w:r>
              <w:rPr>
                <w:rFonts w:ascii="Arial" w:hAnsi="Arial" w:cs="Arial"/>
                <w:sz w:val="24"/>
                <w:szCs w:val="24"/>
                <w:lang w:val="en-US"/>
              </w:rPr>
              <w:t xml:space="preserve"> </w:t>
            </w:r>
            <w:r w:rsidRPr="00333D53">
              <w:rPr>
                <w:rFonts w:ascii="Arial" w:hAnsi="Arial" w:cs="Arial"/>
                <w:sz w:val="24"/>
                <w:szCs w:val="24"/>
                <w:lang w:val="en-US"/>
              </w:rPr>
              <w:t>nastavnih</w:t>
            </w:r>
            <w:r>
              <w:rPr>
                <w:rFonts w:ascii="Arial" w:hAnsi="Arial" w:cs="Arial"/>
                <w:sz w:val="24"/>
                <w:szCs w:val="24"/>
                <w:lang w:val="en-US"/>
              </w:rPr>
              <w:t xml:space="preserve"> </w:t>
            </w:r>
            <w:r w:rsidRPr="00333D53">
              <w:rPr>
                <w:rFonts w:ascii="Arial" w:hAnsi="Arial" w:cs="Arial"/>
                <w:sz w:val="24"/>
                <w:szCs w:val="24"/>
                <w:lang w:val="en-US"/>
              </w:rPr>
              <w:t>sadržaja.</w:t>
            </w:r>
          </w:p>
          <w:p w14:paraId="6BB8FDAA"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Promatrati, opisivat</w:t>
            </w:r>
            <w:r>
              <w:rPr>
                <w:rFonts w:ascii="Arial" w:hAnsi="Arial" w:cs="Arial"/>
                <w:sz w:val="24"/>
                <w:szCs w:val="24"/>
                <w:lang w:val="en-US"/>
              </w:rPr>
              <w:t xml:space="preserve"> </w:t>
            </w:r>
            <w:r w:rsidRPr="00333D53">
              <w:rPr>
                <w:rFonts w:ascii="Arial" w:hAnsi="Arial" w:cs="Arial"/>
                <w:sz w:val="24"/>
                <w:szCs w:val="24"/>
                <w:lang w:val="en-US"/>
              </w:rPr>
              <w:t>isvoja</w:t>
            </w:r>
            <w:r>
              <w:rPr>
                <w:rFonts w:ascii="Arial" w:hAnsi="Arial" w:cs="Arial"/>
                <w:sz w:val="24"/>
                <w:szCs w:val="24"/>
                <w:lang w:val="en-US"/>
              </w:rPr>
              <w:t xml:space="preserve"> </w:t>
            </w:r>
            <w:r w:rsidRPr="00333D53">
              <w:rPr>
                <w:rFonts w:ascii="Arial" w:hAnsi="Arial" w:cs="Arial"/>
                <w:sz w:val="24"/>
                <w:szCs w:val="24"/>
                <w:lang w:val="en-US"/>
              </w:rPr>
              <w:t>zapažanja, primjenjivati</w:t>
            </w:r>
            <w:r>
              <w:rPr>
                <w:rFonts w:ascii="Arial" w:hAnsi="Arial" w:cs="Arial"/>
                <w:sz w:val="24"/>
                <w:szCs w:val="24"/>
                <w:lang w:val="en-US"/>
              </w:rPr>
              <w:t xml:space="preserve"> </w:t>
            </w:r>
            <w:r w:rsidRPr="00333D53">
              <w:rPr>
                <w:rFonts w:ascii="Arial" w:hAnsi="Arial" w:cs="Arial"/>
                <w:sz w:val="24"/>
                <w:szCs w:val="24"/>
                <w:lang w:val="en-US"/>
              </w:rPr>
              <w:t>stečene</w:t>
            </w:r>
            <w:r>
              <w:rPr>
                <w:rFonts w:ascii="Arial" w:hAnsi="Arial" w:cs="Arial"/>
                <w:sz w:val="24"/>
                <w:szCs w:val="24"/>
                <w:lang w:val="en-US"/>
              </w:rPr>
              <w:t xml:space="preserve"> </w:t>
            </w:r>
            <w:r w:rsidRPr="00333D53">
              <w:rPr>
                <w:rFonts w:ascii="Arial" w:hAnsi="Arial" w:cs="Arial"/>
                <w:sz w:val="24"/>
                <w:szCs w:val="24"/>
                <w:lang w:val="en-US"/>
              </w:rPr>
              <w:t>kompetencije u svakidašnjim</w:t>
            </w:r>
            <w:r>
              <w:rPr>
                <w:rFonts w:ascii="Arial" w:hAnsi="Arial" w:cs="Arial"/>
                <w:sz w:val="24"/>
                <w:szCs w:val="24"/>
                <w:lang w:val="en-US"/>
              </w:rPr>
              <w:t xml:space="preserve"> </w:t>
            </w:r>
            <w:r w:rsidRPr="00333D53">
              <w:rPr>
                <w:rFonts w:ascii="Arial" w:hAnsi="Arial" w:cs="Arial"/>
                <w:sz w:val="24"/>
                <w:szCs w:val="24"/>
                <w:lang w:val="en-US"/>
              </w:rPr>
              <w:t>životnim</w:t>
            </w:r>
            <w:r>
              <w:rPr>
                <w:rFonts w:ascii="Arial" w:hAnsi="Arial" w:cs="Arial"/>
                <w:sz w:val="24"/>
                <w:szCs w:val="24"/>
                <w:lang w:val="en-US"/>
              </w:rPr>
              <w:t xml:space="preserve"> </w:t>
            </w:r>
            <w:r w:rsidRPr="00333D53">
              <w:rPr>
                <w:rFonts w:ascii="Arial" w:hAnsi="Arial" w:cs="Arial"/>
                <w:sz w:val="24"/>
                <w:szCs w:val="24"/>
                <w:lang w:val="en-US"/>
              </w:rPr>
              <w:t xml:space="preserve">situacijama. </w:t>
            </w:r>
          </w:p>
          <w:p w14:paraId="32E863EF"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lastRenderedPageBreak/>
              <w:t>Odrediti</w:t>
            </w:r>
            <w:r>
              <w:rPr>
                <w:rFonts w:ascii="Arial" w:hAnsi="Arial" w:cs="Arial"/>
                <w:sz w:val="24"/>
                <w:szCs w:val="24"/>
                <w:lang w:val="en-US"/>
              </w:rPr>
              <w:t xml:space="preserve"> </w:t>
            </w:r>
            <w:r w:rsidRPr="00333D53">
              <w:rPr>
                <w:rFonts w:ascii="Arial" w:hAnsi="Arial" w:cs="Arial"/>
                <w:sz w:val="24"/>
                <w:szCs w:val="24"/>
                <w:lang w:val="en-US"/>
              </w:rPr>
              <w:t>vrijeme</w:t>
            </w:r>
            <w:r>
              <w:rPr>
                <w:rFonts w:ascii="Arial" w:hAnsi="Arial" w:cs="Arial"/>
                <w:sz w:val="24"/>
                <w:szCs w:val="24"/>
                <w:lang w:val="en-US"/>
              </w:rPr>
              <w:t xml:space="preserve"> </w:t>
            </w:r>
            <w:r w:rsidRPr="00333D53">
              <w:rPr>
                <w:rFonts w:ascii="Arial" w:hAnsi="Arial" w:cs="Arial"/>
                <w:sz w:val="24"/>
                <w:szCs w:val="24"/>
                <w:lang w:val="en-US"/>
              </w:rPr>
              <w:t>kao</w:t>
            </w:r>
            <w:r>
              <w:rPr>
                <w:rFonts w:ascii="Arial" w:hAnsi="Arial" w:cs="Arial"/>
                <w:sz w:val="24"/>
                <w:szCs w:val="24"/>
                <w:lang w:val="en-US"/>
              </w:rPr>
              <w:t xml:space="preserve"> </w:t>
            </w:r>
            <w:r w:rsidRPr="00333D53">
              <w:rPr>
                <w:rFonts w:ascii="Arial" w:hAnsi="Arial" w:cs="Arial"/>
                <w:sz w:val="24"/>
                <w:szCs w:val="24"/>
                <w:lang w:val="en-US"/>
              </w:rPr>
              <w:t>slijed</w:t>
            </w:r>
            <w:r>
              <w:rPr>
                <w:rFonts w:ascii="Arial" w:hAnsi="Arial" w:cs="Arial"/>
                <w:sz w:val="24"/>
                <w:szCs w:val="24"/>
                <w:lang w:val="en-US"/>
              </w:rPr>
              <w:t xml:space="preserve"> </w:t>
            </w:r>
            <w:r w:rsidRPr="00333D53">
              <w:rPr>
                <w:rFonts w:ascii="Arial" w:hAnsi="Arial" w:cs="Arial"/>
                <w:sz w:val="24"/>
                <w:szCs w:val="24"/>
                <w:lang w:val="en-US"/>
              </w:rPr>
              <w:t>događaj</w:t>
            </w:r>
            <w:r>
              <w:rPr>
                <w:rFonts w:ascii="Arial" w:hAnsi="Arial" w:cs="Arial"/>
                <w:sz w:val="24"/>
                <w:szCs w:val="24"/>
                <w:lang w:val="en-US"/>
              </w:rPr>
              <w:t>a</w:t>
            </w:r>
            <w:r w:rsidRPr="00333D53">
              <w:rPr>
                <w:rFonts w:ascii="Arial" w:hAnsi="Arial" w:cs="Arial"/>
                <w:sz w:val="24"/>
                <w:szCs w:val="24"/>
                <w:lang w:val="en-US"/>
              </w:rPr>
              <w:t xml:space="preserve"> u životu</w:t>
            </w:r>
            <w:r>
              <w:rPr>
                <w:rFonts w:ascii="Arial" w:hAnsi="Arial" w:cs="Arial"/>
                <w:sz w:val="24"/>
                <w:szCs w:val="24"/>
                <w:lang w:val="en-US"/>
              </w:rPr>
              <w:t xml:space="preserve"> </w:t>
            </w:r>
            <w:r w:rsidRPr="00333D53">
              <w:rPr>
                <w:rFonts w:ascii="Arial" w:hAnsi="Arial" w:cs="Arial"/>
                <w:sz w:val="24"/>
                <w:szCs w:val="24"/>
                <w:lang w:val="en-US"/>
              </w:rPr>
              <w:t>pojedinca I društva, odrediti</w:t>
            </w:r>
            <w:r>
              <w:rPr>
                <w:rFonts w:ascii="Arial" w:hAnsi="Arial" w:cs="Arial"/>
                <w:sz w:val="24"/>
                <w:szCs w:val="24"/>
                <w:lang w:val="en-US"/>
              </w:rPr>
              <w:t xml:space="preserve"> </w:t>
            </w:r>
            <w:r w:rsidRPr="00333D53">
              <w:rPr>
                <w:rFonts w:ascii="Arial" w:hAnsi="Arial" w:cs="Arial"/>
                <w:sz w:val="24"/>
                <w:szCs w:val="24"/>
                <w:lang w:val="en-US"/>
              </w:rPr>
              <w:t>sadašnjost, prošlost</w:t>
            </w:r>
            <w:r>
              <w:rPr>
                <w:rFonts w:ascii="Arial" w:hAnsi="Arial" w:cs="Arial"/>
                <w:sz w:val="24"/>
                <w:szCs w:val="24"/>
                <w:lang w:val="en-US"/>
              </w:rPr>
              <w:t xml:space="preserve"> I </w:t>
            </w:r>
            <w:r w:rsidRPr="00333D53">
              <w:rPr>
                <w:rFonts w:ascii="Arial" w:hAnsi="Arial" w:cs="Arial"/>
                <w:sz w:val="24"/>
                <w:szCs w:val="24"/>
                <w:lang w:val="en-US"/>
              </w:rPr>
              <w:t>budućnost, razlikovati</w:t>
            </w:r>
            <w:r>
              <w:rPr>
                <w:rFonts w:ascii="Arial" w:hAnsi="Arial" w:cs="Arial"/>
                <w:sz w:val="24"/>
                <w:szCs w:val="24"/>
                <w:lang w:val="en-US"/>
              </w:rPr>
              <w:t xml:space="preserve"> </w:t>
            </w:r>
            <w:r w:rsidRPr="00333D53">
              <w:rPr>
                <w:rFonts w:ascii="Arial" w:hAnsi="Arial" w:cs="Arial"/>
                <w:sz w:val="24"/>
                <w:szCs w:val="24"/>
                <w:lang w:val="en-US"/>
              </w:rPr>
              <w:t>sadašnje</w:t>
            </w:r>
            <w:r>
              <w:rPr>
                <w:rFonts w:ascii="Arial" w:hAnsi="Arial" w:cs="Arial"/>
                <w:sz w:val="24"/>
                <w:szCs w:val="24"/>
                <w:lang w:val="en-US"/>
              </w:rPr>
              <w:t xml:space="preserve"> </w:t>
            </w:r>
            <w:r w:rsidRPr="00333D53">
              <w:rPr>
                <w:rFonts w:ascii="Arial" w:hAnsi="Arial" w:cs="Arial"/>
                <w:sz w:val="24"/>
                <w:szCs w:val="24"/>
                <w:lang w:val="en-US"/>
              </w:rPr>
              <w:t>od</w:t>
            </w:r>
            <w:r>
              <w:rPr>
                <w:rFonts w:ascii="Arial" w:hAnsi="Arial" w:cs="Arial"/>
                <w:sz w:val="24"/>
                <w:szCs w:val="24"/>
                <w:lang w:val="en-US"/>
              </w:rPr>
              <w:t xml:space="preserve"> </w:t>
            </w:r>
            <w:r w:rsidRPr="00333D53">
              <w:rPr>
                <w:rFonts w:ascii="Arial" w:hAnsi="Arial" w:cs="Arial"/>
                <w:sz w:val="24"/>
                <w:szCs w:val="24"/>
                <w:lang w:val="en-US"/>
              </w:rPr>
              <w:t>prošlih</w:t>
            </w:r>
            <w:r>
              <w:rPr>
                <w:rFonts w:ascii="Arial" w:hAnsi="Arial" w:cs="Arial"/>
                <w:sz w:val="24"/>
                <w:szCs w:val="24"/>
                <w:lang w:val="en-US"/>
              </w:rPr>
              <w:t xml:space="preserve"> I </w:t>
            </w:r>
            <w:r w:rsidRPr="00333D53">
              <w:rPr>
                <w:rFonts w:ascii="Arial" w:hAnsi="Arial" w:cs="Arial"/>
                <w:sz w:val="24"/>
                <w:szCs w:val="24"/>
                <w:lang w:val="en-US"/>
              </w:rPr>
              <w:t>budućih</w:t>
            </w:r>
            <w:r>
              <w:rPr>
                <w:rFonts w:ascii="Arial" w:hAnsi="Arial" w:cs="Arial"/>
                <w:sz w:val="24"/>
                <w:szCs w:val="24"/>
                <w:lang w:val="en-US"/>
              </w:rPr>
              <w:t xml:space="preserve"> </w:t>
            </w:r>
            <w:r w:rsidRPr="00333D53">
              <w:rPr>
                <w:rFonts w:ascii="Arial" w:hAnsi="Arial" w:cs="Arial"/>
                <w:sz w:val="24"/>
                <w:szCs w:val="24"/>
                <w:lang w:val="en-US"/>
              </w:rPr>
              <w:t>događaja, razlikovati</w:t>
            </w:r>
            <w:r>
              <w:rPr>
                <w:rFonts w:ascii="Arial" w:hAnsi="Arial" w:cs="Arial"/>
                <w:sz w:val="24"/>
                <w:szCs w:val="24"/>
                <w:lang w:val="en-US"/>
              </w:rPr>
              <w:t xml:space="preserve"> </w:t>
            </w:r>
            <w:r w:rsidRPr="00333D53">
              <w:rPr>
                <w:rFonts w:ascii="Arial" w:hAnsi="Arial" w:cs="Arial"/>
                <w:sz w:val="24"/>
                <w:szCs w:val="24"/>
                <w:lang w:val="en-US"/>
              </w:rPr>
              <w:t>bližu</w:t>
            </w:r>
            <w:r>
              <w:rPr>
                <w:rFonts w:ascii="Arial" w:hAnsi="Arial" w:cs="Arial"/>
                <w:sz w:val="24"/>
                <w:szCs w:val="24"/>
                <w:lang w:val="en-US"/>
              </w:rPr>
              <w:t xml:space="preserve"> </w:t>
            </w:r>
            <w:r w:rsidRPr="00333D53">
              <w:rPr>
                <w:rFonts w:ascii="Arial" w:hAnsi="Arial" w:cs="Arial"/>
                <w:sz w:val="24"/>
                <w:szCs w:val="24"/>
                <w:lang w:val="en-US"/>
              </w:rPr>
              <w:t>od</w:t>
            </w:r>
            <w:r>
              <w:rPr>
                <w:rFonts w:ascii="Arial" w:hAnsi="Arial" w:cs="Arial"/>
                <w:sz w:val="24"/>
                <w:szCs w:val="24"/>
                <w:lang w:val="en-US"/>
              </w:rPr>
              <w:t xml:space="preserve"> </w:t>
            </w:r>
            <w:r w:rsidRPr="00333D53">
              <w:rPr>
                <w:rFonts w:ascii="Arial" w:hAnsi="Arial" w:cs="Arial"/>
                <w:sz w:val="24"/>
                <w:szCs w:val="24"/>
                <w:lang w:val="en-US"/>
              </w:rPr>
              <w:t>dalje</w:t>
            </w:r>
            <w:r>
              <w:rPr>
                <w:rFonts w:ascii="Arial" w:hAnsi="Arial" w:cs="Arial"/>
                <w:sz w:val="24"/>
                <w:szCs w:val="24"/>
                <w:lang w:val="en-US"/>
              </w:rPr>
              <w:t xml:space="preserve"> </w:t>
            </w:r>
            <w:r w:rsidRPr="00333D53">
              <w:rPr>
                <w:rFonts w:ascii="Arial" w:hAnsi="Arial" w:cs="Arial"/>
                <w:sz w:val="24"/>
                <w:szCs w:val="24"/>
                <w:lang w:val="en-US"/>
              </w:rPr>
              <w:t>prošlosti, razlikovati</w:t>
            </w:r>
            <w:r>
              <w:rPr>
                <w:rFonts w:ascii="Arial" w:hAnsi="Arial" w:cs="Arial"/>
                <w:sz w:val="24"/>
                <w:szCs w:val="24"/>
                <w:lang w:val="en-US"/>
              </w:rPr>
              <w:t xml:space="preserve"> </w:t>
            </w:r>
            <w:r w:rsidRPr="00333D53">
              <w:rPr>
                <w:rFonts w:ascii="Arial" w:hAnsi="Arial" w:cs="Arial"/>
                <w:sz w:val="24"/>
                <w:szCs w:val="24"/>
                <w:lang w:val="en-US"/>
              </w:rPr>
              <w:t>bližu</w:t>
            </w:r>
            <w:r>
              <w:rPr>
                <w:rFonts w:ascii="Arial" w:hAnsi="Arial" w:cs="Arial"/>
                <w:sz w:val="24"/>
                <w:szCs w:val="24"/>
                <w:lang w:val="en-US"/>
              </w:rPr>
              <w:t xml:space="preserve"> </w:t>
            </w:r>
            <w:r w:rsidRPr="00333D53">
              <w:rPr>
                <w:rFonts w:ascii="Arial" w:hAnsi="Arial" w:cs="Arial"/>
                <w:sz w:val="24"/>
                <w:szCs w:val="24"/>
                <w:lang w:val="en-US"/>
              </w:rPr>
              <w:t>od</w:t>
            </w:r>
            <w:r>
              <w:rPr>
                <w:rFonts w:ascii="Arial" w:hAnsi="Arial" w:cs="Arial"/>
                <w:sz w:val="24"/>
                <w:szCs w:val="24"/>
                <w:lang w:val="en-US"/>
              </w:rPr>
              <w:t xml:space="preserve"> </w:t>
            </w:r>
            <w:r w:rsidRPr="00333D53">
              <w:rPr>
                <w:rFonts w:ascii="Arial" w:hAnsi="Arial" w:cs="Arial"/>
                <w:sz w:val="24"/>
                <w:szCs w:val="24"/>
                <w:lang w:val="en-US"/>
              </w:rPr>
              <w:t>dalje</w:t>
            </w:r>
            <w:r>
              <w:rPr>
                <w:rFonts w:ascii="Arial" w:hAnsi="Arial" w:cs="Arial"/>
                <w:sz w:val="24"/>
                <w:szCs w:val="24"/>
                <w:lang w:val="en-US"/>
              </w:rPr>
              <w:t xml:space="preserve"> </w:t>
            </w:r>
            <w:r w:rsidRPr="00333D53">
              <w:rPr>
                <w:rFonts w:ascii="Arial" w:hAnsi="Arial" w:cs="Arial"/>
                <w:sz w:val="24"/>
                <w:szCs w:val="24"/>
                <w:lang w:val="en-US"/>
              </w:rPr>
              <w:t>budućnosti.</w:t>
            </w:r>
          </w:p>
          <w:p w14:paraId="184EA75C"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Snalaziti se u vremenu, logički</w:t>
            </w:r>
            <w:r>
              <w:rPr>
                <w:rFonts w:ascii="Arial" w:hAnsi="Arial" w:cs="Arial"/>
                <w:sz w:val="24"/>
                <w:szCs w:val="24"/>
                <w:lang w:val="en-US"/>
              </w:rPr>
              <w:t xml:space="preserve"> </w:t>
            </w:r>
            <w:r w:rsidRPr="00333D53">
              <w:rPr>
                <w:rFonts w:ascii="Arial" w:hAnsi="Arial" w:cs="Arial"/>
                <w:sz w:val="24"/>
                <w:szCs w:val="24"/>
                <w:lang w:val="en-US"/>
              </w:rPr>
              <w:t>razmišljati I zaključivati, promatrati, opisivati I uspoređivati, planirati. Zanimati se za</w:t>
            </w:r>
            <w:r>
              <w:rPr>
                <w:rFonts w:ascii="Arial" w:hAnsi="Arial" w:cs="Arial"/>
                <w:sz w:val="24"/>
                <w:szCs w:val="24"/>
                <w:lang w:val="en-US"/>
              </w:rPr>
              <w:t xml:space="preserve"> </w:t>
            </w:r>
            <w:r w:rsidRPr="00333D53">
              <w:rPr>
                <w:rFonts w:ascii="Arial" w:hAnsi="Arial" w:cs="Arial"/>
                <w:sz w:val="24"/>
                <w:szCs w:val="24"/>
                <w:lang w:val="en-US"/>
              </w:rPr>
              <w:t>sadašnja</w:t>
            </w:r>
            <w:r>
              <w:rPr>
                <w:rFonts w:ascii="Arial" w:hAnsi="Arial" w:cs="Arial"/>
                <w:sz w:val="24"/>
                <w:szCs w:val="24"/>
                <w:lang w:val="en-US"/>
              </w:rPr>
              <w:t xml:space="preserve"> </w:t>
            </w:r>
            <w:r w:rsidRPr="00333D53">
              <w:rPr>
                <w:rFonts w:ascii="Arial" w:hAnsi="Arial" w:cs="Arial"/>
                <w:sz w:val="24"/>
                <w:szCs w:val="24"/>
                <w:lang w:val="en-US"/>
              </w:rPr>
              <w:t>zbivanja, zanimati se zaprošlost, pozitivno se odnositi</w:t>
            </w:r>
            <w:r>
              <w:rPr>
                <w:rFonts w:ascii="Arial" w:hAnsi="Arial" w:cs="Arial"/>
                <w:sz w:val="24"/>
                <w:szCs w:val="24"/>
                <w:lang w:val="en-US"/>
              </w:rPr>
              <w:t xml:space="preserve"> </w:t>
            </w:r>
            <w:r w:rsidRPr="00333D53">
              <w:rPr>
                <w:rFonts w:ascii="Arial" w:hAnsi="Arial" w:cs="Arial"/>
                <w:sz w:val="24"/>
                <w:szCs w:val="24"/>
                <w:lang w:val="en-US"/>
              </w:rPr>
              <w:t>premabudućnosti, pozitivno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radu.</w:t>
            </w:r>
          </w:p>
          <w:p w14:paraId="1C773E9A"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S empatijom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osobama</w:t>
            </w:r>
            <w:r>
              <w:rPr>
                <w:rFonts w:ascii="Arial" w:hAnsi="Arial" w:cs="Arial"/>
                <w:sz w:val="24"/>
                <w:szCs w:val="24"/>
                <w:lang w:val="en-US"/>
              </w:rPr>
              <w:t xml:space="preserve"> </w:t>
            </w:r>
            <w:r w:rsidRPr="00333D53">
              <w:rPr>
                <w:rFonts w:ascii="Arial" w:hAnsi="Arial" w:cs="Arial"/>
                <w:sz w:val="24"/>
                <w:szCs w:val="24"/>
                <w:lang w:val="en-US"/>
              </w:rPr>
              <w:t>starije</w:t>
            </w:r>
            <w:r>
              <w:rPr>
                <w:rFonts w:ascii="Arial" w:hAnsi="Arial" w:cs="Arial"/>
                <w:sz w:val="24"/>
                <w:szCs w:val="24"/>
                <w:lang w:val="en-US"/>
              </w:rPr>
              <w:t xml:space="preserve"> </w:t>
            </w:r>
            <w:r w:rsidRPr="00333D53">
              <w:rPr>
                <w:rFonts w:ascii="Arial" w:hAnsi="Arial" w:cs="Arial"/>
                <w:sz w:val="24"/>
                <w:szCs w:val="24"/>
                <w:lang w:val="en-US"/>
              </w:rPr>
              <w:t>životne</w:t>
            </w:r>
            <w:r>
              <w:rPr>
                <w:rFonts w:ascii="Arial" w:hAnsi="Arial" w:cs="Arial"/>
                <w:sz w:val="24"/>
                <w:szCs w:val="24"/>
                <w:lang w:val="en-US"/>
              </w:rPr>
              <w:t xml:space="preserve"> </w:t>
            </w:r>
            <w:r w:rsidRPr="00333D53">
              <w:rPr>
                <w:rFonts w:ascii="Arial" w:hAnsi="Arial" w:cs="Arial"/>
                <w:sz w:val="24"/>
                <w:szCs w:val="24"/>
                <w:lang w:val="en-US"/>
              </w:rPr>
              <w:t>dobi, pružati</w:t>
            </w:r>
            <w:r>
              <w:rPr>
                <w:rFonts w:ascii="Arial" w:hAnsi="Arial" w:cs="Arial"/>
                <w:sz w:val="24"/>
                <w:szCs w:val="24"/>
                <w:lang w:val="en-US"/>
              </w:rPr>
              <w:t xml:space="preserve"> </w:t>
            </w:r>
            <w:r w:rsidRPr="00333D53">
              <w:rPr>
                <w:rFonts w:ascii="Arial" w:hAnsi="Arial" w:cs="Arial"/>
                <w:sz w:val="24"/>
                <w:szCs w:val="24"/>
                <w:lang w:val="en-US"/>
              </w:rPr>
              <w:t>konkretnu</w:t>
            </w:r>
            <w:r>
              <w:rPr>
                <w:rFonts w:ascii="Arial" w:hAnsi="Arial" w:cs="Arial"/>
                <w:sz w:val="24"/>
                <w:szCs w:val="24"/>
                <w:lang w:val="en-US"/>
              </w:rPr>
              <w:t xml:space="preserve"> </w:t>
            </w:r>
            <w:r w:rsidRPr="00333D53">
              <w:rPr>
                <w:rFonts w:ascii="Arial" w:hAnsi="Arial" w:cs="Arial"/>
                <w:sz w:val="24"/>
                <w:szCs w:val="24"/>
                <w:lang w:val="en-US"/>
              </w:rPr>
              <w:t>praktičnu</w:t>
            </w:r>
            <w:r>
              <w:rPr>
                <w:rFonts w:ascii="Arial" w:hAnsi="Arial" w:cs="Arial"/>
                <w:sz w:val="24"/>
                <w:szCs w:val="24"/>
                <w:lang w:val="en-US"/>
              </w:rPr>
              <w:t xml:space="preserve"> </w:t>
            </w:r>
            <w:r w:rsidRPr="00333D53">
              <w:rPr>
                <w:rFonts w:ascii="Arial" w:hAnsi="Arial" w:cs="Arial"/>
                <w:sz w:val="24"/>
                <w:szCs w:val="24"/>
                <w:lang w:val="en-US"/>
              </w:rPr>
              <w:t>pomoć</w:t>
            </w:r>
            <w:r>
              <w:rPr>
                <w:rFonts w:ascii="Arial" w:hAnsi="Arial" w:cs="Arial"/>
                <w:sz w:val="24"/>
                <w:szCs w:val="24"/>
                <w:lang w:val="en-US"/>
              </w:rPr>
              <w:t xml:space="preserve"> </w:t>
            </w:r>
            <w:r w:rsidRPr="00333D53">
              <w:rPr>
                <w:rFonts w:ascii="Arial" w:hAnsi="Arial" w:cs="Arial"/>
                <w:sz w:val="24"/>
                <w:szCs w:val="24"/>
                <w:lang w:val="en-US"/>
              </w:rPr>
              <w:t>starijim</w:t>
            </w:r>
            <w:r>
              <w:rPr>
                <w:rFonts w:ascii="Arial" w:hAnsi="Arial" w:cs="Arial"/>
                <w:sz w:val="24"/>
                <w:szCs w:val="24"/>
                <w:lang w:val="en-US"/>
              </w:rPr>
              <w:t xml:space="preserve"> </w:t>
            </w:r>
            <w:r w:rsidRPr="00333D53">
              <w:rPr>
                <w:rFonts w:ascii="Arial" w:hAnsi="Arial" w:cs="Arial"/>
                <w:sz w:val="24"/>
                <w:szCs w:val="24"/>
                <w:lang w:val="en-US"/>
              </w:rPr>
              <w:t>članovima</w:t>
            </w:r>
            <w:r>
              <w:rPr>
                <w:rFonts w:ascii="Arial" w:hAnsi="Arial" w:cs="Arial"/>
                <w:sz w:val="24"/>
                <w:szCs w:val="24"/>
                <w:lang w:val="en-US"/>
              </w:rPr>
              <w:t xml:space="preserve"> obitelji.</w:t>
            </w:r>
          </w:p>
          <w:p w14:paraId="25A96D0B" w14:textId="77777777" w:rsidR="00AA0694" w:rsidRPr="00333D53" w:rsidRDefault="00AA0694" w:rsidP="00205FA1">
            <w:pPr>
              <w:spacing w:after="0" w:line="360" w:lineRule="auto"/>
              <w:contextualSpacing/>
              <w:rPr>
                <w:rFonts w:ascii="Arial" w:hAnsi="Arial" w:cs="Arial"/>
                <w:sz w:val="24"/>
                <w:szCs w:val="24"/>
                <w:lang w:val="en-US"/>
              </w:rPr>
            </w:pPr>
            <w:r w:rsidRPr="00333D53">
              <w:rPr>
                <w:rFonts w:ascii="Arial" w:hAnsi="Arial" w:cs="Arial"/>
                <w:sz w:val="24"/>
                <w:szCs w:val="24"/>
                <w:lang w:val="en-US"/>
              </w:rPr>
              <w:t>Razvijati</w:t>
            </w:r>
            <w:r>
              <w:rPr>
                <w:rFonts w:ascii="Arial" w:hAnsi="Arial" w:cs="Arial"/>
                <w:sz w:val="24"/>
                <w:szCs w:val="24"/>
                <w:lang w:val="en-US"/>
              </w:rPr>
              <w:t xml:space="preserve"> </w:t>
            </w:r>
            <w:r w:rsidRPr="00333D53">
              <w:rPr>
                <w:rFonts w:ascii="Arial" w:hAnsi="Arial" w:cs="Arial"/>
                <w:sz w:val="24"/>
                <w:szCs w:val="24"/>
                <w:lang w:val="en-US"/>
              </w:rPr>
              <w:t>samopouzdanje, pri</w:t>
            </w:r>
            <w:r>
              <w:rPr>
                <w:rFonts w:ascii="Arial" w:hAnsi="Arial" w:cs="Arial"/>
                <w:sz w:val="24"/>
                <w:szCs w:val="24"/>
                <w:lang w:val="en-US"/>
              </w:rPr>
              <w:t xml:space="preserve"> </w:t>
            </w:r>
            <w:r w:rsidRPr="00333D53">
              <w:rPr>
                <w:rFonts w:ascii="Arial" w:hAnsi="Arial" w:cs="Arial"/>
                <w:sz w:val="24"/>
                <w:szCs w:val="24"/>
                <w:lang w:val="en-US"/>
              </w:rPr>
              <w:t>samostalnom</w:t>
            </w:r>
            <w:r>
              <w:rPr>
                <w:rFonts w:ascii="Arial" w:hAnsi="Arial" w:cs="Arial"/>
                <w:sz w:val="24"/>
                <w:szCs w:val="24"/>
                <w:lang w:val="en-US"/>
              </w:rPr>
              <w:t xml:space="preserve"> </w:t>
            </w:r>
            <w:r w:rsidRPr="00333D53">
              <w:rPr>
                <w:rFonts w:ascii="Arial" w:hAnsi="Arial" w:cs="Arial"/>
                <w:sz w:val="24"/>
                <w:szCs w:val="24"/>
                <w:lang w:val="en-US"/>
              </w:rPr>
              <w:t>kretanju, pozitivno se odnositi</w:t>
            </w:r>
            <w:r>
              <w:rPr>
                <w:rFonts w:ascii="Arial" w:hAnsi="Arial" w:cs="Arial"/>
                <w:sz w:val="24"/>
                <w:szCs w:val="24"/>
                <w:lang w:val="en-US"/>
              </w:rPr>
              <w:t xml:space="preserve"> </w:t>
            </w:r>
            <w:r w:rsidRPr="00333D53">
              <w:rPr>
                <w:rFonts w:ascii="Arial" w:hAnsi="Arial" w:cs="Arial"/>
                <w:sz w:val="24"/>
                <w:szCs w:val="24"/>
                <w:lang w:val="en-US"/>
              </w:rPr>
              <w:t>prema</w:t>
            </w:r>
            <w:r>
              <w:rPr>
                <w:rFonts w:ascii="Arial" w:hAnsi="Arial" w:cs="Arial"/>
                <w:sz w:val="24"/>
                <w:szCs w:val="24"/>
                <w:lang w:val="en-US"/>
              </w:rPr>
              <w:t xml:space="preserve"> </w:t>
            </w:r>
            <w:r w:rsidRPr="00333D53">
              <w:rPr>
                <w:rFonts w:ascii="Arial" w:hAnsi="Arial" w:cs="Arial"/>
                <w:sz w:val="24"/>
                <w:szCs w:val="24"/>
                <w:lang w:val="en-US"/>
              </w:rPr>
              <w:t>učenju</w:t>
            </w:r>
            <w:r>
              <w:rPr>
                <w:rFonts w:ascii="Arial" w:hAnsi="Arial" w:cs="Arial"/>
                <w:sz w:val="24"/>
                <w:szCs w:val="24"/>
                <w:lang w:val="en-US"/>
              </w:rPr>
              <w:t xml:space="preserve"> </w:t>
            </w:r>
            <w:r w:rsidRPr="00333D53">
              <w:rPr>
                <w:rFonts w:ascii="Arial" w:hAnsi="Arial" w:cs="Arial"/>
                <w:sz w:val="24"/>
                <w:szCs w:val="24"/>
                <w:lang w:val="en-US"/>
              </w:rPr>
              <w:t>izvanučionice, surađivati s drugim</w:t>
            </w:r>
            <w:r>
              <w:rPr>
                <w:rFonts w:ascii="Arial" w:hAnsi="Arial" w:cs="Arial"/>
                <w:sz w:val="24"/>
                <w:szCs w:val="24"/>
                <w:lang w:val="en-US"/>
              </w:rPr>
              <w:t xml:space="preserve"> </w:t>
            </w:r>
            <w:r w:rsidRPr="00333D53">
              <w:rPr>
                <w:rFonts w:ascii="Arial" w:hAnsi="Arial" w:cs="Arial"/>
                <w:sz w:val="24"/>
                <w:szCs w:val="24"/>
                <w:lang w:val="en-US"/>
              </w:rPr>
              <w:t>učenicima</w:t>
            </w:r>
            <w:r>
              <w:rPr>
                <w:rFonts w:ascii="Arial" w:hAnsi="Arial" w:cs="Arial"/>
                <w:sz w:val="24"/>
                <w:szCs w:val="24"/>
                <w:lang w:val="en-US"/>
              </w:rPr>
              <w:t xml:space="preserve"> </w:t>
            </w:r>
            <w:r w:rsidRPr="00333D53">
              <w:rPr>
                <w:rFonts w:ascii="Arial" w:hAnsi="Arial" w:cs="Arial"/>
                <w:sz w:val="24"/>
                <w:szCs w:val="24"/>
                <w:lang w:val="en-US"/>
              </w:rPr>
              <w:t>poštujući</w:t>
            </w:r>
            <w:r>
              <w:rPr>
                <w:rFonts w:ascii="Arial" w:hAnsi="Arial" w:cs="Arial"/>
                <w:sz w:val="24"/>
                <w:szCs w:val="24"/>
                <w:lang w:val="en-US"/>
              </w:rPr>
              <w:t xml:space="preserve"> </w:t>
            </w:r>
            <w:r w:rsidRPr="00333D53">
              <w:rPr>
                <w:rFonts w:ascii="Arial" w:hAnsi="Arial" w:cs="Arial"/>
                <w:sz w:val="24"/>
                <w:szCs w:val="24"/>
                <w:lang w:val="en-US"/>
              </w:rPr>
              <w:t>drugačija</w:t>
            </w:r>
            <w:r>
              <w:rPr>
                <w:rFonts w:ascii="Arial" w:hAnsi="Arial" w:cs="Arial"/>
                <w:sz w:val="24"/>
                <w:szCs w:val="24"/>
                <w:lang w:val="en-US"/>
              </w:rPr>
              <w:t xml:space="preserve"> </w:t>
            </w:r>
            <w:r w:rsidRPr="00333D53">
              <w:rPr>
                <w:rFonts w:ascii="Arial" w:hAnsi="Arial" w:cs="Arial"/>
                <w:sz w:val="24"/>
                <w:szCs w:val="24"/>
                <w:lang w:val="en-US"/>
              </w:rPr>
              <w:t>mišljenja.</w:t>
            </w:r>
          </w:p>
          <w:p w14:paraId="6FC90354" w14:textId="77777777" w:rsidR="00AA0694" w:rsidRPr="00333D53" w:rsidRDefault="00AA0694" w:rsidP="00205FA1">
            <w:pPr>
              <w:spacing w:after="0" w:line="360" w:lineRule="auto"/>
              <w:contextualSpacing/>
              <w:rPr>
                <w:rFonts w:ascii="Arial" w:hAnsi="Arial" w:cs="Arial"/>
                <w:sz w:val="24"/>
                <w:szCs w:val="24"/>
                <w:lang w:val="en-US"/>
              </w:rPr>
            </w:pPr>
          </w:p>
          <w:p w14:paraId="0D91A089" w14:textId="77777777" w:rsidR="00AA0694" w:rsidRPr="00333D53" w:rsidRDefault="00AA0694" w:rsidP="00205FA1">
            <w:pPr>
              <w:spacing w:after="0" w:line="360" w:lineRule="auto"/>
              <w:contextualSpacing/>
              <w:rPr>
                <w:rFonts w:ascii="Arial" w:hAnsi="Arial" w:cs="Arial"/>
                <w:sz w:val="24"/>
                <w:szCs w:val="24"/>
                <w:lang w:val="en-US"/>
              </w:rPr>
            </w:pPr>
          </w:p>
          <w:p w14:paraId="26C8545B" w14:textId="77777777" w:rsidR="00AA0694" w:rsidRPr="00333D53" w:rsidRDefault="00AA0694" w:rsidP="00205FA1">
            <w:pPr>
              <w:spacing w:after="0" w:line="360" w:lineRule="auto"/>
              <w:contextualSpacing/>
              <w:rPr>
                <w:rFonts w:ascii="Arial" w:hAnsi="Arial" w:cs="Arial"/>
                <w:sz w:val="24"/>
                <w:szCs w:val="24"/>
              </w:rPr>
            </w:pPr>
          </w:p>
        </w:tc>
      </w:tr>
      <w:tr w:rsidR="00AA0694" w14:paraId="1D57B1D2" w14:textId="77777777" w:rsidTr="00205FA1">
        <w:tc>
          <w:tcPr>
            <w:tcW w:w="3510" w:type="dxa"/>
            <w:gridSpan w:val="2"/>
            <w:tcBorders>
              <w:top w:val="single" w:sz="4" w:space="0" w:color="000000"/>
              <w:left w:val="single" w:sz="4" w:space="0" w:color="000000"/>
              <w:bottom w:val="single" w:sz="4" w:space="0" w:color="000000"/>
              <w:right w:val="single" w:sz="4" w:space="0" w:color="000000"/>
            </w:tcBorders>
          </w:tcPr>
          <w:p w14:paraId="6234A665" w14:textId="77777777" w:rsidR="00AA0694" w:rsidRDefault="00AA0694" w:rsidP="00205FA1">
            <w:pPr>
              <w:spacing w:after="0" w:line="360" w:lineRule="auto"/>
              <w:contextualSpacing/>
              <w:rPr>
                <w:rFonts w:ascii="Arial" w:hAnsi="Arial" w:cs="Arial"/>
                <w:b/>
                <w:sz w:val="24"/>
                <w:szCs w:val="24"/>
              </w:rPr>
            </w:pPr>
          </w:p>
          <w:p w14:paraId="18E06941"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Kratki opis aktivnosti</w:t>
            </w:r>
          </w:p>
          <w:p w14:paraId="7432A00D" w14:textId="77777777" w:rsidR="00AA0694" w:rsidRDefault="00AA0694" w:rsidP="00205FA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553310D3" w14:textId="77777777" w:rsidR="00AA0694" w:rsidRDefault="00AA0694" w:rsidP="00205FA1">
            <w:pPr>
              <w:spacing w:line="360" w:lineRule="auto"/>
              <w:rPr>
                <w:rFonts w:ascii="Arial" w:hAnsi="Arial" w:cs="Arial"/>
                <w:b/>
                <w:color w:val="000000"/>
                <w:sz w:val="24"/>
                <w:szCs w:val="24"/>
              </w:rPr>
            </w:pPr>
          </w:p>
          <w:p w14:paraId="23196378" w14:textId="77777777" w:rsidR="00AA0694" w:rsidRDefault="00AA0694" w:rsidP="00205FA1">
            <w:pPr>
              <w:spacing w:line="360" w:lineRule="auto"/>
              <w:rPr>
                <w:rFonts w:ascii="Arial" w:hAnsi="Arial" w:cs="Arial"/>
                <w:b/>
                <w:color w:val="000000"/>
                <w:sz w:val="24"/>
                <w:szCs w:val="24"/>
              </w:rPr>
            </w:pPr>
          </w:p>
          <w:p w14:paraId="2009ACE4" w14:textId="77777777" w:rsidR="00AA0694" w:rsidRDefault="00AA0694" w:rsidP="00205FA1">
            <w:pPr>
              <w:spacing w:line="360" w:lineRule="auto"/>
              <w:rPr>
                <w:rFonts w:ascii="Arial" w:hAnsi="Arial" w:cs="Arial"/>
                <w:b/>
                <w:color w:val="000000"/>
                <w:sz w:val="24"/>
                <w:szCs w:val="24"/>
              </w:rPr>
            </w:pPr>
            <w:r w:rsidRPr="00697712">
              <w:rPr>
                <w:rFonts w:ascii="Arial" w:hAnsi="Arial" w:cs="Arial"/>
                <w:b/>
                <w:color w:val="000000"/>
                <w:sz w:val="24"/>
                <w:szCs w:val="24"/>
              </w:rPr>
              <w:t xml:space="preserve">SRO : </w:t>
            </w:r>
          </w:p>
          <w:p w14:paraId="2E3A6672"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 xml:space="preserve">Izbor razrednog vodstva </w:t>
            </w:r>
          </w:p>
          <w:p w14:paraId="1178DF0F"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Učenici predlažu i biraju predsjednika i zamjenika razreda. Izrađuju sami glasačke listiće i kutiju. Samostalno broje glasove i imenuju razredno vodstvo na temelju dobivenih glasova.</w:t>
            </w:r>
          </w:p>
          <w:p w14:paraId="65120C67"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Donošenje razrednih pravila</w:t>
            </w:r>
          </w:p>
          <w:p w14:paraId="0072AFFA"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lastRenderedPageBreak/>
              <w:t>Na temelju učeničkih prijedloga, nakon razmatranja istih donošenje razrednih pravila.</w:t>
            </w:r>
          </w:p>
          <w:p w14:paraId="4AD5B428"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Razredna pravila</w:t>
            </w:r>
          </w:p>
          <w:p w14:paraId="036D2E10"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Učenici uz pomoć učitelja izrađuju plakat s razrednim pravilima kojih će se pridržavati tijekom godine. Plakat će izložiti na vidljivo mjesto u razredu.</w:t>
            </w:r>
          </w:p>
          <w:p w14:paraId="0E8CDE5A"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Pravila i norme, Bon – ton</w:t>
            </w:r>
          </w:p>
          <w:p w14:paraId="4D3AE18F"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Čitanje Kućnog reda škole, te Bon – tona za djecu te uspoređivanje s Pravilnikom o Kućnom redu i komentari na tu temu.</w:t>
            </w:r>
          </w:p>
          <w:p w14:paraId="66EC13FF"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sidRPr="0028482A">
              <w:rPr>
                <w:rFonts w:ascii="Arial" w:hAnsi="Arial" w:cs="Arial"/>
                <w:b/>
                <w:color w:val="000000"/>
                <w:sz w:val="24"/>
                <w:szCs w:val="24"/>
              </w:rPr>
              <w:t xml:space="preserve">Dani kruha </w:t>
            </w:r>
            <w:r>
              <w:rPr>
                <w:rFonts w:ascii="Arial" w:hAnsi="Arial" w:cs="Arial"/>
                <w:b/>
                <w:color w:val="000000"/>
                <w:sz w:val="24"/>
                <w:szCs w:val="24"/>
              </w:rPr>
              <w:t>– dani zahvalnosti za plodove zemlje</w:t>
            </w:r>
          </w:p>
          <w:p w14:paraId="09C810CE"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Priprema pekarskih proizvoda uz pomoć roditelja te izlaganje i zajedničko blagovanje istih.</w:t>
            </w:r>
          </w:p>
          <w:p w14:paraId="5B396947"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 xml:space="preserve">Mirno rješavanje sukoba </w:t>
            </w:r>
          </w:p>
          <w:p w14:paraId="4488BCB5"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Učenici  razgovaraju</w:t>
            </w:r>
            <w:r w:rsidRPr="007847E9">
              <w:rPr>
                <w:rFonts w:ascii="Arial" w:hAnsi="Arial" w:cs="Arial"/>
                <w:b/>
                <w:color w:val="000000"/>
                <w:sz w:val="24"/>
                <w:szCs w:val="24"/>
              </w:rPr>
              <w:t xml:space="preserve"> o načinima ponašanja</w:t>
            </w:r>
            <w:r>
              <w:rPr>
                <w:rFonts w:ascii="Arial" w:hAnsi="Arial" w:cs="Arial"/>
                <w:b/>
                <w:color w:val="000000"/>
                <w:sz w:val="24"/>
                <w:szCs w:val="24"/>
              </w:rPr>
              <w:t xml:space="preserve"> u konfliktnim situacijama i shvatiti prednost  mirnog rješavanja sukoba.</w:t>
            </w:r>
          </w:p>
          <w:p w14:paraId="4CBC4584"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Dan dječjih prava – 20. studenog</w:t>
            </w:r>
          </w:p>
          <w:p w14:paraId="6DC3CA04"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Upoznavanje učenika s Konvencijom UN – a o pravima djeteta.</w:t>
            </w:r>
          </w:p>
          <w:p w14:paraId="0B29FF55" w14:textId="77777777" w:rsidR="00AA0694" w:rsidRPr="00971E52" w:rsidRDefault="00AA0694" w:rsidP="00C93F90">
            <w:pPr>
              <w:pStyle w:val="ListParagraph"/>
              <w:numPr>
                <w:ilvl w:val="0"/>
                <w:numId w:val="24"/>
              </w:numPr>
              <w:spacing w:line="360" w:lineRule="auto"/>
              <w:rPr>
                <w:rFonts w:ascii="Arial" w:hAnsi="Arial" w:cs="Arial"/>
                <w:b/>
                <w:color w:val="000000"/>
                <w:sz w:val="24"/>
                <w:szCs w:val="24"/>
              </w:rPr>
            </w:pPr>
            <w:r w:rsidRPr="00971E52">
              <w:rPr>
                <w:rFonts w:ascii="Arial" w:hAnsi="Arial" w:cs="Arial"/>
                <w:b/>
                <w:color w:val="000000"/>
                <w:sz w:val="24"/>
                <w:szCs w:val="24"/>
              </w:rPr>
              <w:t>Uređenje učionice prigodom blagdana</w:t>
            </w:r>
          </w:p>
          <w:p w14:paraId="6535075D"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Božić</w:t>
            </w:r>
          </w:p>
          <w:p w14:paraId="3E68706C"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sidRPr="00971E52">
              <w:rPr>
                <w:rFonts w:ascii="Arial" w:hAnsi="Arial" w:cs="Arial"/>
                <w:b/>
                <w:color w:val="000000"/>
                <w:sz w:val="24"/>
                <w:szCs w:val="24"/>
              </w:rPr>
              <w:t>Uređenje učionice prigodom blagdana</w:t>
            </w:r>
          </w:p>
          <w:p w14:paraId="47ADBFD1" w14:textId="77777777" w:rsidR="00AA0694" w:rsidRPr="00971E52"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Uskrs</w:t>
            </w:r>
          </w:p>
          <w:p w14:paraId="6FA493EF" w14:textId="77777777" w:rsidR="00AA0694" w:rsidRDefault="00AA0694" w:rsidP="00C93F90">
            <w:pPr>
              <w:pStyle w:val="ListParagraph"/>
              <w:numPr>
                <w:ilvl w:val="0"/>
                <w:numId w:val="24"/>
              </w:numPr>
              <w:spacing w:line="360" w:lineRule="auto"/>
              <w:rPr>
                <w:rFonts w:ascii="Arial" w:hAnsi="Arial" w:cs="Arial"/>
                <w:b/>
                <w:color w:val="000000"/>
                <w:sz w:val="24"/>
                <w:szCs w:val="24"/>
              </w:rPr>
            </w:pPr>
            <w:r>
              <w:rPr>
                <w:rFonts w:ascii="Arial" w:hAnsi="Arial" w:cs="Arial"/>
                <w:b/>
                <w:color w:val="000000"/>
                <w:sz w:val="24"/>
                <w:szCs w:val="24"/>
              </w:rPr>
              <w:t xml:space="preserve"> Međunarodni dan obitelji</w:t>
            </w:r>
          </w:p>
          <w:p w14:paraId="17CC1DF4" w14:textId="77777777" w:rsidR="00AA0694" w:rsidRPr="007847E9"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Prigodni tekstovi, plakati, likovni radovi, sportske aktivnosti</w:t>
            </w:r>
          </w:p>
          <w:p w14:paraId="0CA5E34C" w14:textId="77777777" w:rsidR="00AA0694" w:rsidRDefault="00AA0694" w:rsidP="00205FA1">
            <w:pPr>
              <w:spacing w:line="360" w:lineRule="auto"/>
              <w:rPr>
                <w:rFonts w:ascii="Arial" w:hAnsi="Arial" w:cs="Arial"/>
                <w:b/>
                <w:color w:val="000000"/>
                <w:sz w:val="24"/>
                <w:szCs w:val="24"/>
              </w:rPr>
            </w:pPr>
            <w:r>
              <w:rPr>
                <w:rFonts w:ascii="Arial" w:hAnsi="Arial" w:cs="Arial"/>
                <w:b/>
                <w:color w:val="000000"/>
                <w:sz w:val="24"/>
                <w:szCs w:val="24"/>
              </w:rPr>
              <w:t>Međupredmetne teme</w:t>
            </w:r>
          </w:p>
          <w:p w14:paraId="530DA34A" w14:textId="77777777" w:rsidR="00AA0694" w:rsidRDefault="00AA0694" w:rsidP="00205FA1">
            <w:pPr>
              <w:spacing w:line="360" w:lineRule="auto"/>
              <w:rPr>
                <w:rFonts w:ascii="Arial" w:hAnsi="Arial" w:cs="Arial"/>
                <w:b/>
                <w:color w:val="000000"/>
                <w:sz w:val="24"/>
                <w:szCs w:val="24"/>
              </w:rPr>
            </w:pPr>
            <w:r>
              <w:rPr>
                <w:rFonts w:ascii="Arial" w:hAnsi="Arial" w:cs="Arial"/>
                <w:b/>
                <w:color w:val="000000"/>
                <w:sz w:val="24"/>
                <w:szCs w:val="24"/>
              </w:rPr>
              <w:lastRenderedPageBreak/>
              <w:t>GLAZBENA  KULTURA</w:t>
            </w:r>
          </w:p>
          <w:p w14:paraId="4D3E2F10"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 xml:space="preserve">Ima jedan </w:t>
            </w:r>
            <w:r w:rsidRPr="00C5696D">
              <w:rPr>
                <w:rFonts w:ascii="Arial" w:hAnsi="Arial" w:cs="Arial"/>
                <w:b/>
                <w:color w:val="000000"/>
                <w:sz w:val="24"/>
                <w:szCs w:val="24"/>
              </w:rPr>
              <w:t>r</w:t>
            </w:r>
            <w:r>
              <w:rPr>
                <w:rFonts w:ascii="Arial" w:hAnsi="Arial" w:cs="Arial"/>
                <w:b/>
                <w:color w:val="000000"/>
                <w:sz w:val="24"/>
                <w:szCs w:val="24"/>
              </w:rPr>
              <w:t>a</w:t>
            </w:r>
            <w:r w:rsidRPr="00C5696D">
              <w:rPr>
                <w:rFonts w:ascii="Arial" w:hAnsi="Arial" w:cs="Arial"/>
                <w:b/>
                <w:color w:val="000000"/>
                <w:sz w:val="24"/>
                <w:szCs w:val="24"/>
              </w:rPr>
              <w:t>zred</w:t>
            </w:r>
          </w:p>
          <w:p w14:paraId="65A06934"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Pjevanje, slušanje, sviranje udaraljkama i pokreti uz glazbu.</w:t>
            </w:r>
          </w:p>
          <w:p w14:paraId="55F0DB69"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Himna: Lijepa naša</w:t>
            </w:r>
          </w:p>
          <w:p w14:paraId="141E3E16"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Pjevanje, slušanje, način ponašanja kod intoniranja himne i razvijati osjećaj domoljublja.</w:t>
            </w:r>
          </w:p>
          <w:p w14:paraId="67409DE4"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Oda radosti</w:t>
            </w:r>
          </w:p>
          <w:p w14:paraId="34F6341B"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Slušanje, stjecanje znanja o EU čiji smo član. Naučiti kako se ponašati kod sviranja EU himne. Razvijanje svijesti o pripadnosti i uvažavanju šire zajednice.</w:t>
            </w:r>
          </w:p>
          <w:p w14:paraId="6439C872" w14:textId="77777777" w:rsidR="00AA0694" w:rsidRDefault="00AA0694" w:rsidP="00205FA1">
            <w:pPr>
              <w:pStyle w:val="ListParagraph"/>
              <w:spacing w:line="360" w:lineRule="auto"/>
              <w:rPr>
                <w:rFonts w:ascii="Arial" w:hAnsi="Arial" w:cs="Arial"/>
                <w:b/>
                <w:color w:val="000000"/>
                <w:sz w:val="24"/>
                <w:szCs w:val="24"/>
              </w:rPr>
            </w:pPr>
          </w:p>
          <w:p w14:paraId="17CBB90C" w14:textId="77777777" w:rsidR="00AA0694" w:rsidRDefault="00AA0694" w:rsidP="00205FA1">
            <w:pPr>
              <w:pStyle w:val="ListParagraph"/>
              <w:spacing w:line="360" w:lineRule="auto"/>
              <w:rPr>
                <w:rFonts w:ascii="Arial" w:hAnsi="Arial" w:cs="Arial"/>
                <w:b/>
                <w:color w:val="000000"/>
                <w:sz w:val="24"/>
                <w:szCs w:val="24"/>
              </w:rPr>
            </w:pPr>
          </w:p>
          <w:p w14:paraId="7D86CFF5" w14:textId="77777777" w:rsidR="00AA0694" w:rsidRPr="004560A5" w:rsidRDefault="00AA0694" w:rsidP="00205FA1">
            <w:pPr>
              <w:spacing w:line="360" w:lineRule="auto"/>
              <w:rPr>
                <w:rFonts w:ascii="Arial" w:hAnsi="Arial" w:cs="Arial"/>
                <w:b/>
                <w:color w:val="000000"/>
                <w:sz w:val="24"/>
                <w:szCs w:val="24"/>
              </w:rPr>
            </w:pPr>
          </w:p>
          <w:p w14:paraId="37E4D899"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HRVATSKI JEZIK</w:t>
            </w:r>
          </w:p>
          <w:p w14:paraId="61564351"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Lektira</w:t>
            </w:r>
          </w:p>
          <w:p w14:paraId="45615D2E"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Mato Lovrak: Vlak u snijegu</w:t>
            </w:r>
          </w:p>
          <w:p w14:paraId="434096FC"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Lektira</w:t>
            </w:r>
          </w:p>
          <w:p w14:paraId="1FED2341"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Mato Lovrak: Vlak u snijegu</w:t>
            </w:r>
          </w:p>
          <w:p w14:paraId="676E490E"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Razvijati zajedništvo i pripadnost skupini, suradnju i međusobnu pomoć te ukazivati negativne oblike ponašanja unutar zajednice.</w:t>
            </w:r>
          </w:p>
          <w:p w14:paraId="0CF59321"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Aktivnosti će se provesti kroz analizu književnog dijela, te karakterizaciju glavnih likova.</w:t>
            </w:r>
          </w:p>
          <w:p w14:paraId="441A01D3"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Medijska kultura</w:t>
            </w:r>
          </w:p>
          <w:p w14:paraId="34C4D545"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lastRenderedPageBreak/>
              <w:t>Dječji film: Vlak u snijegu</w:t>
            </w:r>
          </w:p>
          <w:p w14:paraId="7E3674D4"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Medijska kultura</w:t>
            </w:r>
          </w:p>
          <w:p w14:paraId="0A2CF523"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Dječji film: Vlak u snijegu</w:t>
            </w:r>
          </w:p>
          <w:p w14:paraId="79C4E699"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Usporedba dječjeg filma s romanom za djecu</w:t>
            </w:r>
          </w:p>
          <w:p w14:paraId="11CF8634"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Ezop: Basne</w:t>
            </w:r>
          </w:p>
          <w:p w14:paraId="615C2DDD"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Kroz čitanje i analizu odabranih basni uočavati ljudske mane i nedostatke, te isticati pozitivna i negativna ponašanja, shvatiti pouku.</w:t>
            </w:r>
          </w:p>
          <w:p w14:paraId="2858613C" w14:textId="77777777" w:rsidR="00AA0694" w:rsidRDefault="00AA0694" w:rsidP="00205FA1">
            <w:pPr>
              <w:pStyle w:val="ListParagraph"/>
              <w:spacing w:line="360" w:lineRule="auto"/>
              <w:rPr>
                <w:rFonts w:ascii="Arial" w:hAnsi="Arial" w:cs="Arial"/>
                <w:b/>
                <w:color w:val="000000"/>
                <w:sz w:val="24"/>
                <w:szCs w:val="24"/>
              </w:rPr>
            </w:pPr>
          </w:p>
          <w:p w14:paraId="61970E7D" w14:textId="77777777" w:rsidR="00AA0694" w:rsidRDefault="00AA0694" w:rsidP="00205FA1">
            <w:pPr>
              <w:pStyle w:val="ListParagraph"/>
              <w:spacing w:line="360" w:lineRule="auto"/>
              <w:rPr>
                <w:rFonts w:ascii="Arial" w:hAnsi="Arial" w:cs="Arial"/>
                <w:b/>
                <w:color w:val="000000"/>
                <w:sz w:val="24"/>
                <w:szCs w:val="24"/>
              </w:rPr>
            </w:pPr>
          </w:p>
          <w:p w14:paraId="7B13CD7D" w14:textId="77777777" w:rsidR="00AA0694" w:rsidRDefault="00AA0694" w:rsidP="00205FA1">
            <w:pPr>
              <w:pStyle w:val="ListParagraph"/>
              <w:spacing w:line="360" w:lineRule="auto"/>
              <w:rPr>
                <w:rFonts w:ascii="Arial" w:hAnsi="Arial" w:cs="Arial"/>
                <w:b/>
                <w:color w:val="000000"/>
                <w:sz w:val="24"/>
                <w:szCs w:val="24"/>
              </w:rPr>
            </w:pPr>
          </w:p>
          <w:p w14:paraId="41BF2CD2"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PRIRODA I DRUŠTVO</w:t>
            </w:r>
          </w:p>
          <w:p w14:paraId="5E274A3B"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Prošlost, sadašnjost i budućnost</w:t>
            </w:r>
          </w:p>
          <w:p w14:paraId="2457A063"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Razumjeti događaje koji su se dogodili u prošlosti (njihovo rođenje,</w:t>
            </w:r>
          </w:p>
          <w:p w14:paraId="50B0BF78"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 xml:space="preserve">polazak u školu i drugi važni događaji). </w:t>
            </w:r>
          </w:p>
          <w:p w14:paraId="27AE3FB4"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Razumjeti sadašnjost – događaji kojima sada svjedoče.</w:t>
            </w:r>
          </w:p>
          <w:p w14:paraId="62CE9F73"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Razumjeti budućnost – događaji koji će se tek dogoditi ( koju će srednju školu upisati, što žele biti kad odrastu)…</w:t>
            </w:r>
          </w:p>
          <w:p w14:paraId="2BC7EE6C"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Preci i potomci</w:t>
            </w:r>
          </w:p>
          <w:p w14:paraId="30127170"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Shvatiti pojmove kroz obiteljske albume, obiteljska stabla i razvijati osjećaj zajedništva i pripadnosti obitelji</w:t>
            </w:r>
          </w:p>
          <w:p w14:paraId="4E96A51C" w14:textId="77777777" w:rsidR="00AA0694" w:rsidRDefault="00AA0694" w:rsidP="00205FA1">
            <w:pPr>
              <w:pStyle w:val="ListParagraph"/>
              <w:spacing w:line="360" w:lineRule="auto"/>
              <w:rPr>
                <w:rFonts w:ascii="Arial" w:hAnsi="Arial" w:cs="Arial"/>
                <w:b/>
                <w:color w:val="000000"/>
                <w:sz w:val="24"/>
                <w:szCs w:val="24"/>
              </w:rPr>
            </w:pPr>
          </w:p>
          <w:p w14:paraId="044911B2"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TZK</w:t>
            </w:r>
          </w:p>
          <w:p w14:paraId="02388A12"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 xml:space="preserve"> Sportska natjecanja</w:t>
            </w:r>
          </w:p>
          <w:p w14:paraId="4E15950D"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 xml:space="preserve">Razvijanje natjecateljskog duha, sportskog ponašanja, osjećaja pripadnosti </w:t>
            </w:r>
          </w:p>
          <w:p w14:paraId="2D03FCA0"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lastRenderedPageBreak/>
              <w:t>skupini i poštivanje protivnika u igri, te pravila igre.</w:t>
            </w:r>
          </w:p>
          <w:p w14:paraId="0CFF5BFF" w14:textId="77777777" w:rsidR="00AA0694" w:rsidRDefault="00AA0694" w:rsidP="00205FA1">
            <w:pPr>
              <w:pStyle w:val="ListParagraph"/>
              <w:spacing w:line="360" w:lineRule="auto"/>
              <w:rPr>
                <w:rFonts w:ascii="Arial" w:hAnsi="Arial" w:cs="Arial"/>
                <w:b/>
                <w:color w:val="000000"/>
                <w:sz w:val="24"/>
                <w:szCs w:val="24"/>
              </w:rPr>
            </w:pPr>
          </w:p>
          <w:p w14:paraId="3B78FF42" w14:textId="77777777" w:rsidR="00AA0694" w:rsidRDefault="00AA0694" w:rsidP="00205FA1">
            <w:pPr>
              <w:pStyle w:val="ListParagraph"/>
              <w:spacing w:line="360" w:lineRule="auto"/>
              <w:rPr>
                <w:rFonts w:ascii="Arial" w:hAnsi="Arial" w:cs="Arial"/>
                <w:b/>
                <w:color w:val="000000"/>
                <w:sz w:val="24"/>
                <w:szCs w:val="24"/>
              </w:rPr>
            </w:pPr>
          </w:p>
          <w:p w14:paraId="2BE5549B" w14:textId="77777777" w:rsidR="00AA0694" w:rsidRDefault="00AA0694" w:rsidP="00205FA1">
            <w:pPr>
              <w:pStyle w:val="ListParagraph"/>
              <w:spacing w:line="360" w:lineRule="auto"/>
              <w:rPr>
                <w:rFonts w:ascii="Arial" w:hAnsi="Arial" w:cs="Arial"/>
                <w:b/>
                <w:color w:val="000000"/>
                <w:sz w:val="24"/>
                <w:szCs w:val="24"/>
              </w:rPr>
            </w:pPr>
          </w:p>
          <w:p w14:paraId="17EB78AE" w14:textId="77777777" w:rsidR="00AA0694" w:rsidRPr="00AF4C91" w:rsidRDefault="00AA0694" w:rsidP="00205FA1">
            <w:pPr>
              <w:spacing w:line="360" w:lineRule="auto"/>
              <w:rPr>
                <w:rFonts w:ascii="Arial" w:hAnsi="Arial" w:cs="Arial"/>
                <w:b/>
                <w:color w:val="000000"/>
                <w:sz w:val="24"/>
                <w:szCs w:val="24"/>
              </w:rPr>
            </w:pPr>
            <w:r w:rsidRPr="00AF4C91">
              <w:rPr>
                <w:rFonts w:ascii="Arial" w:hAnsi="Arial" w:cs="Arial"/>
                <w:b/>
                <w:color w:val="000000"/>
                <w:sz w:val="24"/>
                <w:szCs w:val="24"/>
              </w:rPr>
              <w:t>VJERONAUK</w:t>
            </w:r>
          </w:p>
          <w:p w14:paraId="3F8171CB" w14:textId="77777777" w:rsidR="00AA0694" w:rsidRDefault="00AA0694" w:rsidP="00205FA1">
            <w:pPr>
              <w:pStyle w:val="ListParagraph"/>
              <w:spacing w:line="360" w:lineRule="auto"/>
              <w:rPr>
                <w:rFonts w:ascii="Arial" w:hAnsi="Arial" w:cs="Arial"/>
                <w:b/>
                <w:color w:val="000000"/>
                <w:sz w:val="24"/>
                <w:szCs w:val="24"/>
              </w:rPr>
            </w:pPr>
          </w:p>
          <w:p w14:paraId="63F756A1"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 xml:space="preserve"> Doček svetog Nikole</w:t>
            </w:r>
          </w:p>
          <w:p w14:paraId="22C34F2F"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Kroz prigodni program obilježiti blagdan svetog Nikole.</w:t>
            </w:r>
          </w:p>
          <w:p w14:paraId="39C178BE"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 xml:space="preserve"> Uskrs</w:t>
            </w:r>
          </w:p>
          <w:p w14:paraId="4E41F37B"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Izrada čestitki i shvaćanje važnosti Uskrsa kao obiteljskog blagdana.</w:t>
            </w:r>
          </w:p>
          <w:p w14:paraId="53268315" w14:textId="77777777" w:rsidR="00AA0694" w:rsidRDefault="00AA0694" w:rsidP="00205FA1">
            <w:pPr>
              <w:spacing w:line="360" w:lineRule="auto"/>
              <w:rPr>
                <w:rFonts w:ascii="Arial" w:hAnsi="Arial" w:cs="Arial"/>
                <w:b/>
                <w:color w:val="000000"/>
                <w:sz w:val="24"/>
                <w:szCs w:val="24"/>
              </w:rPr>
            </w:pPr>
            <w:r>
              <w:rPr>
                <w:rFonts w:ascii="Arial" w:hAnsi="Arial" w:cs="Arial"/>
                <w:b/>
                <w:color w:val="000000"/>
                <w:sz w:val="24"/>
                <w:szCs w:val="24"/>
              </w:rPr>
              <w:t xml:space="preserve">         ENGLESKI  JEZIK</w:t>
            </w:r>
          </w:p>
          <w:p w14:paraId="077FAED3"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 xml:space="preserve">Božić </w:t>
            </w:r>
          </w:p>
          <w:p w14:paraId="4862813C"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MerryChristmas ( Čestit Božić)</w:t>
            </w:r>
          </w:p>
          <w:p w14:paraId="0604B790"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Opisati božićne običaje u Hrvatskoj i svijetu. Pjevati prigodne pjesme, napisati čestitku.</w:t>
            </w:r>
          </w:p>
          <w:p w14:paraId="7E02BDD7" w14:textId="77777777" w:rsidR="00AA0694" w:rsidRDefault="00AA0694" w:rsidP="00205FA1">
            <w:pPr>
              <w:pStyle w:val="ListParagraph"/>
              <w:spacing w:line="360" w:lineRule="auto"/>
              <w:rPr>
                <w:rFonts w:ascii="Arial" w:hAnsi="Arial" w:cs="Arial"/>
                <w:b/>
                <w:color w:val="000000"/>
                <w:sz w:val="24"/>
                <w:szCs w:val="24"/>
              </w:rPr>
            </w:pPr>
          </w:p>
          <w:p w14:paraId="4A39D997"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 xml:space="preserve"> Uskrs</w:t>
            </w:r>
          </w:p>
          <w:p w14:paraId="285D52B2"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HappyEaster (Sretan Uskrs)</w:t>
            </w:r>
          </w:p>
          <w:p w14:paraId="1F3A2C2A" w14:textId="77777777" w:rsidR="00AA0694"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Opisati uskršnje  običaje u Hrvatskoj i svijetu. Pjevati prigodne pjesme, napisati čestitku.</w:t>
            </w:r>
          </w:p>
          <w:p w14:paraId="15BD1543" w14:textId="77777777" w:rsidR="00AA0694" w:rsidRDefault="00AA0694" w:rsidP="00205FA1">
            <w:pPr>
              <w:spacing w:line="360" w:lineRule="auto"/>
              <w:rPr>
                <w:rFonts w:ascii="Arial" w:hAnsi="Arial" w:cs="Arial"/>
                <w:b/>
                <w:color w:val="000000"/>
                <w:sz w:val="24"/>
                <w:szCs w:val="24"/>
              </w:rPr>
            </w:pPr>
          </w:p>
          <w:p w14:paraId="11E56231" w14:textId="77777777" w:rsidR="00AA0694" w:rsidRDefault="00AA0694" w:rsidP="00205FA1">
            <w:pPr>
              <w:spacing w:line="360" w:lineRule="auto"/>
              <w:rPr>
                <w:rFonts w:ascii="Arial" w:hAnsi="Arial" w:cs="Arial"/>
                <w:b/>
                <w:color w:val="000000"/>
                <w:sz w:val="24"/>
                <w:szCs w:val="24"/>
              </w:rPr>
            </w:pPr>
          </w:p>
          <w:p w14:paraId="27F4A3C8" w14:textId="77777777" w:rsidR="00AA0694" w:rsidRPr="00D8272F" w:rsidRDefault="00AA0694" w:rsidP="00205FA1">
            <w:pPr>
              <w:spacing w:line="360" w:lineRule="auto"/>
              <w:rPr>
                <w:rFonts w:ascii="Arial" w:hAnsi="Arial" w:cs="Arial"/>
                <w:b/>
                <w:color w:val="000000"/>
                <w:sz w:val="24"/>
                <w:szCs w:val="24"/>
              </w:rPr>
            </w:pPr>
            <w:r w:rsidRPr="00D8272F">
              <w:rPr>
                <w:rFonts w:ascii="Arial" w:hAnsi="Arial" w:cs="Arial"/>
                <w:b/>
                <w:color w:val="000000"/>
                <w:sz w:val="24"/>
                <w:szCs w:val="24"/>
              </w:rPr>
              <w:t>LIKOVNA  KULTURA</w:t>
            </w:r>
          </w:p>
          <w:p w14:paraId="6F3BE90C" w14:textId="77777777" w:rsidR="00AA0694" w:rsidRDefault="00AA0694" w:rsidP="00C93F90">
            <w:pPr>
              <w:pStyle w:val="ListParagraph"/>
              <w:numPr>
                <w:ilvl w:val="0"/>
                <w:numId w:val="25"/>
              </w:numPr>
              <w:spacing w:line="360" w:lineRule="auto"/>
              <w:rPr>
                <w:rFonts w:ascii="Arial" w:hAnsi="Arial" w:cs="Arial"/>
                <w:b/>
                <w:color w:val="000000"/>
                <w:sz w:val="24"/>
                <w:szCs w:val="24"/>
              </w:rPr>
            </w:pPr>
            <w:r>
              <w:rPr>
                <w:rFonts w:ascii="Arial" w:hAnsi="Arial" w:cs="Arial"/>
                <w:b/>
                <w:color w:val="000000"/>
                <w:sz w:val="24"/>
                <w:szCs w:val="24"/>
              </w:rPr>
              <w:t>Izrada božićnih ukrasa i čestitki</w:t>
            </w:r>
          </w:p>
          <w:p w14:paraId="686876CE" w14:textId="77777777" w:rsidR="00AA0694" w:rsidRPr="00B14B2A" w:rsidRDefault="00AA0694" w:rsidP="00205FA1">
            <w:pPr>
              <w:pStyle w:val="ListParagraph"/>
              <w:spacing w:line="360" w:lineRule="auto"/>
              <w:rPr>
                <w:rFonts w:ascii="Arial" w:hAnsi="Arial" w:cs="Arial"/>
                <w:b/>
                <w:color w:val="000000"/>
                <w:sz w:val="24"/>
                <w:szCs w:val="24"/>
              </w:rPr>
            </w:pPr>
            <w:r>
              <w:rPr>
                <w:rFonts w:ascii="Arial" w:hAnsi="Arial" w:cs="Arial"/>
                <w:b/>
                <w:color w:val="000000"/>
                <w:sz w:val="24"/>
                <w:szCs w:val="24"/>
              </w:rPr>
              <w:t>Izrada i i</w:t>
            </w:r>
            <w:r w:rsidRPr="00764C1A">
              <w:rPr>
                <w:rFonts w:ascii="Arial" w:hAnsi="Arial" w:cs="Arial"/>
                <w:b/>
                <w:color w:val="000000"/>
                <w:sz w:val="24"/>
                <w:szCs w:val="24"/>
              </w:rPr>
              <w:t>zlaganje čestitki i prigodno ukrašavanje učionice i hodnika škole.</w:t>
            </w:r>
          </w:p>
          <w:p w14:paraId="0AA2AA03" w14:textId="77777777" w:rsidR="00AA0694" w:rsidRDefault="00AA0694" w:rsidP="00205FA1">
            <w:pPr>
              <w:spacing w:line="360" w:lineRule="auto"/>
              <w:rPr>
                <w:rFonts w:ascii="Arial" w:hAnsi="Arial" w:cs="Arial"/>
                <w:b/>
                <w:color w:val="000000"/>
                <w:sz w:val="24"/>
                <w:szCs w:val="24"/>
              </w:rPr>
            </w:pPr>
          </w:p>
          <w:p w14:paraId="1D60DB28" w14:textId="77777777" w:rsidR="00AA0694" w:rsidRPr="009306C9" w:rsidRDefault="00AA0694" w:rsidP="00205FA1">
            <w:pPr>
              <w:spacing w:line="360" w:lineRule="auto"/>
              <w:rPr>
                <w:rFonts w:ascii="Arial" w:hAnsi="Arial" w:cs="Arial"/>
                <w:b/>
                <w:color w:val="000000"/>
                <w:sz w:val="24"/>
                <w:szCs w:val="24"/>
              </w:rPr>
            </w:pPr>
            <w:r w:rsidRPr="009306C9">
              <w:rPr>
                <w:rFonts w:ascii="Arial" w:hAnsi="Arial" w:cs="Arial"/>
                <w:b/>
                <w:color w:val="000000"/>
                <w:sz w:val="24"/>
                <w:szCs w:val="24"/>
              </w:rPr>
              <w:t xml:space="preserve">Izvanučionička  nastava </w:t>
            </w:r>
          </w:p>
          <w:p w14:paraId="27C44B80" w14:textId="77777777" w:rsidR="00AA0694" w:rsidRDefault="00AA0694" w:rsidP="00C93F90">
            <w:pPr>
              <w:pStyle w:val="ListParagraph"/>
              <w:numPr>
                <w:ilvl w:val="0"/>
                <w:numId w:val="26"/>
              </w:numPr>
              <w:spacing w:line="360" w:lineRule="auto"/>
              <w:rPr>
                <w:rFonts w:ascii="Arial" w:hAnsi="Arial" w:cs="Arial"/>
                <w:b/>
                <w:color w:val="000000"/>
                <w:sz w:val="24"/>
                <w:szCs w:val="24"/>
              </w:rPr>
            </w:pPr>
            <w:r>
              <w:rPr>
                <w:rFonts w:ascii="Arial" w:hAnsi="Arial" w:cs="Arial"/>
                <w:b/>
                <w:color w:val="000000"/>
                <w:sz w:val="24"/>
                <w:szCs w:val="24"/>
              </w:rPr>
              <w:t>Kazališne predstave (tri kroz godinu)</w:t>
            </w:r>
          </w:p>
          <w:p w14:paraId="3091294B" w14:textId="77777777" w:rsidR="00AA0694" w:rsidRPr="00C5696D" w:rsidRDefault="00AA0694" w:rsidP="00205FA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 xml:space="preserve">U organizaciji POU „Ante Starčević“ Gospić  </w:t>
            </w:r>
          </w:p>
          <w:p w14:paraId="4BE9FA23" w14:textId="77777777" w:rsidR="00AA0694" w:rsidRPr="00B14B2A" w:rsidRDefault="00AA0694" w:rsidP="00C93F90">
            <w:pPr>
              <w:pStyle w:val="ListParagraph"/>
              <w:numPr>
                <w:ilvl w:val="0"/>
                <w:numId w:val="26"/>
              </w:numPr>
              <w:spacing w:line="360" w:lineRule="auto"/>
              <w:rPr>
                <w:rFonts w:ascii="Arial" w:hAnsi="Arial" w:cs="Arial"/>
                <w:b/>
                <w:color w:val="000000"/>
                <w:sz w:val="24"/>
                <w:szCs w:val="24"/>
              </w:rPr>
            </w:pPr>
            <w:r w:rsidRPr="00B14B2A">
              <w:rPr>
                <w:rFonts w:ascii="Arial" w:hAnsi="Arial" w:cs="Arial"/>
                <w:b/>
                <w:color w:val="000000"/>
                <w:sz w:val="24"/>
                <w:szCs w:val="24"/>
              </w:rPr>
              <w:t>Kazališne predstave (tri kroz godinu)</w:t>
            </w:r>
          </w:p>
          <w:p w14:paraId="6A2DED06" w14:textId="77777777" w:rsidR="00AA0694" w:rsidRDefault="00AA0694" w:rsidP="00205FA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 xml:space="preserve">U organizaciji POU „Ante Starčević“ Gospić  </w:t>
            </w:r>
          </w:p>
          <w:p w14:paraId="7EEAF6FD" w14:textId="77777777" w:rsidR="00AA0694" w:rsidRPr="00B14B2A" w:rsidRDefault="00AA0694" w:rsidP="00C93F90">
            <w:pPr>
              <w:pStyle w:val="ListParagraph"/>
              <w:numPr>
                <w:ilvl w:val="0"/>
                <w:numId w:val="26"/>
              </w:numPr>
              <w:spacing w:line="360" w:lineRule="auto"/>
              <w:rPr>
                <w:rFonts w:ascii="Arial" w:hAnsi="Arial" w:cs="Arial"/>
                <w:b/>
                <w:color w:val="000000"/>
                <w:sz w:val="24"/>
                <w:szCs w:val="24"/>
              </w:rPr>
            </w:pPr>
            <w:r w:rsidRPr="00B14B2A">
              <w:rPr>
                <w:rFonts w:ascii="Arial" w:hAnsi="Arial" w:cs="Arial"/>
                <w:b/>
                <w:color w:val="000000"/>
                <w:sz w:val="24"/>
                <w:szCs w:val="24"/>
              </w:rPr>
              <w:t>Kazališne predstave (tri kroz godinu)</w:t>
            </w:r>
          </w:p>
          <w:p w14:paraId="171232C3" w14:textId="77777777" w:rsidR="00AA0694" w:rsidRDefault="00AA0694" w:rsidP="00205FA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 xml:space="preserve">U organizaciji POU „Ante Starčević“ Gospić  </w:t>
            </w:r>
          </w:p>
          <w:p w14:paraId="30321737" w14:textId="77777777" w:rsidR="00AA0694" w:rsidRPr="00353EA2" w:rsidRDefault="00AA0694" w:rsidP="00205FA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Razvijati ljubav prema kazališnoj umjetnosti, kulturno ponašanje za vrijeme predstava (Bon – ton).</w:t>
            </w:r>
          </w:p>
          <w:p w14:paraId="0CB1718D" w14:textId="77777777" w:rsidR="00AA0694" w:rsidRDefault="00AA0694" w:rsidP="00C93F90">
            <w:pPr>
              <w:pStyle w:val="ListParagraph"/>
              <w:numPr>
                <w:ilvl w:val="0"/>
                <w:numId w:val="26"/>
              </w:numPr>
              <w:spacing w:line="360" w:lineRule="auto"/>
              <w:rPr>
                <w:rFonts w:ascii="Arial" w:hAnsi="Arial" w:cs="Arial"/>
                <w:b/>
                <w:color w:val="000000"/>
                <w:sz w:val="24"/>
                <w:szCs w:val="24"/>
              </w:rPr>
            </w:pPr>
            <w:r>
              <w:rPr>
                <w:rFonts w:ascii="Arial" w:hAnsi="Arial" w:cs="Arial"/>
                <w:b/>
                <w:color w:val="000000"/>
                <w:sz w:val="24"/>
                <w:szCs w:val="24"/>
              </w:rPr>
              <w:t xml:space="preserve">Međunarodni  dan pješačenja </w:t>
            </w:r>
          </w:p>
          <w:p w14:paraId="0E5DD62A" w14:textId="77777777" w:rsidR="00AA0694" w:rsidRDefault="00AA0694" w:rsidP="00205FA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Razvijati svijest o potrebi za kretanjem i boravku u prirodi, te očuvanju čistog i zdravog okoliša (Oštra, Jasikovac).</w:t>
            </w:r>
          </w:p>
          <w:p w14:paraId="40EDB59E" w14:textId="77777777" w:rsidR="00AA0694" w:rsidRDefault="00AA0694" w:rsidP="00C93F90">
            <w:pPr>
              <w:pStyle w:val="ListParagraph"/>
              <w:numPr>
                <w:ilvl w:val="0"/>
                <w:numId w:val="26"/>
              </w:numPr>
              <w:spacing w:line="360" w:lineRule="auto"/>
              <w:rPr>
                <w:rFonts w:ascii="Arial" w:hAnsi="Arial" w:cs="Arial"/>
                <w:b/>
                <w:color w:val="000000"/>
                <w:sz w:val="24"/>
                <w:szCs w:val="24"/>
              </w:rPr>
            </w:pPr>
            <w:r>
              <w:rPr>
                <w:rFonts w:ascii="Arial" w:hAnsi="Arial" w:cs="Arial"/>
                <w:b/>
                <w:color w:val="000000"/>
                <w:sz w:val="24"/>
                <w:szCs w:val="24"/>
              </w:rPr>
              <w:t>Posjet  Gradskoj knjižnici</w:t>
            </w:r>
          </w:p>
          <w:p w14:paraId="7A5D3640" w14:textId="77777777" w:rsidR="00AA0694" w:rsidRDefault="00AA0694" w:rsidP="00205FA1">
            <w:pPr>
              <w:pStyle w:val="ListParagraph"/>
              <w:spacing w:line="360" w:lineRule="auto"/>
              <w:ind w:left="1080"/>
              <w:rPr>
                <w:rFonts w:ascii="Arial" w:hAnsi="Arial" w:cs="Arial"/>
                <w:b/>
                <w:color w:val="000000"/>
                <w:sz w:val="24"/>
                <w:szCs w:val="24"/>
              </w:rPr>
            </w:pPr>
            <w:r>
              <w:rPr>
                <w:rFonts w:ascii="Arial" w:hAnsi="Arial" w:cs="Arial"/>
                <w:b/>
                <w:color w:val="000000"/>
                <w:sz w:val="24"/>
                <w:szCs w:val="24"/>
              </w:rPr>
              <w:t>Stjecanje čitalačkih navika, razvijanje ljubavi prema pisanoj riječi, stjecanje navika kulturnog ponašanja u prostorijama knjižnice, svijest o čuvanju posuđenih knjiga.</w:t>
            </w:r>
          </w:p>
          <w:p w14:paraId="64F73CDE" w14:textId="77777777" w:rsidR="00AA0694" w:rsidRPr="00C5696D" w:rsidRDefault="00AA0694" w:rsidP="00205FA1">
            <w:pPr>
              <w:pStyle w:val="ListParagraph"/>
              <w:spacing w:line="360" w:lineRule="auto"/>
              <w:ind w:left="1080"/>
              <w:rPr>
                <w:rFonts w:ascii="Arial" w:hAnsi="Arial" w:cs="Arial"/>
                <w:b/>
                <w:color w:val="000000"/>
                <w:sz w:val="24"/>
                <w:szCs w:val="24"/>
              </w:rPr>
            </w:pPr>
          </w:p>
          <w:p w14:paraId="7BE70828" w14:textId="77777777" w:rsidR="00AA0694" w:rsidRDefault="00AA0694" w:rsidP="00C93F90">
            <w:pPr>
              <w:pStyle w:val="ListParagraph"/>
              <w:numPr>
                <w:ilvl w:val="0"/>
                <w:numId w:val="26"/>
              </w:numPr>
              <w:spacing w:line="360" w:lineRule="auto"/>
              <w:rPr>
                <w:rFonts w:ascii="Arial" w:hAnsi="Arial" w:cs="Arial"/>
                <w:b/>
                <w:color w:val="000000"/>
                <w:sz w:val="24"/>
                <w:szCs w:val="24"/>
              </w:rPr>
            </w:pPr>
            <w:r>
              <w:rPr>
                <w:rFonts w:ascii="Arial" w:hAnsi="Arial" w:cs="Arial"/>
                <w:b/>
                <w:color w:val="000000"/>
                <w:sz w:val="24"/>
                <w:szCs w:val="24"/>
              </w:rPr>
              <w:t>Posjet  Muzeju Lika</w:t>
            </w:r>
          </w:p>
          <w:p w14:paraId="6930DBDE" w14:textId="77777777" w:rsidR="00AA0694" w:rsidRDefault="00AA0694" w:rsidP="00205FA1">
            <w:pPr>
              <w:spacing w:line="360" w:lineRule="auto"/>
              <w:ind w:left="720"/>
              <w:rPr>
                <w:rFonts w:ascii="Arial" w:hAnsi="Arial" w:cs="Arial"/>
                <w:b/>
                <w:color w:val="000000"/>
                <w:sz w:val="24"/>
                <w:szCs w:val="24"/>
              </w:rPr>
            </w:pPr>
            <w:r>
              <w:rPr>
                <w:rFonts w:ascii="Arial" w:hAnsi="Arial" w:cs="Arial"/>
                <w:b/>
                <w:color w:val="000000"/>
                <w:sz w:val="24"/>
                <w:szCs w:val="24"/>
              </w:rPr>
              <w:t xml:space="preserve">Razgled zavičajne zbirke, etnografske i arheološke zbirke. Razvijati pozitivan odnos prema vrednotama iz prošlosti zavičaja. </w:t>
            </w:r>
          </w:p>
          <w:p w14:paraId="126FBEE0" w14:textId="77777777" w:rsidR="00AA0694" w:rsidRDefault="00AA0694" w:rsidP="00205FA1">
            <w:pPr>
              <w:spacing w:after="0" w:line="240" w:lineRule="auto"/>
              <w:contextualSpacing/>
              <w:rPr>
                <w:rFonts w:ascii="Arial" w:hAnsi="Arial" w:cs="Arial"/>
                <w:b/>
                <w:sz w:val="24"/>
                <w:szCs w:val="24"/>
              </w:rPr>
            </w:pPr>
            <w:r w:rsidRPr="00E918A4">
              <w:rPr>
                <w:rFonts w:ascii="Arial" w:hAnsi="Arial" w:cs="Arial"/>
                <w:b/>
                <w:sz w:val="24"/>
                <w:szCs w:val="24"/>
              </w:rPr>
              <w:t xml:space="preserve"> IZVANU</w:t>
            </w:r>
            <w:r>
              <w:rPr>
                <w:rFonts w:ascii="Arial" w:hAnsi="Arial" w:cs="Arial"/>
                <w:b/>
                <w:sz w:val="24"/>
                <w:szCs w:val="24"/>
              </w:rPr>
              <w:t xml:space="preserve">ČIONIČKA NASTAVA: Izlet na otok Pag </w:t>
            </w:r>
          </w:p>
          <w:p w14:paraId="63FA4814" w14:textId="77777777" w:rsidR="00AA0694" w:rsidRPr="00E918A4" w:rsidRDefault="00AA0694" w:rsidP="00205FA1">
            <w:pPr>
              <w:spacing w:after="0" w:line="240" w:lineRule="auto"/>
              <w:contextualSpacing/>
              <w:rPr>
                <w:rFonts w:ascii="Arial" w:hAnsi="Arial" w:cs="Arial"/>
                <w:sz w:val="24"/>
                <w:szCs w:val="24"/>
              </w:rPr>
            </w:pPr>
          </w:p>
          <w:p w14:paraId="13AC03A8" w14:textId="77777777" w:rsidR="00AA0694" w:rsidRPr="00E918A4" w:rsidRDefault="00AA0694" w:rsidP="00C93F90">
            <w:pPr>
              <w:pStyle w:val="ListParagraph"/>
              <w:numPr>
                <w:ilvl w:val="0"/>
                <w:numId w:val="27"/>
              </w:numPr>
              <w:jc w:val="both"/>
              <w:rPr>
                <w:rFonts w:ascii="Arial" w:hAnsi="Arial" w:cs="Arial"/>
                <w:b/>
                <w:sz w:val="24"/>
                <w:szCs w:val="24"/>
              </w:rPr>
            </w:pPr>
            <w:r w:rsidRPr="00E918A4">
              <w:rPr>
                <w:rFonts w:ascii="Arial" w:hAnsi="Arial" w:cs="Arial"/>
                <w:b/>
                <w:sz w:val="24"/>
                <w:szCs w:val="24"/>
              </w:rPr>
              <w:t xml:space="preserve">razvijanje ekološke svijesti kod učenika </w:t>
            </w:r>
          </w:p>
          <w:p w14:paraId="4914F615" w14:textId="77777777" w:rsidR="00AA0694" w:rsidRPr="00E918A4" w:rsidRDefault="00AA0694" w:rsidP="00C93F90">
            <w:pPr>
              <w:pStyle w:val="ListParagraph"/>
              <w:numPr>
                <w:ilvl w:val="0"/>
                <w:numId w:val="27"/>
              </w:numPr>
              <w:jc w:val="both"/>
              <w:rPr>
                <w:rFonts w:ascii="Arial" w:hAnsi="Arial" w:cs="Arial"/>
                <w:b/>
                <w:sz w:val="24"/>
                <w:szCs w:val="24"/>
              </w:rPr>
            </w:pPr>
            <w:r w:rsidRPr="00E918A4">
              <w:rPr>
                <w:rFonts w:ascii="Arial" w:hAnsi="Arial" w:cs="Arial"/>
                <w:b/>
                <w:sz w:val="24"/>
                <w:szCs w:val="24"/>
              </w:rPr>
              <w:t>stjecanje znanja o sadržajima prirodne i kulturne baštine</w:t>
            </w:r>
          </w:p>
          <w:p w14:paraId="44316A5B" w14:textId="77777777" w:rsidR="00AA0694" w:rsidRPr="00E918A4" w:rsidRDefault="00AA0694" w:rsidP="00C93F90">
            <w:pPr>
              <w:pStyle w:val="ListParagraph"/>
              <w:numPr>
                <w:ilvl w:val="0"/>
                <w:numId w:val="27"/>
              </w:numPr>
              <w:jc w:val="both"/>
              <w:rPr>
                <w:rFonts w:ascii="Arial" w:hAnsi="Arial" w:cs="Arial"/>
                <w:b/>
                <w:sz w:val="24"/>
                <w:szCs w:val="24"/>
              </w:rPr>
            </w:pPr>
            <w:r w:rsidRPr="00E918A4">
              <w:rPr>
                <w:rFonts w:ascii="Arial" w:hAnsi="Arial" w:cs="Arial"/>
                <w:b/>
                <w:sz w:val="24"/>
                <w:szCs w:val="24"/>
              </w:rPr>
              <w:t>razvijanje ljubavi prema domovini, narodu i kulturi</w:t>
            </w:r>
          </w:p>
          <w:p w14:paraId="36CA0006" w14:textId="77777777" w:rsidR="00AA0694" w:rsidRDefault="00AA0694" w:rsidP="00205FA1">
            <w:pPr>
              <w:spacing w:line="360" w:lineRule="auto"/>
              <w:ind w:left="720"/>
              <w:rPr>
                <w:rFonts w:ascii="Arial" w:hAnsi="Arial" w:cs="Arial"/>
                <w:b/>
                <w:color w:val="000000"/>
                <w:sz w:val="24"/>
                <w:szCs w:val="24"/>
              </w:rPr>
            </w:pPr>
          </w:p>
          <w:p w14:paraId="7E6FAD48" w14:textId="77777777" w:rsidR="00AA0694" w:rsidRPr="00530718" w:rsidRDefault="00AA0694" w:rsidP="00205FA1">
            <w:pPr>
              <w:spacing w:line="360" w:lineRule="auto"/>
              <w:ind w:left="720"/>
              <w:rPr>
                <w:rFonts w:ascii="Arial" w:hAnsi="Arial" w:cs="Arial"/>
                <w:b/>
                <w:color w:val="000000"/>
                <w:sz w:val="24"/>
                <w:szCs w:val="24"/>
              </w:rPr>
            </w:pPr>
          </w:p>
        </w:tc>
      </w:tr>
      <w:tr w:rsidR="00AA0694" w14:paraId="51DFC388" w14:textId="77777777" w:rsidTr="00205FA1">
        <w:tc>
          <w:tcPr>
            <w:tcW w:w="3510" w:type="dxa"/>
            <w:gridSpan w:val="2"/>
            <w:tcBorders>
              <w:top w:val="single" w:sz="4" w:space="0" w:color="000000"/>
              <w:left w:val="single" w:sz="4" w:space="0" w:color="000000"/>
              <w:bottom w:val="single" w:sz="4" w:space="0" w:color="000000"/>
              <w:right w:val="single" w:sz="4" w:space="0" w:color="000000"/>
            </w:tcBorders>
            <w:hideMark/>
          </w:tcPr>
          <w:p w14:paraId="484D9922"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tcPr>
          <w:p w14:paraId="63F89101" w14:textId="77777777" w:rsidR="00AA0694" w:rsidRDefault="00AA0694" w:rsidP="00205FA1">
            <w:pPr>
              <w:spacing w:after="0" w:line="360" w:lineRule="auto"/>
              <w:contextualSpacing/>
              <w:rPr>
                <w:rFonts w:ascii="Arial" w:hAnsi="Arial" w:cs="Arial"/>
                <w:sz w:val="24"/>
                <w:szCs w:val="24"/>
              </w:rPr>
            </w:pPr>
            <w:r>
              <w:rPr>
                <w:rFonts w:ascii="Arial" w:hAnsi="Arial" w:cs="Arial"/>
                <w:sz w:val="24"/>
                <w:szCs w:val="24"/>
              </w:rPr>
              <w:t>3.razredi područnih škola</w:t>
            </w:r>
          </w:p>
        </w:tc>
      </w:tr>
      <w:tr w:rsidR="00AA0694" w14:paraId="676F4CFE" w14:textId="77777777" w:rsidTr="00205FA1">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105D0F07" w14:textId="77777777" w:rsidR="00AA0694" w:rsidRDefault="00AA0694" w:rsidP="00205FA1">
            <w:pPr>
              <w:spacing w:after="0" w:line="360" w:lineRule="auto"/>
              <w:contextualSpacing/>
              <w:rPr>
                <w:rFonts w:ascii="Arial" w:hAnsi="Arial" w:cs="Arial"/>
                <w:b/>
                <w:sz w:val="24"/>
                <w:szCs w:val="24"/>
              </w:rPr>
            </w:pPr>
          </w:p>
          <w:p w14:paraId="5D16321E" w14:textId="77777777" w:rsidR="00AA0694" w:rsidRDefault="00AA0694" w:rsidP="00205FA1">
            <w:pPr>
              <w:spacing w:after="0" w:line="360" w:lineRule="auto"/>
              <w:contextualSpacing/>
              <w:rPr>
                <w:rFonts w:ascii="Arial" w:hAnsi="Arial" w:cs="Arial"/>
                <w:b/>
                <w:sz w:val="24"/>
                <w:szCs w:val="24"/>
              </w:rPr>
            </w:pPr>
          </w:p>
          <w:p w14:paraId="378D9A0A"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4E5B561C" w14:textId="77777777" w:rsidR="00AA0694" w:rsidRDefault="00AA0694" w:rsidP="00205FA1">
            <w:pPr>
              <w:spacing w:after="0" w:line="36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21036044" w14:textId="77777777" w:rsidR="00AA0694" w:rsidRDefault="00AA0694" w:rsidP="00C93F90">
            <w:pPr>
              <w:pStyle w:val="ListParagraph"/>
              <w:numPr>
                <w:ilvl w:val="0"/>
                <w:numId w:val="19"/>
              </w:numPr>
              <w:spacing w:after="0" w:line="360" w:lineRule="auto"/>
              <w:rPr>
                <w:rFonts w:ascii="Arial" w:hAnsi="Arial" w:cs="Arial"/>
                <w:color w:val="000000"/>
                <w:sz w:val="24"/>
                <w:szCs w:val="24"/>
              </w:rPr>
            </w:pPr>
            <w:r>
              <w:rPr>
                <w:rFonts w:ascii="Arial" w:hAnsi="Arial" w:cs="Arial"/>
                <w:color w:val="000000"/>
                <w:sz w:val="24"/>
                <w:szCs w:val="24"/>
              </w:rPr>
              <w:t>Sat razrednika</w:t>
            </w:r>
          </w:p>
          <w:p w14:paraId="1990E05B" w14:textId="77777777" w:rsidR="00AA0694" w:rsidRDefault="00AA0694" w:rsidP="00C93F90">
            <w:pPr>
              <w:pStyle w:val="ListParagraph"/>
              <w:numPr>
                <w:ilvl w:val="0"/>
                <w:numId w:val="19"/>
              </w:numPr>
              <w:spacing w:after="0" w:line="360" w:lineRule="auto"/>
              <w:rPr>
                <w:rFonts w:ascii="Arial" w:hAnsi="Arial" w:cs="Arial"/>
                <w:color w:val="000000"/>
                <w:sz w:val="24"/>
                <w:szCs w:val="24"/>
              </w:rPr>
            </w:pPr>
            <w:r>
              <w:rPr>
                <w:rFonts w:ascii="Arial" w:hAnsi="Arial" w:cs="Arial"/>
                <w:color w:val="000000"/>
                <w:sz w:val="24"/>
                <w:szCs w:val="24"/>
              </w:rPr>
              <w:t>Međupredmetna povezanost</w:t>
            </w:r>
          </w:p>
          <w:p w14:paraId="65FBB9C1" w14:textId="77777777" w:rsidR="00AA0694" w:rsidRPr="00196CBB" w:rsidRDefault="00AA0694" w:rsidP="00C93F90">
            <w:pPr>
              <w:pStyle w:val="ListParagraph"/>
              <w:numPr>
                <w:ilvl w:val="0"/>
                <w:numId w:val="19"/>
              </w:numPr>
              <w:spacing w:after="0" w:line="360" w:lineRule="auto"/>
              <w:rPr>
                <w:rFonts w:ascii="Arial" w:hAnsi="Arial" w:cs="Arial"/>
                <w:color w:val="000000"/>
                <w:sz w:val="24"/>
                <w:szCs w:val="24"/>
              </w:rPr>
            </w:pPr>
            <w:r>
              <w:rPr>
                <w:rFonts w:ascii="Arial" w:hAnsi="Arial" w:cs="Arial"/>
                <w:color w:val="000000"/>
                <w:sz w:val="24"/>
                <w:szCs w:val="24"/>
              </w:rPr>
              <w:t>Izvanučionična nastava - Projekti</w:t>
            </w:r>
          </w:p>
          <w:p w14:paraId="051211E2" w14:textId="77777777" w:rsidR="00AA0694" w:rsidRDefault="00AA0694" w:rsidP="00205FA1">
            <w:pPr>
              <w:spacing w:after="0" w:line="360" w:lineRule="auto"/>
              <w:contextualSpacing/>
              <w:rPr>
                <w:rFonts w:ascii="Arial" w:hAnsi="Arial" w:cs="Arial"/>
                <w:color w:val="000000"/>
                <w:sz w:val="24"/>
                <w:szCs w:val="24"/>
              </w:rPr>
            </w:pPr>
          </w:p>
          <w:p w14:paraId="2144CCBE" w14:textId="77777777" w:rsidR="00AA0694" w:rsidRDefault="00AA0694" w:rsidP="00205FA1">
            <w:pPr>
              <w:spacing w:after="0" w:line="360" w:lineRule="auto"/>
              <w:contextualSpacing/>
              <w:rPr>
                <w:rFonts w:ascii="Arial" w:hAnsi="Arial" w:cs="Arial"/>
                <w:color w:val="000000"/>
                <w:sz w:val="24"/>
                <w:szCs w:val="24"/>
              </w:rPr>
            </w:pPr>
          </w:p>
        </w:tc>
      </w:tr>
      <w:tr w:rsidR="00AA0694" w14:paraId="2784A7B4" w14:textId="77777777" w:rsidTr="00205FA1">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3E9A06A" w14:textId="77777777" w:rsidR="00AA0694" w:rsidRDefault="00AA0694" w:rsidP="00205FA1">
            <w:pPr>
              <w:spacing w:after="0" w:line="36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24BBCAD1"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 xml:space="preserve">Metode i </w:t>
            </w:r>
          </w:p>
          <w:p w14:paraId="53607244"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360C7957" w14:textId="77777777" w:rsidR="00AA0694" w:rsidRDefault="00AA0694" w:rsidP="00205FA1">
            <w:pPr>
              <w:autoSpaceDE w:val="0"/>
              <w:autoSpaceDN w:val="0"/>
              <w:adjustRightInd w:val="0"/>
              <w:spacing w:after="0" w:line="360" w:lineRule="auto"/>
              <w:rPr>
                <w:rFonts w:ascii="Arial" w:hAnsi="Arial" w:cs="Arial"/>
                <w:sz w:val="24"/>
                <w:szCs w:val="24"/>
                <w:lang w:eastAsia="hr-HR"/>
              </w:rPr>
            </w:pPr>
          </w:p>
          <w:p w14:paraId="1797C1E5" w14:textId="77777777" w:rsidR="00AA0694" w:rsidRDefault="00AA0694" w:rsidP="00205FA1">
            <w:pPr>
              <w:autoSpaceDE w:val="0"/>
              <w:autoSpaceDN w:val="0"/>
              <w:adjustRightInd w:val="0"/>
              <w:spacing w:after="0" w:line="360" w:lineRule="auto"/>
              <w:rPr>
                <w:rFonts w:ascii="Arial" w:hAnsi="Arial" w:cs="Arial"/>
                <w:sz w:val="24"/>
                <w:szCs w:val="24"/>
                <w:lang w:eastAsia="hr-HR"/>
              </w:rPr>
            </w:pPr>
            <w:r>
              <w:rPr>
                <w:rFonts w:ascii="Arial" w:hAnsi="Arial" w:cs="Arial"/>
                <w:sz w:val="24"/>
                <w:szCs w:val="24"/>
                <w:lang w:eastAsia="hr-HR"/>
              </w:rPr>
              <w:t xml:space="preserve"> - Rad u parovima ,grupni rad, frontalni rad, individualni rad,  demostracija, metoda praktičnih radova, zorno promatranje u prirodi (terenska nastava), </w:t>
            </w:r>
          </w:p>
          <w:p w14:paraId="33F62604" w14:textId="77777777" w:rsidR="00AA0694" w:rsidRDefault="00AA0694" w:rsidP="00205FA1">
            <w:pPr>
              <w:autoSpaceDE w:val="0"/>
              <w:autoSpaceDN w:val="0"/>
              <w:adjustRightInd w:val="0"/>
              <w:spacing w:after="0" w:line="360" w:lineRule="auto"/>
              <w:rPr>
                <w:rFonts w:ascii="Arial" w:hAnsi="Arial" w:cs="Arial"/>
                <w:sz w:val="24"/>
                <w:szCs w:val="24"/>
                <w:lang w:eastAsia="hr-HR"/>
              </w:rPr>
            </w:pPr>
          </w:p>
          <w:p w14:paraId="051D274C" w14:textId="77777777" w:rsidR="00AA0694" w:rsidRDefault="00AA0694" w:rsidP="00205FA1">
            <w:pPr>
              <w:autoSpaceDE w:val="0"/>
              <w:autoSpaceDN w:val="0"/>
              <w:adjustRightInd w:val="0"/>
              <w:spacing w:after="0" w:line="360" w:lineRule="auto"/>
              <w:rPr>
                <w:rFonts w:ascii="Arial" w:hAnsi="Arial" w:cs="Arial"/>
                <w:sz w:val="24"/>
                <w:szCs w:val="24"/>
                <w:lang w:eastAsia="hr-HR"/>
              </w:rPr>
            </w:pPr>
            <w:r>
              <w:rPr>
                <w:rFonts w:ascii="Arial" w:hAnsi="Arial" w:cs="Arial"/>
                <w:sz w:val="24"/>
                <w:szCs w:val="24"/>
                <w:lang w:eastAsia="hr-HR"/>
              </w:rPr>
              <w:lastRenderedPageBreak/>
              <w:t>- Razgovor, čitanje teksta, slušanje, pjevanje, sviranje udaraljkama, igre loptom, korištenje društvenih igara, ponavljanje, gledanje i analiza filma, izrada plakata i postera, izvještavanje o provedenoj aktivnosti.</w:t>
            </w:r>
          </w:p>
          <w:p w14:paraId="4A7938CB" w14:textId="77777777" w:rsidR="00AA0694" w:rsidRDefault="00AA0694" w:rsidP="00205FA1">
            <w:pPr>
              <w:autoSpaceDE w:val="0"/>
              <w:autoSpaceDN w:val="0"/>
              <w:adjustRightInd w:val="0"/>
              <w:spacing w:after="0" w:line="360" w:lineRule="auto"/>
              <w:rPr>
                <w:rFonts w:ascii="Arial" w:hAnsi="Arial" w:cs="Arial"/>
                <w:sz w:val="24"/>
                <w:szCs w:val="24"/>
                <w:lang w:eastAsia="hr-HR"/>
              </w:rPr>
            </w:pPr>
          </w:p>
        </w:tc>
      </w:tr>
      <w:tr w:rsidR="00AA0694" w14:paraId="44A19041" w14:textId="77777777" w:rsidTr="00205FA1">
        <w:tc>
          <w:tcPr>
            <w:tcW w:w="3510" w:type="dxa"/>
            <w:gridSpan w:val="2"/>
            <w:tcBorders>
              <w:top w:val="single" w:sz="4" w:space="0" w:color="000000"/>
              <w:left w:val="single" w:sz="4" w:space="0" w:color="000000"/>
              <w:bottom w:val="single" w:sz="4" w:space="0" w:color="000000"/>
              <w:right w:val="single" w:sz="4" w:space="0" w:color="000000"/>
            </w:tcBorders>
          </w:tcPr>
          <w:p w14:paraId="272263B5"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lastRenderedPageBreak/>
              <w:t>Resursi</w:t>
            </w:r>
          </w:p>
          <w:p w14:paraId="6D57DCE2" w14:textId="77777777" w:rsidR="00AA0694" w:rsidRDefault="00AA0694" w:rsidP="00205FA1">
            <w:pPr>
              <w:spacing w:after="0" w:line="360" w:lineRule="auto"/>
              <w:contextualSpacing/>
              <w:rPr>
                <w:rFonts w:ascii="Arial" w:hAnsi="Arial" w:cs="Arial"/>
                <w:b/>
                <w:sz w:val="24"/>
                <w:szCs w:val="24"/>
              </w:rPr>
            </w:pPr>
          </w:p>
          <w:p w14:paraId="5EC1CAE7" w14:textId="77777777" w:rsidR="00AA0694" w:rsidRDefault="00AA0694" w:rsidP="00205FA1">
            <w:pPr>
              <w:spacing w:after="0" w:line="360" w:lineRule="auto"/>
              <w:contextualSpacing/>
              <w:rPr>
                <w:rFonts w:ascii="Arial" w:hAnsi="Arial" w:cs="Arial"/>
                <w:b/>
                <w:sz w:val="24"/>
                <w:szCs w:val="24"/>
              </w:rPr>
            </w:pPr>
          </w:p>
          <w:p w14:paraId="4B91E30C" w14:textId="77777777" w:rsidR="00AA0694" w:rsidRDefault="00AA0694" w:rsidP="00205FA1">
            <w:pPr>
              <w:spacing w:after="0" w:line="360" w:lineRule="auto"/>
              <w:contextualSpacing/>
              <w:rPr>
                <w:rFonts w:ascii="Arial" w:hAnsi="Arial" w:cs="Arial"/>
                <w:b/>
                <w:sz w:val="24"/>
                <w:szCs w:val="24"/>
              </w:rPr>
            </w:pPr>
          </w:p>
          <w:p w14:paraId="36C0291D" w14:textId="77777777" w:rsidR="00AA0694" w:rsidRDefault="00AA0694" w:rsidP="00205FA1">
            <w:pPr>
              <w:spacing w:after="0" w:line="360" w:lineRule="auto"/>
              <w:contextualSpacing/>
              <w:rPr>
                <w:rFonts w:ascii="Arial" w:hAnsi="Arial" w:cs="Arial"/>
                <w:b/>
                <w:sz w:val="24"/>
                <w:szCs w:val="24"/>
              </w:rPr>
            </w:pPr>
          </w:p>
          <w:p w14:paraId="04F60AA4" w14:textId="77777777" w:rsidR="00AA0694" w:rsidRDefault="00AA0694" w:rsidP="00205FA1">
            <w:pPr>
              <w:spacing w:after="0" w:line="36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6E02E588" w14:textId="77777777" w:rsidR="00AA0694" w:rsidRDefault="00AA0694" w:rsidP="00205FA1">
            <w:pPr>
              <w:spacing w:line="360" w:lineRule="auto"/>
              <w:rPr>
                <w:rFonts w:ascii="Arial" w:hAnsi="Arial" w:cs="Arial"/>
                <w:sz w:val="24"/>
                <w:szCs w:val="24"/>
              </w:rPr>
            </w:pPr>
            <w:r>
              <w:rPr>
                <w:rFonts w:ascii="Arial" w:hAnsi="Arial" w:cs="Arial"/>
                <w:sz w:val="24"/>
                <w:szCs w:val="24"/>
              </w:rPr>
              <w:t>- Godišnji plan i program 2016./17. (SRO, Hrvatski jezik, Priroda i društvo, Matematika, Glazbena kultura, Likovna kultura, TZK, Engleski jezik i Vjeronauk)</w:t>
            </w:r>
          </w:p>
          <w:p w14:paraId="002C75D7" w14:textId="77777777" w:rsidR="00AA0694" w:rsidRDefault="00AA0694" w:rsidP="00205FA1">
            <w:pPr>
              <w:spacing w:line="360" w:lineRule="auto"/>
              <w:rPr>
                <w:rFonts w:ascii="Arial" w:hAnsi="Arial" w:cs="Arial"/>
                <w:sz w:val="24"/>
                <w:szCs w:val="24"/>
              </w:rPr>
            </w:pPr>
            <w:r>
              <w:rPr>
                <w:rFonts w:ascii="Arial" w:hAnsi="Arial" w:cs="Arial"/>
                <w:sz w:val="24"/>
                <w:szCs w:val="24"/>
              </w:rPr>
              <w:t>-Udžbenici:</w:t>
            </w:r>
          </w:p>
          <w:p w14:paraId="44B16E14" w14:textId="77777777" w:rsidR="00AA0694" w:rsidRDefault="00AA0694" w:rsidP="00205FA1">
            <w:pPr>
              <w:spacing w:line="360" w:lineRule="auto"/>
              <w:rPr>
                <w:rFonts w:ascii="Arial" w:hAnsi="Arial" w:cs="Arial"/>
                <w:sz w:val="24"/>
                <w:szCs w:val="24"/>
              </w:rPr>
            </w:pPr>
            <w:r>
              <w:rPr>
                <w:rFonts w:ascii="Arial" w:hAnsi="Arial" w:cs="Arial"/>
                <w:sz w:val="24"/>
                <w:szCs w:val="24"/>
              </w:rPr>
              <w:t xml:space="preserve">1. Hrvatski jezik: Slovo po slovo 3, Terezija Zokić, Benita Vladušić, ŠK, 2014.2. </w:t>
            </w:r>
          </w:p>
          <w:p w14:paraId="65D8DF37" w14:textId="77777777" w:rsidR="00AA0694" w:rsidRDefault="00AA0694" w:rsidP="00205FA1">
            <w:pPr>
              <w:spacing w:line="360" w:lineRule="auto"/>
              <w:rPr>
                <w:rFonts w:ascii="Arial" w:hAnsi="Arial" w:cs="Arial"/>
                <w:sz w:val="24"/>
                <w:szCs w:val="24"/>
              </w:rPr>
            </w:pPr>
            <w:r>
              <w:rPr>
                <w:rFonts w:ascii="Arial" w:hAnsi="Arial" w:cs="Arial"/>
                <w:sz w:val="24"/>
                <w:szCs w:val="24"/>
              </w:rPr>
              <w:t>2. Matematika : Matematika 3, Josip Markovac i grupa autora, Alfa, 2014.</w:t>
            </w:r>
          </w:p>
          <w:p w14:paraId="4BF82310" w14:textId="77777777" w:rsidR="00AA0694" w:rsidRDefault="00AA0694" w:rsidP="00205FA1">
            <w:pPr>
              <w:spacing w:line="360" w:lineRule="auto"/>
              <w:rPr>
                <w:rFonts w:ascii="Arial" w:hAnsi="Arial" w:cs="Arial"/>
                <w:sz w:val="24"/>
                <w:szCs w:val="24"/>
              </w:rPr>
            </w:pPr>
            <w:r>
              <w:rPr>
                <w:rFonts w:ascii="Arial" w:hAnsi="Arial" w:cs="Arial"/>
                <w:sz w:val="24"/>
                <w:szCs w:val="24"/>
              </w:rPr>
              <w:t>3.Priroda i društvo: Naš svijet 3, Alena Letina, Tamara Kisovar Ivanda, Ivo Nejašmić, Ivan De Zan, ŠK, 2014.</w:t>
            </w:r>
          </w:p>
          <w:p w14:paraId="0965EDBD" w14:textId="77777777" w:rsidR="00AA0694" w:rsidRDefault="00AA0694" w:rsidP="00205FA1">
            <w:pPr>
              <w:spacing w:line="360" w:lineRule="auto"/>
              <w:rPr>
                <w:rFonts w:ascii="Arial" w:hAnsi="Arial" w:cs="Arial"/>
                <w:sz w:val="24"/>
                <w:szCs w:val="24"/>
              </w:rPr>
            </w:pPr>
            <w:r>
              <w:rPr>
                <w:rFonts w:ascii="Arial" w:hAnsi="Arial" w:cs="Arial"/>
                <w:sz w:val="24"/>
                <w:szCs w:val="24"/>
              </w:rPr>
              <w:t>4. Glazbena kultura: Razigrani zvuci 3, ŠK, Vladimir Jandrašek, Jelena Ivaci,ŠK, 2014.</w:t>
            </w:r>
          </w:p>
          <w:p w14:paraId="265E25BB" w14:textId="77777777" w:rsidR="00AA0694" w:rsidRDefault="00AA0694" w:rsidP="00205FA1">
            <w:pPr>
              <w:spacing w:line="360" w:lineRule="auto"/>
              <w:rPr>
                <w:rFonts w:ascii="Arial" w:hAnsi="Arial" w:cs="Arial"/>
                <w:sz w:val="24"/>
                <w:szCs w:val="24"/>
              </w:rPr>
            </w:pPr>
            <w:r>
              <w:rPr>
                <w:rFonts w:ascii="Arial" w:hAnsi="Arial" w:cs="Arial"/>
                <w:sz w:val="24"/>
                <w:szCs w:val="24"/>
              </w:rPr>
              <w:t>- plakati (hamer papir)</w:t>
            </w:r>
          </w:p>
          <w:p w14:paraId="04DA4803" w14:textId="77777777" w:rsidR="00AA0694" w:rsidRDefault="00AA0694" w:rsidP="00205FA1">
            <w:pPr>
              <w:spacing w:line="360" w:lineRule="auto"/>
              <w:rPr>
                <w:rFonts w:ascii="Arial" w:hAnsi="Arial" w:cs="Arial"/>
                <w:sz w:val="24"/>
                <w:szCs w:val="24"/>
              </w:rPr>
            </w:pPr>
            <w:r>
              <w:rPr>
                <w:rFonts w:ascii="Arial" w:hAnsi="Arial" w:cs="Arial"/>
                <w:sz w:val="24"/>
                <w:szCs w:val="24"/>
              </w:rPr>
              <w:t xml:space="preserve">- izvorna stvarnost (izložbeni eksponati) </w:t>
            </w:r>
          </w:p>
          <w:p w14:paraId="45093CBC" w14:textId="77777777" w:rsidR="00AA0694" w:rsidRDefault="00AA0694" w:rsidP="00205FA1">
            <w:pPr>
              <w:spacing w:line="360" w:lineRule="auto"/>
              <w:rPr>
                <w:rFonts w:ascii="Arial" w:hAnsi="Arial" w:cs="Arial"/>
                <w:sz w:val="24"/>
                <w:szCs w:val="24"/>
              </w:rPr>
            </w:pPr>
            <w:r>
              <w:rPr>
                <w:rFonts w:ascii="Arial" w:hAnsi="Arial" w:cs="Arial"/>
                <w:sz w:val="24"/>
                <w:szCs w:val="24"/>
              </w:rPr>
              <w:t>- glazbeni predlošci</w:t>
            </w:r>
          </w:p>
          <w:p w14:paraId="0E6BC121" w14:textId="77777777" w:rsidR="00AA0694" w:rsidRDefault="00AA0694" w:rsidP="00205FA1">
            <w:pPr>
              <w:spacing w:line="360" w:lineRule="auto"/>
              <w:rPr>
                <w:rFonts w:ascii="Arial" w:hAnsi="Arial" w:cs="Arial"/>
                <w:sz w:val="24"/>
                <w:szCs w:val="24"/>
              </w:rPr>
            </w:pPr>
            <w:r>
              <w:rPr>
                <w:rFonts w:ascii="Arial" w:hAnsi="Arial" w:cs="Arial"/>
                <w:sz w:val="24"/>
                <w:szCs w:val="24"/>
              </w:rPr>
              <w:t>- fotografije</w:t>
            </w:r>
          </w:p>
          <w:p w14:paraId="56DCD7BE" w14:textId="77777777" w:rsidR="00AA0694" w:rsidRDefault="00AA0694" w:rsidP="00205FA1">
            <w:pPr>
              <w:spacing w:line="360" w:lineRule="auto"/>
              <w:rPr>
                <w:rFonts w:ascii="Arial" w:hAnsi="Arial" w:cs="Arial"/>
                <w:sz w:val="24"/>
                <w:szCs w:val="24"/>
              </w:rPr>
            </w:pPr>
            <w:r>
              <w:rPr>
                <w:rFonts w:ascii="Arial" w:hAnsi="Arial" w:cs="Arial"/>
                <w:sz w:val="24"/>
                <w:szCs w:val="24"/>
              </w:rPr>
              <w:t>- suradnja s roditeljima</w:t>
            </w:r>
          </w:p>
          <w:p w14:paraId="714D7C2C" w14:textId="77777777" w:rsidR="00AA0694" w:rsidRDefault="00AA0694" w:rsidP="00205FA1">
            <w:pPr>
              <w:spacing w:line="360" w:lineRule="auto"/>
              <w:rPr>
                <w:rFonts w:ascii="Arial" w:hAnsi="Arial" w:cs="Arial"/>
                <w:sz w:val="24"/>
                <w:szCs w:val="24"/>
              </w:rPr>
            </w:pPr>
            <w:r>
              <w:rPr>
                <w:rFonts w:ascii="Arial" w:hAnsi="Arial" w:cs="Arial"/>
                <w:sz w:val="24"/>
                <w:szCs w:val="24"/>
              </w:rPr>
              <w:t>- opisno praćenje (bilježnica za Građanski odgoj)</w:t>
            </w:r>
          </w:p>
        </w:tc>
      </w:tr>
      <w:tr w:rsidR="00AA0694" w14:paraId="7B93BA72" w14:textId="77777777" w:rsidTr="00205FA1">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0527F997" w14:textId="77777777" w:rsidR="00AA0694" w:rsidRDefault="00AA0694" w:rsidP="00205FA1">
            <w:pPr>
              <w:spacing w:after="0" w:line="360" w:lineRule="auto"/>
              <w:contextualSpacing/>
              <w:rPr>
                <w:rFonts w:ascii="Arial" w:hAnsi="Arial" w:cs="Arial"/>
                <w:b/>
                <w:sz w:val="24"/>
                <w:szCs w:val="24"/>
              </w:rPr>
            </w:pPr>
          </w:p>
          <w:p w14:paraId="699EBF83"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tcPr>
          <w:p w14:paraId="0A26047F"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Od rujna do lipnja.</w:t>
            </w:r>
          </w:p>
          <w:p w14:paraId="6F8731EF"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 xml:space="preserve">SRO: </w:t>
            </w:r>
          </w:p>
          <w:p w14:paraId="309387B3"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rujan 3 sata</w:t>
            </w:r>
          </w:p>
          <w:p w14:paraId="26C9AAD5"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 xml:space="preserve">listopad 2 sata </w:t>
            </w:r>
          </w:p>
          <w:p w14:paraId="21AB67D3"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 xml:space="preserve"> studeni 2 sata</w:t>
            </w:r>
          </w:p>
          <w:p w14:paraId="47BAD734"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65DEBFA7"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ožujak 1 sat</w:t>
            </w:r>
          </w:p>
          <w:p w14:paraId="2D6B5ABC"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svibanj 1 sat</w:t>
            </w:r>
          </w:p>
          <w:p w14:paraId="0A84BBD0"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GLAZBENA KULTURA:</w:t>
            </w:r>
          </w:p>
          <w:p w14:paraId="2125C20D"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rujan 1 sat</w:t>
            </w:r>
          </w:p>
          <w:p w14:paraId="40923BFF"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listopad 1 sat</w:t>
            </w:r>
          </w:p>
          <w:p w14:paraId="45148638"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HRVATSKI JEZIK</w:t>
            </w:r>
          </w:p>
          <w:p w14:paraId="3F6DF15A"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prosinac 2 sata</w:t>
            </w:r>
          </w:p>
          <w:p w14:paraId="77D0EFD2"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siječanj 2 sata</w:t>
            </w:r>
          </w:p>
          <w:p w14:paraId="258D3B3C"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travanj 1 sat</w:t>
            </w:r>
          </w:p>
          <w:p w14:paraId="36262EA9"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PRIRODA I DRUŠTVO</w:t>
            </w:r>
          </w:p>
          <w:p w14:paraId="71D8D645"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siječanj 1 sat</w:t>
            </w:r>
          </w:p>
          <w:p w14:paraId="26A0FCD8"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veljača  1 sat</w:t>
            </w:r>
          </w:p>
          <w:p w14:paraId="0910B3FA"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TZK</w:t>
            </w:r>
          </w:p>
          <w:p w14:paraId="60D53890"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lipanj 1 sat</w:t>
            </w:r>
          </w:p>
          <w:p w14:paraId="6EE7D5BC" w14:textId="77777777" w:rsidR="00AA0694" w:rsidRDefault="00AA0694" w:rsidP="00205FA1">
            <w:pPr>
              <w:spacing w:after="0" w:line="360" w:lineRule="auto"/>
              <w:contextualSpacing/>
              <w:rPr>
                <w:rFonts w:ascii="Arial" w:hAnsi="Arial" w:cs="Arial"/>
                <w:color w:val="000000"/>
                <w:sz w:val="24"/>
                <w:szCs w:val="24"/>
              </w:rPr>
            </w:pPr>
          </w:p>
          <w:p w14:paraId="4EFF7CF1"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VJERONAUK</w:t>
            </w:r>
          </w:p>
          <w:p w14:paraId="3A68F5E7"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67AE7C47"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ožujak    1 sat</w:t>
            </w:r>
          </w:p>
          <w:p w14:paraId="2BE29612"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lastRenderedPageBreak/>
              <w:t>LIKOVNA KULTURA</w:t>
            </w:r>
          </w:p>
          <w:p w14:paraId="2EA4080F"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65D5E0EB"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ENGLESKI JEZIK</w:t>
            </w:r>
          </w:p>
          <w:p w14:paraId="59227D6C"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prosinac 1 sat</w:t>
            </w:r>
          </w:p>
          <w:p w14:paraId="1B328136"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ožujak 1 sat</w:t>
            </w:r>
          </w:p>
        </w:tc>
      </w:tr>
      <w:tr w:rsidR="00AA0694" w14:paraId="6F35E5B1" w14:textId="77777777" w:rsidTr="00205FA1">
        <w:tc>
          <w:tcPr>
            <w:tcW w:w="3510" w:type="dxa"/>
            <w:gridSpan w:val="2"/>
            <w:tcBorders>
              <w:top w:val="single" w:sz="4" w:space="0" w:color="000000"/>
              <w:left w:val="single" w:sz="4" w:space="0" w:color="000000"/>
              <w:bottom w:val="single" w:sz="4" w:space="0" w:color="000000"/>
              <w:right w:val="single" w:sz="4" w:space="0" w:color="000000"/>
            </w:tcBorders>
            <w:hideMark/>
          </w:tcPr>
          <w:p w14:paraId="6D64B2B4"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lastRenderedPageBreak/>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14:paraId="4B289701" w14:textId="77777777" w:rsidR="00AA0694" w:rsidRDefault="00AA0694" w:rsidP="00205FA1">
            <w:pPr>
              <w:spacing w:after="0" w:line="360" w:lineRule="auto"/>
              <w:rPr>
                <w:rFonts w:ascii="Arial" w:hAnsi="Arial" w:cs="Arial"/>
                <w:color w:val="000000"/>
                <w:sz w:val="24"/>
                <w:szCs w:val="24"/>
              </w:rPr>
            </w:pPr>
            <w:r>
              <w:rPr>
                <w:rFonts w:ascii="Arial" w:hAnsi="Arial" w:cs="Arial"/>
                <w:color w:val="000000"/>
                <w:sz w:val="24"/>
                <w:szCs w:val="24"/>
              </w:rPr>
              <w:t xml:space="preserve">Opisno praćenje učenika. </w:t>
            </w:r>
          </w:p>
        </w:tc>
      </w:tr>
      <w:tr w:rsidR="00AA0694" w14:paraId="7380E298" w14:textId="77777777" w:rsidTr="00205FA1">
        <w:tc>
          <w:tcPr>
            <w:tcW w:w="3510" w:type="dxa"/>
            <w:gridSpan w:val="2"/>
            <w:tcBorders>
              <w:top w:val="single" w:sz="4" w:space="0" w:color="000000"/>
              <w:left w:val="single" w:sz="4" w:space="0" w:color="000000"/>
              <w:bottom w:val="single" w:sz="4" w:space="0" w:color="000000"/>
              <w:right w:val="single" w:sz="4" w:space="0" w:color="000000"/>
            </w:tcBorders>
            <w:hideMark/>
          </w:tcPr>
          <w:p w14:paraId="01B99976"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4840F58B" w14:textId="77777777" w:rsidR="00AA0694" w:rsidRDefault="00AA0694" w:rsidP="00205FA1">
            <w:pPr>
              <w:spacing w:after="0" w:line="360" w:lineRule="auto"/>
              <w:contextualSpacing/>
              <w:rPr>
                <w:rFonts w:ascii="Arial" w:hAnsi="Arial" w:cs="Arial"/>
                <w:color w:val="000000"/>
                <w:sz w:val="24"/>
                <w:szCs w:val="24"/>
              </w:rPr>
            </w:pPr>
            <w:r>
              <w:rPr>
                <w:rFonts w:ascii="Arial" w:hAnsi="Arial" w:cs="Arial"/>
                <w:color w:val="000000"/>
                <w:sz w:val="24"/>
                <w:szCs w:val="24"/>
              </w:rPr>
              <w:t>Terenska nastava (roditelji snose troškove).</w:t>
            </w:r>
          </w:p>
          <w:p w14:paraId="7F18BFBE" w14:textId="77777777" w:rsidR="00AA0694" w:rsidRDefault="00AA0694" w:rsidP="00205FA1">
            <w:pPr>
              <w:spacing w:after="0" w:line="360" w:lineRule="auto"/>
              <w:contextualSpacing/>
              <w:rPr>
                <w:rFonts w:ascii="Arial" w:hAnsi="Arial" w:cs="Arial"/>
                <w:color w:val="000000"/>
                <w:sz w:val="24"/>
                <w:szCs w:val="24"/>
              </w:rPr>
            </w:pPr>
          </w:p>
        </w:tc>
      </w:tr>
      <w:tr w:rsidR="00AA0694" w14:paraId="7B115C4D" w14:textId="77777777" w:rsidTr="00205FA1">
        <w:tc>
          <w:tcPr>
            <w:tcW w:w="3510" w:type="dxa"/>
            <w:gridSpan w:val="2"/>
            <w:tcBorders>
              <w:top w:val="single" w:sz="4" w:space="0" w:color="000000"/>
              <w:left w:val="single" w:sz="4" w:space="0" w:color="000000"/>
              <w:bottom w:val="single" w:sz="4" w:space="0" w:color="000000"/>
              <w:right w:val="single" w:sz="4" w:space="0" w:color="000000"/>
            </w:tcBorders>
            <w:hideMark/>
          </w:tcPr>
          <w:p w14:paraId="3281C3C0" w14:textId="77777777" w:rsidR="00AA0694" w:rsidRDefault="00AA0694" w:rsidP="00205FA1">
            <w:pPr>
              <w:spacing w:after="0" w:line="36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373F7132" w14:textId="77777777" w:rsidR="00AA0694" w:rsidRDefault="00AA0694" w:rsidP="00205FA1">
            <w:pPr>
              <w:spacing w:line="360" w:lineRule="auto"/>
              <w:contextualSpacing/>
              <w:rPr>
                <w:rFonts w:ascii="Arial" w:hAnsi="Arial" w:cs="Arial"/>
                <w:sz w:val="24"/>
                <w:szCs w:val="24"/>
              </w:rPr>
            </w:pPr>
            <w:r>
              <w:rPr>
                <w:rFonts w:ascii="Arial" w:hAnsi="Arial" w:cs="Arial"/>
                <w:sz w:val="24"/>
                <w:szCs w:val="24"/>
              </w:rPr>
              <w:t>Učitelji 3.razreda područnih škola,  te učitelji engleskog jezika i vjeronauka.</w:t>
            </w:r>
          </w:p>
          <w:p w14:paraId="17E659D7" w14:textId="77777777" w:rsidR="00AA0694" w:rsidRDefault="00AA0694" w:rsidP="00205FA1">
            <w:pPr>
              <w:spacing w:after="0" w:line="360" w:lineRule="auto"/>
              <w:contextualSpacing/>
              <w:rPr>
                <w:rFonts w:ascii="Arial" w:hAnsi="Arial" w:cs="Arial"/>
                <w:color w:val="000000"/>
                <w:sz w:val="24"/>
                <w:szCs w:val="24"/>
              </w:rPr>
            </w:pPr>
          </w:p>
        </w:tc>
      </w:tr>
    </w:tbl>
    <w:p w14:paraId="640EF5F3" w14:textId="77777777" w:rsidR="00AA0694" w:rsidRDefault="00AA0694" w:rsidP="00AA0694"/>
    <w:p w14:paraId="5F46183F" w14:textId="77777777" w:rsidR="00AA0694" w:rsidRDefault="00AA0694" w:rsidP="00D92943">
      <w:pPr>
        <w:spacing w:line="240" w:lineRule="auto"/>
        <w:rPr>
          <w:rFonts w:ascii="Arial" w:hAnsi="Arial" w:cs="Arial"/>
          <w:sz w:val="24"/>
          <w:szCs w:val="24"/>
        </w:rPr>
      </w:pPr>
    </w:p>
    <w:p w14:paraId="64B470DC" w14:textId="77777777" w:rsidR="00256C1B" w:rsidRDefault="00256C1B" w:rsidP="00D92943">
      <w:pPr>
        <w:spacing w:line="240" w:lineRule="auto"/>
        <w:rPr>
          <w:rFonts w:ascii="Arial" w:hAnsi="Arial" w:cs="Arial"/>
          <w:sz w:val="24"/>
          <w:szCs w:val="24"/>
        </w:rPr>
      </w:pPr>
    </w:p>
    <w:p w14:paraId="795AA2F3" w14:textId="77777777" w:rsidR="00256C1B" w:rsidRDefault="00256C1B" w:rsidP="00D92943">
      <w:pPr>
        <w:spacing w:line="240" w:lineRule="auto"/>
        <w:rPr>
          <w:rFonts w:ascii="Arial" w:hAnsi="Arial" w:cs="Arial"/>
          <w:sz w:val="24"/>
          <w:szCs w:val="24"/>
        </w:rPr>
      </w:pPr>
    </w:p>
    <w:p w14:paraId="252A4E39" w14:textId="77777777" w:rsidR="00256C1B" w:rsidRDefault="00256C1B" w:rsidP="00D92943">
      <w:pPr>
        <w:spacing w:line="240" w:lineRule="auto"/>
        <w:rPr>
          <w:rFonts w:ascii="Arial" w:hAnsi="Arial" w:cs="Arial"/>
          <w:sz w:val="24"/>
          <w:szCs w:val="24"/>
        </w:rPr>
      </w:pPr>
    </w:p>
    <w:p w14:paraId="6307A39E" w14:textId="77777777" w:rsidR="00256C1B" w:rsidRDefault="00256C1B" w:rsidP="00D92943">
      <w:pPr>
        <w:spacing w:line="240" w:lineRule="auto"/>
        <w:rPr>
          <w:rFonts w:ascii="Arial" w:hAnsi="Arial" w:cs="Arial"/>
          <w:sz w:val="24"/>
          <w:szCs w:val="24"/>
        </w:rPr>
      </w:pPr>
    </w:p>
    <w:p w14:paraId="371CC61B" w14:textId="77777777" w:rsidR="00256C1B" w:rsidRDefault="00256C1B" w:rsidP="00D92943">
      <w:pPr>
        <w:spacing w:line="240" w:lineRule="auto"/>
        <w:rPr>
          <w:rFonts w:ascii="Arial" w:hAnsi="Arial" w:cs="Arial"/>
          <w:sz w:val="24"/>
          <w:szCs w:val="24"/>
        </w:rPr>
      </w:pPr>
    </w:p>
    <w:p w14:paraId="65E8CE40" w14:textId="77777777" w:rsidR="00256C1B" w:rsidRDefault="00256C1B" w:rsidP="00D92943">
      <w:pPr>
        <w:spacing w:line="240" w:lineRule="auto"/>
        <w:rPr>
          <w:rFonts w:ascii="Arial" w:hAnsi="Arial" w:cs="Arial"/>
          <w:sz w:val="24"/>
          <w:szCs w:val="24"/>
        </w:rPr>
      </w:pPr>
    </w:p>
    <w:p w14:paraId="2F3D624A" w14:textId="77777777" w:rsidR="00256C1B" w:rsidRDefault="00256C1B" w:rsidP="00D92943">
      <w:pPr>
        <w:spacing w:line="240" w:lineRule="auto"/>
        <w:rPr>
          <w:rFonts w:ascii="Arial" w:hAnsi="Arial" w:cs="Arial"/>
          <w:sz w:val="24"/>
          <w:szCs w:val="24"/>
        </w:rPr>
      </w:pPr>
    </w:p>
    <w:p w14:paraId="60F08015" w14:textId="77777777" w:rsidR="00256C1B" w:rsidRDefault="00256C1B" w:rsidP="00D92943">
      <w:pPr>
        <w:spacing w:line="240" w:lineRule="auto"/>
        <w:rPr>
          <w:rFonts w:ascii="Arial" w:hAnsi="Arial" w:cs="Arial"/>
          <w:sz w:val="24"/>
          <w:szCs w:val="24"/>
        </w:rPr>
      </w:pPr>
    </w:p>
    <w:p w14:paraId="056E7F3F" w14:textId="77777777" w:rsidR="00256C1B" w:rsidRDefault="00256C1B" w:rsidP="00D92943">
      <w:pPr>
        <w:spacing w:line="240" w:lineRule="auto"/>
        <w:rPr>
          <w:rFonts w:ascii="Arial" w:hAnsi="Arial" w:cs="Arial"/>
          <w:sz w:val="24"/>
          <w:szCs w:val="24"/>
        </w:rPr>
      </w:pPr>
    </w:p>
    <w:p w14:paraId="7B1450A6" w14:textId="77777777" w:rsidR="00256C1B" w:rsidRDefault="00256C1B" w:rsidP="00D92943">
      <w:pPr>
        <w:spacing w:line="240" w:lineRule="auto"/>
        <w:rPr>
          <w:rFonts w:ascii="Arial" w:hAnsi="Arial" w:cs="Arial"/>
          <w:sz w:val="24"/>
          <w:szCs w:val="24"/>
        </w:rPr>
      </w:pPr>
    </w:p>
    <w:p w14:paraId="5566FC6B" w14:textId="77777777" w:rsidR="00256C1B" w:rsidRDefault="00256C1B" w:rsidP="00D92943">
      <w:pPr>
        <w:spacing w:line="240" w:lineRule="auto"/>
        <w:rPr>
          <w:rFonts w:ascii="Arial" w:hAnsi="Arial" w:cs="Arial"/>
          <w:sz w:val="24"/>
          <w:szCs w:val="24"/>
        </w:rPr>
      </w:pPr>
    </w:p>
    <w:p w14:paraId="6AEE887C" w14:textId="77777777" w:rsidR="00256C1B" w:rsidRDefault="00256C1B" w:rsidP="00D92943">
      <w:pPr>
        <w:spacing w:line="240" w:lineRule="auto"/>
        <w:rPr>
          <w:rFonts w:ascii="Arial" w:hAnsi="Arial" w:cs="Arial"/>
          <w:sz w:val="24"/>
          <w:szCs w:val="24"/>
        </w:rPr>
      </w:pPr>
    </w:p>
    <w:p w14:paraId="16C52921" w14:textId="77777777" w:rsidR="00AA0694" w:rsidRPr="007B7CE5" w:rsidRDefault="00AA0694" w:rsidP="00AA0694">
      <w:pPr>
        <w:spacing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Škola, razred, vrijeme: OŠ dr. Jure Turića, četvrti razredi,  2016./2017.</w:t>
      </w:r>
    </w:p>
    <w:p w14:paraId="24C7987A" w14:textId="77777777" w:rsidR="00AA0694" w:rsidRPr="007B7CE5" w:rsidRDefault="00AA0694" w:rsidP="00AA0694">
      <w:pPr>
        <w:spacing w:line="240" w:lineRule="auto"/>
        <w:contextualSpacing/>
        <w:rPr>
          <w:rFonts w:asciiTheme="majorHAnsi" w:hAnsiTheme="majorHAnsi" w:cstheme="minorHAnsi"/>
          <w:b/>
          <w:sz w:val="24"/>
          <w:szCs w:val="24"/>
        </w:rPr>
      </w:pPr>
    </w:p>
    <w:p w14:paraId="183150B9" w14:textId="77777777" w:rsidR="00AA0694" w:rsidRPr="007B7CE5" w:rsidRDefault="00AA0694" w:rsidP="00AA0694">
      <w:pPr>
        <w:spacing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Učitelj/nastavnik: Ivanka Živković, Josipa Svetić Pavelić Ana Nikšić, Ivan Stilinović, Tanja Hećimović i Jelena Majer  </w:t>
      </w:r>
    </w:p>
    <w:p w14:paraId="36F278DD" w14:textId="77777777" w:rsidR="00AA0694" w:rsidRPr="007B7CE5" w:rsidRDefault="00AA0694" w:rsidP="00AA0694">
      <w:pPr>
        <w:spacing w:line="240" w:lineRule="auto"/>
        <w:contextualSpacing/>
        <w:rPr>
          <w:rFonts w:asciiTheme="majorHAnsi" w:hAnsiTheme="majorHAnsi" w:cstheme="minorHAnsi"/>
          <w:b/>
          <w:sz w:val="24"/>
          <w:szCs w:val="24"/>
        </w:rPr>
      </w:pPr>
    </w:p>
    <w:p w14:paraId="0F137DD8" w14:textId="77777777" w:rsidR="00AA0694" w:rsidRPr="007B7CE5" w:rsidRDefault="00AA0694" w:rsidP="00AA0694">
      <w:pPr>
        <w:spacing w:line="240" w:lineRule="auto"/>
        <w:contextualSpacing/>
        <w:rPr>
          <w:rFonts w:asciiTheme="majorHAnsi" w:hAnsiTheme="majorHAnsi" w:cstheme="minorHAnsi"/>
          <w:sz w:val="24"/>
          <w:szCs w:val="24"/>
        </w:rPr>
      </w:pPr>
      <w:r w:rsidRPr="007B7CE5">
        <w:rPr>
          <w:rFonts w:asciiTheme="majorHAnsi" w:eastAsia="+mj-ea" w:hAnsiTheme="majorHAnsi" w:cstheme="minorHAnsi"/>
          <w:sz w:val="24"/>
          <w:szCs w:val="24"/>
        </w:rPr>
        <w:t>Izvedbeni program  međupredmetnih i interdisciplinarnih sadržaja  građanskog odgoja i obrazovanja</w:t>
      </w:r>
      <w:r w:rsidRPr="007B7CE5">
        <w:rPr>
          <w:rFonts w:asciiTheme="majorHAnsi" w:hAnsiTheme="majorHAnsi" w:cstheme="minorHAnsi"/>
          <w:b/>
          <w:sz w:val="24"/>
          <w:szCs w:val="24"/>
        </w:rPr>
        <w:t xml:space="preserve"> </w:t>
      </w:r>
      <w:r w:rsidRPr="007B7CE5">
        <w:rPr>
          <w:rFonts w:asciiTheme="majorHAnsi" w:hAnsiTheme="majorHAnsi" w:cstheme="minorHAnsi"/>
          <w:sz w:val="24"/>
          <w:szCs w:val="24"/>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1766"/>
      </w:tblGrid>
      <w:tr w:rsidR="00AA0694" w:rsidRPr="007B7CE5" w14:paraId="10FF72A9" w14:textId="77777777" w:rsidTr="00205FA1">
        <w:trPr>
          <w:trHeight w:val="413"/>
        </w:trPr>
        <w:tc>
          <w:tcPr>
            <w:tcW w:w="3510" w:type="dxa"/>
            <w:gridSpan w:val="2"/>
          </w:tcPr>
          <w:p w14:paraId="79CF8CD9"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Naziv</w:t>
            </w:r>
          </w:p>
          <w:p w14:paraId="2A5B68AE" w14:textId="77777777" w:rsidR="00AA0694" w:rsidRPr="007B7CE5" w:rsidRDefault="00AA0694" w:rsidP="00205FA1">
            <w:pPr>
              <w:spacing w:after="0" w:line="240" w:lineRule="auto"/>
              <w:contextualSpacing/>
              <w:rPr>
                <w:rFonts w:asciiTheme="majorHAnsi" w:hAnsiTheme="majorHAnsi" w:cstheme="minorHAnsi"/>
                <w:b/>
                <w:sz w:val="24"/>
                <w:szCs w:val="24"/>
              </w:rPr>
            </w:pPr>
          </w:p>
        </w:tc>
        <w:tc>
          <w:tcPr>
            <w:tcW w:w="11766" w:type="dxa"/>
          </w:tcPr>
          <w:p w14:paraId="0FCB9AD4" w14:textId="77777777" w:rsidR="00AA0694" w:rsidRPr="007B7CE5" w:rsidRDefault="00AA0694" w:rsidP="00205FA1">
            <w:pPr>
              <w:contextualSpacing/>
              <w:rPr>
                <w:rFonts w:asciiTheme="majorHAnsi" w:hAnsiTheme="majorHAnsi" w:cstheme="minorHAnsi"/>
                <w:b/>
                <w:color w:val="000000"/>
                <w:sz w:val="24"/>
                <w:szCs w:val="24"/>
              </w:rPr>
            </w:pPr>
            <w:r w:rsidRPr="007B7CE5">
              <w:rPr>
                <w:rFonts w:asciiTheme="majorHAnsi" w:hAnsiTheme="majorHAnsi" w:cs="Arial"/>
                <w:b/>
                <w:sz w:val="24"/>
                <w:szCs w:val="24"/>
              </w:rPr>
              <w:t>P</w:t>
            </w:r>
            <w:r w:rsidRPr="007B7CE5">
              <w:rPr>
                <w:rFonts w:asciiTheme="majorHAnsi" w:hAnsiTheme="majorHAnsi" w:cs="Arial"/>
                <w:b/>
                <w:bCs/>
                <w:sz w:val="24"/>
                <w:szCs w:val="24"/>
              </w:rPr>
              <w:t>ravo na zdrav okoliš i njegovo očuva nje</w:t>
            </w:r>
          </w:p>
        </w:tc>
      </w:tr>
      <w:tr w:rsidR="00AA0694" w:rsidRPr="007B7CE5" w14:paraId="75EEA4C8" w14:textId="77777777" w:rsidTr="00205FA1">
        <w:trPr>
          <w:trHeight w:val="447"/>
        </w:trPr>
        <w:tc>
          <w:tcPr>
            <w:tcW w:w="3510" w:type="dxa"/>
            <w:gridSpan w:val="2"/>
          </w:tcPr>
          <w:p w14:paraId="32DE875A"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Svrha</w:t>
            </w:r>
          </w:p>
          <w:p w14:paraId="1DFB45E3" w14:textId="77777777" w:rsidR="00AA0694" w:rsidRPr="007B7CE5" w:rsidRDefault="00AA0694" w:rsidP="00205FA1">
            <w:pPr>
              <w:spacing w:after="0" w:line="240" w:lineRule="auto"/>
              <w:contextualSpacing/>
              <w:rPr>
                <w:rFonts w:asciiTheme="majorHAnsi" w:hAnsiTheme="majorHAnsi" w:cstheme="minorHAnsi"/>
                <w:b/>
                <w:sz w:val="24"/>
                <w:szCs w:val="24"/>
              </w:rPr>
            </w:pPr>
          </w:p>
        </w:tc>
        <w:tc>
          <w:tcPr>
            <w:tcW w:w="11766" w:type="dxa"/>
          </w:tcPr>
          <w:p w14:paraId="4BB4E62A" w14:textId="77777777" w:rsidR="00AA0694" w:rsidRPr="007B7CE5" w:rsidRDefault="00AA0694" w:rsidP="00205FA1">
            <w:pPr>
              <w:contextualSpacing/>
              <w:jc w:val="both"/>
              <w:rPr>
                <w:rFonts w:asciiTheme="majorHAnsi" w:hAnsiTheme="majorHAnsi" w:cstheme="minorHAnsi"/>
                <w:sz w:val="24"/>
                <w:szCs w:val="24"/>
              </w:rPr>
            </w:pPr>
            <w:r w:rsidRPr="007B7CE5">
              <w:rPr>
                <w:rFonts w:asciiTheme="majorHAnsi" w:eastAsia="Calibri" w:hAnsiTheme="majorHAnsi" w:cs="Arial"/>
                <w:b/>
                <w:bCs/>
                <w:sz w:val="24"/>
                <w:szCs w:val="24"/>
              </w:rPr>
              <w:t xml:space="preserve">Učenik koji određuje što je zdrav okoliš, zašto je važan za očuvanje života i sudjeluje u njegovoj zaštiti  </w:t>
            </w:r>
          </w:p>
        </w:tc>
      </w:tr>
      <w:tr w:rsidR="00AA0694" w:rsidRPr="007B7CE5" w14:paraId="11B96C81" w14:textId="77777777" w:rsidTr="00205FA1">
        <w:tc>
          <w:tcPr>
            <w:tcW w:w="3510" w:type="dxa"/>
            <w:gridSpan w:val="2"/>
          </w:tcPr>
          <w:p w14:paraId="5F349074"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Ishodi</w:t>
            </w:r>
          </w:p>
          <w:p w14:paraId="7E969F75"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73704C3A"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Strukturne dimenzije građanske kompetencije: </w:t>
            </w:r>
          </w:p>
          <w:p w14:paraId="36294FAC" w14:textId="77777777" w:rsidR="00AA0694" w:rsidRPr="007B7CE5" w:rsidRDefault="00AA0694" w:rsidP="00C93F90">
            <w:pPr>
              <w:numPr>
                <w:ilvl w:val="0"/>
                <w:numId w:val="4"/>
              </w:numPr>
              <w:spacing w:after="0" w:line="240" w:lineRule="auto"/>
              <w:contextualSpacing/>
              <w:rPr>
                <w:rFonts w:asciiTheme="majorHAnsi" w:hAnsiTheme="majorHAnsi" w:cstheme="minorHAnsi"/>
                <w:sz w:val="24"/>
                <w:szCs w:val="24"/>
              </w:rPr>
            </w:pPr>
            <w:r w:rsidRPr="007B7CE5">
              <w:rPr>
                <w:rFonts w:asciiTheme="majorHAnsi" w:hAnsiTheme="majorHAnsi" w:cstheme="minorHAnsi"/>
                <w:sz w:val="24"/>
                <w:szCs w:val="24"/>
              </w:rPr>
              <w:t xml:space="preserve">ljudsko – pravna dimenzija   </w:t>
            </w:r>
          </w:p>
          <w:p w14:paraId="69E24409" w14:textId="77777777" w:rsidR="00AA0694" w:rsidRPr="007B7CE5" w:rsidRDefault="00AA0694" w:rsidP="00C93F90">
            <w:pPr>
              <w:numPr>
                <w:ilvl w:val="0"/>
                <w:numId w:val="4"/>
              </w:numPr>
              <w:spacing w:after="0" w:line="240" w:lineRule="auto"/>
              <w:contextualSpacing/>
              <w:rPr>
                <w:rFonts w:asciiTheme="majorHAnsi" w:hAnsiTheme="majorHAnsi" w:cstheme="minorHAnsi"/>
                <w:sz w:val="24"/>
                <w:szCs w:val="24"/>
              </w:rPr>
            </w:pPr>
            <w:r w:rsidRPr="007B7CE5">
              <w:rPr>
                <w:rFonts w:asciiTheme="majorHAnsi" w:hAnsiTheme="majorHAnsi" w:cstheme="minorHAnsi"/>
                <w:sz w:val="24"/>
                <w:szCs w:val="24"/>
              </w:rPr>
              <w:t xml:space="preserve"> ekološka dimenzija</w:t>
            </w:r>
          </w:p>
          <w:p w14:paraId="28590335" w14:textId="77777777" w:rsidR="00AA0694" w:rsidRPr="007B7CE5" w:rsidRDefault="00AA0694" w:rsidP="00205FA1">
            <w:pPr>
              <w:spacing w:after="0" w:line="240" w:lineRule="auto"/>
              <w:contextualSpacing/>
              <w:rPr>
                <w:rFonts w:asciiTheme="majorHAnsi" w:hAnsiTheme="majorHAnsi" w:cstheme="minorHAnsi"/>
                <w:b/>
                <w:sz w:val="24"/>
                <w:szCs w:val="24"/>
              </w:rPr>
            </w:pPr>
          </w:p>
        </w:tc>
        <w:tc>
          <w:tcPr>
            <w:tcW w:w="11766" w:type="dxa"/>
          </w:tcPr>
          <w:p w14:paraId="79DCDE58" w14:textId="77777777" w:rsidR="00AA0694" w:rsidRPr="007B7CE5" w:rsidRDefault="00AA0694" w:rsidP="00205FA1">
            <w:pPr>
              <w:spacing w:after="0"/>
              <w:rPr>
                <w:rFonts w:asciiTheme="majorHAnsi" w:eastAsia="SimSun" w:hAnsiTheme="majorHAnsi" w:cstheme="minorHAnsi"/>
                <w:sz w:val="24"/>
                <w:szCs w:val="24"/>
                <w:lang w:eastAsia="hr-HR"/>
              </w:rPr>
            </w:pPr>
          </w:p>
          <w:p w14:paraId="294ACADC" w14:textId="77777777" w:rsidR="00AA0694" w:rsidRPr="007B7CE5" w:rsidRDefault="00AA0694" w:rsidP="00C93F90">
            <w:pPr>
              <w:pStyle w:val="ListParagraph"/>
              <w:numPr>
                <w:ilvl w:val="0"/>
                <w:numId w:val="4"/>
              </w:numPr>
              <w:spacing w:after="0"/>
              <w:rPr>
                <w:rFonts w:asciiTheme="majorHAnsi" w:hAnsiTheme="majorHAnsi" w:cstheme="minorHAnsi"/>
                <w:sz w:val="24"/>
                <w:szCs w:val="24"/>
              </w:rPr>
            </w:pPr>
            <w:r w:rsidRPr="007B7CE5">
              <w:rPr>
                <w:rFonts w:asciiTheme="majorHAnsi" w:hAnsiTheme="majorHAnsi" w:cstheme="minorHAnsi"/>
                <w:sz w:val="24"/>
                <w:szCs w:val="24"/>
              </w:rPr>
              <w:lastRenderedPageBreak/>
              <w:t xml:space="preserve">sudjelovati u izgradnji i jačanju demokratske kulture u razredu </w:t>
            </w:r>
          </w:p>
          <w:p w14:paraId="35551B2F"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sz w:val="24"/>
                <w:szCs w:val="24"/>
              </w:rPr>
              <w:t>objašnjava osnovna dječja prava sukladno Konvenciji o pravima djeteta</w:t>
            </w:r>
          </w:p>
          <w:p w14:paraId="1D00BBEF"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 xml:space="preserve">zalagati se za izgradnju razreda i škole kao demokratske zajednice, </w:t>
            </w:r>
            <w:r w:rsidRPr="007B7CE5">
              <w:rPr>
                <w:rFonts w:asciiTheme="majorHAnsi" w:hAnsiTheme="majorHAnsi"/>
                <w:sz w:val="24"/>
                <w:szCs w:val="24"/>
              </w:rPr>
              <w:t>razlikovati pristrano od nepristranog odlučivanja</w:t>
            </w:r>
          </w:p>
          <w:p w14:paraId="40367BD8"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sz w:val="24"/>
                <w:szCs w:val="24"/>
              </w:rPr>
              <w:t>imenuje dokumente kojima se određuju dječja prava</w:t>
            </w:r>
          </w:p>
          <w:p w14:paraId="0539D3E8" w14:textId="77777777" w:rsidR="00AA0694" w:rsidRPr="007B7CE5" w:rsidRDefault="00AA0694" w:rsidP="00C93F90">
            <w:pPr>
              <w:pStyle w:val="ListParagraph"/>
              <w:numPr>
                <w:ilvl w:val="0"/>
                <w:numId w:val="3"/>
              </w:numPr>
              <w:spacing w:before="20" w:after="20"/>
              <w:rPr>
                <w:rFonts w:asciiTheme="majorHAnsi" w:hAnsiTheme="majorHAnsi" w:cstheme="minorHAnsi"/>
                <w:sz w:val="24"/>
                <w:szCs w:val="24"/>
              </w:rPr>
            </w:pPr>
            <w:r w:rsidRPr="007B7CE5">
              <w:rPr>
                <w:rFonts w:asciiTheme="majorHAnsi" w:hAnsiTheme="majorHAnsi" w:cstheme="minorHAnsi"/>
                <w:sz w:val="24"/>
                <w:szCs w:val="24"/>
              </w:rPr>
              <w:t>razumjeti da se razred i škola razvijaju kao demokratske zajednice ukoliko svi djeluju prema zajedničkim pravilima</w:t>
            </w:r>
          </w:p>
          <w:p w14:paraId="168314DF"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pokazati samostalnost i samopouzdanje u iznošenju svojih stavova, otvorenost prema drugačijim mišljenjima</w:t>
            </w:r>
          </w:p>
          <w:p w14:paraId="3DC45B38" w14:textId="77777777" w:rsidR="00AA0694" w:rsidRPr="007B7CE5" w:rsidRDefault="00AA0694" w:rsidP="00C93F90">
            <w:pPr>
              <w:pStyle w:val="ListParagraph"/>
              <w:numPr>
                <w:ilvl w:val="0"/>
                <w:numId w:val="3"/>
              </w:numPr>
              <w:spacing w:before="20" w:after="20"/>
              <w:rPr>
                <w:rFonts w:asciiTheme="majorHAnsi" w:hAnsiTheme="majorHAnsi" w:cstheme="minorHAnsi"/>
                <w:sz w:val="24"/>
                <w:szCs w:val="24"/>
              </w:rPr>
            </w:pPr>
            <w:r w:rsidRPr="007B7CE5">
              <w:rPr>
                <w:rFonts w:asciiTheme="majorHAnsi" w:hAnsiTheme="majorHAnsi" w:cstheme="minorHAnsi"/>
                <w:sz w:val="24"/>
                <w:szCs w:val="24"/>
              </w:rPr>
              <w:t>znati što su pravila</w:t>
            </w:r>
          </w:p>
          <w:p w14:paraId="30EC53A1"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razumjeti da se pravilima određuju prava i odgovornosti svih članova razredne zajednice</w:t>
            </w:r>
          </w:p>
          <w:p w14:paraId="75510A9F"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razumjeti važnost koju zdravi okoliš ima u osiguranju dobrobiti pojedinca i razvoju demokratske zajednice</w:t>
            </w:r>
          </w:p>
          <w:p w14:paraId="41116C60"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 xml:space="preserve">objašnjava značenje i važnost prava na zdrav okoliš  </w:t>
            </w:r>
          </w:p>
          <w:p w14:paraId="54776708"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 xml:space="preserve">aktivno sudjeluje u uočavanju i istraživanju stanja okoliša, koristi odgovarajuće postupke zaštite okoliša </w:t>
            </w:r>
          </w:p>
          <w:p w14:paraId="03B874AD" w14:textId="77777777" w:rsidR="00AA0694" w:rsidRPr="007B7CE5" w:rsidRDefault="00AA0694" w:rsidP="00C93F90">
            <w:pPr>
              <w:pStyle w:val="ListParagraph"/>
              <w:numPr>
                <w:ilvl w:val="0"/>
                <w:numId w:val="3"/>
              </w:numPr>
              <w:spacing w:after="0"/>
              <w:rPr>
                <w:rFonts w:asciiTheme="majorHAnsi" w:hAnsiTheme="majorHAnsi" w:cstheme="minorHAnsi"/>
                <w:sz w:val="24"/>
                <w:szCs w:val="24"/>
              </w:rPr>
            </w:pPr>
            <w:r w:rsidRPr="007B7CE5">
              <w:rPr>
                <w:rFonts w:asciiTheme="majorHAnsi" w:hAnsiTheme="majorHAnsi" w:cstheme="minorHAnsi"/>
                <w:sz w:val="24"/>
                <w:szCs w:val="24"/>
              </w:rPr>
              <w:t xml:space="preserve">pokazuje privrženost očuvanju prirodnog bogatstva u svom zavičaju i domovini  </w:t>
            </w:r>
          </w:p>
          <w:p w14:paraId="5660D15C" w14:textId="77777777" w:rsidR="00AA0694" w:rsidRPr="007B7CE5" w:rsidRDefault="00AA0694" w:rsidP="00C93F90">
            <w:pPr>
              <w:pStyle w:val="ListParagraph"/>
              <w:numPr>
                <w:ilvl w:val="0"/>
                <w:numId w:val="6"/>
              </w:numPr>
              <w:spacing w:after="0" w:line="360" w:lineRule="auto"/>
              <w:rPr>
                <w:rFonts w:asciiTheme="majorHAnsi" w:hAnsiTheme="majorHAnsi" w:cs="Arial"/>
                <w:sz w:val="24"/>
                <w:szCs w:val="24"/>
              </w:rPr>
            </w:pPr>
            <w:r w:rsidRPr="007B7CE5">
              <w:rPr>
                <w:rFonts w:asciiTheme="majorHAnsi" w:hAnsiTheme="majorHAnsi" w:cs="Arial"/>
                <w:sz w:val="24"/>
                <w:szCs w:val="24"/>
              </w:rPr>
              <w:t>opisati probleme s kojima se susrećemo pri očuvanju okoliša</w:t>
            </w:r>
          </w:p>
          <w:p w14:paraId="5B4C9F52" w14:textId="77777777" w:rsidR="00AA0694" w:rsidRDefault="00AA0694" w:rsidP="00C93F90">
            <w:pPr>
              <w:pStyle w:val="ListParagraph"/>
              <w:numPr>
                <w:ilvl w:val="0"/>
                <w:numId w:val="6"/>
              </w:numPr>
              <w:spacing w:after="0" w:line="360" w:lineRule="auto"/>
              <w:rPr>
                <w:rFonts w:asciiTheme="majorHAnsi" w:hAnsiTheme="majorHAnsi" w:cs="Arial"/>
                <w:sz w:val="24"/>
                <w:szCs w:val="24"/>
              </w:rPr>
            </w:pPr>
            <w:r w:rsidRPr="007B7CE5">
              <w:rPr>
                <w:rFonts w:asciiTheme="majorHAnsi" w:hAnsiTheme="majorHAnsi" w:cs="Arial"/>
                <w:sz w:val="24"/>
                <w:szCs w:val="24"/>
              </w:rPr>
              <w:t>razlikovati odgovorno od neodgovornog ponašanja prema okolišu</w:t>
            </w:r>
          </w:p>
          <w:p w14:paraId="2588F205" w14:textId="77777777" w:rsidR="00AA0694" w:rsidRPr="007B7CE5" w:rsidRDefault="00AA0694" w:rsidP="00205FA1">
            <w:pPr>
              <w:spacing w:after="0" w:line="360" w:lineRule="auto"/>
              <w:rPr>
                <w:rFonts w:asciiTheme="majorHAnsi" w:hAnsiTheme="majorHAnsi" w:cs="Arial"/>
                <w:sz w:val="24"/>
                <w:szCs w:val="24"/>
              </w:rPr>
            </w:pPr>
          </w:p>
        </w:tc>
      </w:tr>
      <w:tr w:rsidR="00AA0694" w:rsidRPr="007B7CE5" w14:paraId="25855F2F" w14:textId="77777777" w:rsidTr="00205FA1">
        <w:tc>
          <w:tcPr>
            <w:tcW w:w="3510" w:type="dxa"/>
            <w:gridSpan w:val="2"/>
          </w:tcPr>
          <w:p w14:paraId="11845DAB"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1E0A2391"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Kratki opis aktivnosti</w:t>
            </w:r>
          </w:p>
          <w:p w14:paraId="06033F3B" w14:textId="77777777" w:rsidR="00AA0694" w:rsidRPr="007B7CE5" w:rsidRDefault="00AA0694" w:rsidP="00205FA1">
            <w:pPr>
              <w:spacing w:after="0" w:line="240" w:lineRule="auto"/>
              <w:contextualSpacing/>
              <w:rPr>
                <w:rFonts w:asciiTheme="majorHAnsi" w:hAnsiTheme="majorHAnsi" w:cstheme="minorHAnsi"/>
                <w:b/>
                <w:sz w:val="24"/>
                <w:szCs w:val="24"/>
              </w:rPr>
            </w:pPr>
          </w:p>
        </w:tc>
        <w:tc>
          <w:tcPr>
            <w:tcW w:w="11766" w:type="dxa"/>
          </w:tcPr>
          <w:p w14:paraId="459D6DD6" w14:textId="77777777" w:rsidR="00AA0694" w:rsidRPr="007B7CE5" w:rsidRDefault="00AA0694" w:rsidP="00205FA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HRVATSKI JEZIK</w:t>
            </w:r>
          </w:p>
          <w:p w14:paraId="438B7572" w14:textId="77777777" w:rsidR="00AA0694" w:rsidRPr="007B7CE5" w:rsidRDefault="00AA0694" w:rsidP="00205FA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Ana Đokić “Batu Tataaova priča</w:t>
            </w:r>
            <w:r w:rsidRPr="007B7CE5">
              <w:rPr>
                <w:rFonts w:asciiTheme="majorHAnsi" w:hAnsiTheme="majorHAnsi" w:cstheme="minorHAnsi"/>
                <w:sz w:val="24"/>
                <w:szCs w:val="24"/>
                <w:lang w:val="it-IT"/>
              </w:rPr>
              <w:t xml:space="preserve"> – pratiti odnose među likovima</w:t>
            </w:r>
          </w:p>
          <w:p w14:paraId="582573EC" w14:textId="77777777" w:rsidR="00AA0694" w:rsidRPr="007B7CE5" w:rsidRDefault="00AA0694" w:rsidP="00205FA1">
            <w:pPr>
              <w:rPr>
                <w:rFonts w:asciiTheme="majorHAnsi" w:hAnsiTheme="majorHAnsi"/>
                <w:sz w:val="24"/>
                <w:szCs w:val="24"/>
              </w:rPr>
            </w:pPr>
            <w:r w:rsidRPr="007B7CE5">
              <w:rPr>
                <w:rFonts w:asciiTheme="majorHAnsi" w:hAnsiTheme="majorHAnsi"/>
                <w:b/>
                <w:sz w:val="24"/>
                <w:szCs w:val="24"/>
              </w:rPr>
              <w:t xml:space="preserve">MOJA DOMOVINA, Pajo Kanižaj – </w:t>
            </w:r>
            <w:r w:rsidRPr="007B7CE5">
              <w:rPr>
                <w:rFonts w:asciiTheme="majorHAnsi" w:hAnsiTheme="majorHAnsi"/>
                <w:sz w:val="24"/>
                <w:szCs w:val="24"/>
              </w:rPr>
              <w:t>primati primjerene lirske pjesme</w:t>
            </w:r>
          </w:p>
          <w:p w14:paraId="2FDD18F3" w14:textId="77777777" w:rsidR="00AA0694" w:rsidRPr="007B7CE5" w:rsidRDefault="00AA0694" w:rsidP="00205FA1">
            <w:pPr>
              <w:spacing w:after="0"/>
              <w:rPr>
                <w:rFonts w:asciiTheme="majorHAnsi" w:hAnsiTheme="majorHAnsi" w:cstheme="minorHAnsi"/>
                <w:sz w:val="24"/>
                <w:szCs w:val="24"/>
                <w:lang w:val="it-IT"/>
              </w:rPr>
            </w:pPr>
          </w:p>
          <w:p w14:paraId="5012F18D" w14:textId="77777777" w:rsidR="00AA0694" w:rsidRPr="007B7CE5" w:rsidRDefault="00AA0694" w:rsidP="00205FA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PRIRODA I DRUŠTVO</w:t>
            </w:r>
          </w:p>
          <w:p w14:paraId="01C98ECF" w14:textId="77777777" w:rsidR="00AA0694" w:rsidRPr="007B7CE5" w:rsidRDefault="00AA0694" w:rsidP="00205FA1">
            <w:pPr>
              <w:spacing w:after="0"/>
              <w:rPr>
                <w:rFonts w:asciiTheme="majorHAnsi" w:hAnsiTheme="majorHAnsi"/>
                <w:sz w:val="24"/>
                <w:szCs w:val="24"/>
              </w:rPr>
            </w:pPr>
            <w:r w:rsidRPr="007B7CE5">
              <w:rPr>
                <w:rFonts w:asciiTheme="majorHAnsi" w:hAnsiTheme="majorHAnsi"/>
                <w:b/>
                <w:sz w:val="24"/>
                <w:szCs w:val="24"/>
              </w:rPr>
              <w:t xml:space="preserve">Stanovništvo Republike Hrvatske - </w:t>
            </w:r>
            <w:r w:rsidRPr="007B7CE5">
              <w:rPr>
                <w:rFonts w:asciiTheme="majorHAnsi" w:hAnsiTheme="majorHAnsi"/>
                <w:sz w:val="24"/>
                <w:szCs w:val="24"/>
              </w:rPr>
              <w:t xml:space="preserve"> imenovati: narod i nacionalne manjine koje čine stanovništvo Republike Hrvatske, služeni jezik i pismo</w:t>
            </w:r>
          </w:p>
          <w:p w14:paraId="2C7853D9" w14:textId="77777777" w:rsidR="00AA0694" w:rsidRPr="007B7CE5" w:rsidRDefault="00AA0694" w:rsidP="00205FA1">
            <w:pPr>
              <w:spacing w:after="0"/>
              <w:rPr>
                <w:rFonts w:asciiTheme="majorHAnsi" w:hAnsiTheme="majorHAnsi"/>
                <w:sz w:val="24"/>
                <w:szCs w:val="24"/>
              </w:rPr>
            </w:pPr>
            <w:r w:rsidRPr="007B7CE5">
              <w:rPr>
                <w:rFonts w:asciiTheme="majorHAnsi" w:hAnsiTheme="majorHAnsi"/>
                <w:b/>
                <w:sz w:val="24"/>
                <w:szCs w:val="24"/>
              </w:rPr>
              <w:t xml:space="preserve">Čovjek to sam ja - </w:t>
            </w:r>
            <w:r w:rsidRPr="007B7CE5">
              <w:rPr>
                <w:rFonts w:asciiTheme="majorHAnsi" w:hAnsiTheme="majorHAnsi"/>
                <w:color w:val="000000"/>
                <w:sz w:val="24"/>
                <w:szCs w:val="24"/>
                <w:lang w:val="it-IT"/>
              </w:rPr>
              <w:t xml:space="preserve"> učenici će razviti </w:t>
            </w:r>
            <w:r w:rsidRPr="007B7CE5">
              <w:rPr>
                <w:rFonts w:asciiTheme="majorHAnsi" w:hAnsiTheme="majorHAnsi"/>
                <w:sz w:val="24"/>
                <w:szCs w:val="24"/>
              </w:rPr>
              <w:t>sposobnosti organiziranja vlastitog učenja uz učinkovito upravljanje vremenom i informacijama o čovjeku i njegovom tijelu, zajednici i ljudskim pravima</w:t>
            </w:r>
          </w:p>
          <w:tbl>
            <w:tblPr>
              <w:tblpPr w:leftFromText="180" w:rightFromText="180" w:vertAnchor="text" w:horzAnchor="page" w:tblpX="286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tblGrid>
            <w:tr w:rsidR="00AA0694" w:rsidRPr="007B7CE5" w14:paraId="412E0DF5" w14:textId="77777777" w:rsidTr="00205FA1">
              <w:trPr>
                <w:trHeight w:val="1200"/>
              </w:trPr>
              <w:tc>
                <w:tcPr>
                  <w:tcW w:w="8565" w:type="dxa"/>
                  <w:tcBorders>
                    <w:top w:val="nil"/>
                    <w:left w:val="nil"/>
                    <w:bottom w:val="nil"/>
                    <w:right w:val="nil"/>
                  </w:tcBorders>
                </w:tcPr>
                <w:p w14:paraId="1F356B9A" w14:textId="77777777" w:rsidR="00AA0694" w:rsidRPr="007B7CE5" w:rsidRDefault="00AA0694" w:rsidP="00205FA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lastRenderedPageBreak/>
                    <w:t xml:space="preserve">Učenik će moći objasniti važnost sunca, vode, zraka i tla za život. </w:t>
                  </w:r>
                </w:p>
                <w:p w14:paraId="5F6DAD2A" w14:textId="77777777" w:rsidR="00AA0694" w:rsidRPr="007B7CE5" w:rsidRDefault="00AA0694" w:rsidP="00205FA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 xml:space="preserve">Objasnit  će potrebu za njihovim očuvanjem od onečišćenja   (voda, zrak i tlo) odnosno zaštitom od štetnog djelovanja (sunce) . </w:t>
                  </w:r>
                </w:p>
                <w:p w14:paraId="0D990345" w14:textId="77777777" w:rsidR="00AA0694" w:rsidRPr="007B7CE5" w:rsidRDefault="00AA0694" w:rsidP="00205FA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Istraživanjem okoliša otkriva primjerena/neprimjerena mjesta gdje je smeće odloženo i spoznati način pravilnog zbrinjavanja.</w:t>
                  </w:r>
                </w:p>
                <w:p w14:paraId="421F2DD5" w14:textId="77777777" w:rsidR="00AA0694" w:rsidRPr="007B7CE5" w:rsidRDefault="00AA0694" w:rsidP="00205FA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Prati i predlaže aktivnosti za obilježavanje međunarodnih dana u zaštiti okoliša; Dan šuma(21.03. ), Dan voda ( 22. 03.), Dan planeta Zemlje (22. 04.), Svjetski dan očuvanja okoliša(5.06.) e i na taj način primjerom pokazuje zašto je važno odgovorno ponaša  prema zajedničkoj imovini, tj. okolišu.</w:t>
                  </w:r>
                </w:p>
              </w:tc>
            </w:tr>
          </w:tbl>
          <w:p w14:paraId="1EDA5815" w14:textId="168AC1CD" w:rsidR="00AA0694" w:rsidRPr="007B7CE5" w:rsidRDefault="00AA0694" w:rsidP="00205FA1">
            <w:pPr>
              <w:spacing w:after="0" w:line="240" w:lineRule="auto"/>
              <w:contextualSpacing/>
              <w:rPr>
                <w:rFonts w:asciiTheme="majorHAnsi" w:hAnsiTheme="majorHAnsi" w:cs="Arial"/>
                <w:b/>
                <w:sz w:val="24"/>
                <w:szCs w:val="24"/>
              </w:rPr>
            </w:pPr>
            <w:r>
              <w:rPr>
                <w:rFonts w:asciiTheme="majorHAnsi" w:hAnsiTheme="majorHAnsi" w:cs="Arial"/>
                <w:b/>
                <w:bCs/>
                <w:noProof/>
                <w:sz w:val="24"/>
                <w:szCs w:val="24"/>
                <w:lang w:val="en-US"/>
              </w:rPr>
              <mc:AlternateContent>
                <mc:Choice Requires="wps">
                  <w:drawing>
                    <wp:anchor distT="0" distB="0" distL="114300" distR="114300" simplePos="0" relativeHeight="251663360" behindDoc="0" locked="0" layoutInCell="1" allowOverlap="1" wp14:anchorId="067D7A30" wp14:editId="4E6F1523">
                      <wp:simplePos x="0" y="0"/>
                      <wp:positionH relativeFrom="column">
                        <wp:posOffset>1425575</wp:posOffset>
                      </wp:positionH>
                      <wp:positionV relativeFrom="paragraph">
                        <wp:posOffset>43180</wp:posOffset>
                      </wp:positionV>
                      <wp:extent cx="90805" cy="1238250"/>
                      <wp:effectExtent l="15875" t="17780" r="33020" b="39370"/>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38250"/>
                              </a:xfrm>
                              <a:prstGeom prst="rightBrace">
                                <a:avLst>
                                  <a:gd name="adj1" fmla="val 11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BD144" id="Right_x0020_Brace_x0020_2" o:spid="_x0000_s1026" type="#_x0000_t88" style="position:absolute;margin-left:112.25pt;margin-top:3.4pt;width:7.1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"/>
                  </w:pict>
                </mc:Fallback>
              </mc:AlternateContent>
            </w:r>
            <w:r w:rsidRPr="007B7CE5">
              <w:rPr>
                <w:rFonts w:asciiTheme="majorHAnsi" w:hAnsiTheme="majorHAnsi" w:cs="Arial"/>
                <w:b/>
                <w:bCs/>
                <w:sz w:val="24"/>
                <w:szCs w:val="24"/>
              </w:rPr>
              <w:t xml:space="preserve">Sunce – uvjet života </w:t>
            </w:r>
          </w:p>
          <w:p w14:paraId="3971DC92" w14:textId="77777777" w:rsidR="00AA0694" w:rsidRPr="007B7CE5" w:rsidRDefault="00AA0694" w:rsidP="00205FA1">
            <w:pPr>
              <w:tabs>
                <w:tab w:val="left" w:pos="3510"/>
              </w:tabs>
              <w:spacing w:after="0" w:line="240" w:lineRule="auto"/>
              <w:contextualSpacing/>
              <w:rPr>
                <w:rFonts w:asciiTheme="majorHAnsi" w:hAnsiTheme="majorHAnsi" w:cs="Arial"/>
                <w:b/>
                <w:sz w:val="24"/>
                <w:szCs w:val="24"/>
              </w:rPr>
            </w:pPr>
            <w:r w:rsidRPr="007B7CE5">
              <w:rPr>
                <w:rFonts w:asciiTheme="majorHAnsi" w:hAnsiTheme="majorHAnsi" w:cs="Arial"/>
                <w:b/>
                <w:bCs/>
                <w:sz w:val="24"/>
                <w:szCs w:val="24"/>
              </w:rPr>
              <w:t>Voda – uvjet života</w:t>
            </w:r>
            <w:r w:rsidRPr="007B7CE5">
              <w:rPr>
                <w:rFonts w:asciiTheme="majorHAnsi" w:hAnsiTheme="majorHAnsi" w:cs="Arial"/>
                <w:b/>
                <w:bCs/>
                <w:sz w:val="24"/>
                <w:szCs w:val="24"/>
              </w:rPr>
              <w:tab/>
            </w:r>
          </w:p>
          <w:p w14:paraId="602796B1" w14:textId="77777777" w:rsidR="00AA0694" w:rsidRPr="007B7CE5" w:rsidRDefault="00AA0694" w:rsidP="00205FA1">
            <w:pPr>
              <w:spacing w:after="0" w:line="240" w:lineRule="auto"/>
              <w:contextualSpacing/>
              <w:rPr>
                <w:rFonts w:asciiTheme="majorHAnsi" w:hAnsiTheme="majorHAnsi" w:cs="Arial"/>
                <w:b/>
                <w:sz w:val="24"/>
                <w:szCs w:val="24"/>
              </w:rPr>
            </w:pPr>
            <w:r w:rsidRPr="007B7CE5">
              <w:rPr>
                <w:rFonts w:asciiTheme="majorHAnsi" w:hAnsiTheme="majorHAnsi" w:cs="Arial"/>
                <w:b/>
                <w:bCs/>
                <w:sz w:val="24"/>
                <w:szCs w:val="24"/>
              </w:rPr>
              <w:t xml:space="preserve">Tlo – uvjet života                                       </w:t>
            </w:r>
          </w:p>
          <w:p w14:paraId="69CCF358" w14:textId="77777777" w:rsidR="00AA0694" w:rsidRPr="007B7CE5" w:rsidRDefault="00AA0694" w:rsidP="00205FA1">
            <w:pPr>
              <w:spacing w:after="0" w:line="240" w:lineRule="auto"/>
              <w:contextualSpacing/>
              <w:rPr>
                <w:rFonts w:asciiTheme="majorHAnsi" w:hAnsiTheme="majorHAnsi" w:cs="Arial"/>
                <w:b/>
                <w:sz w:val="24"/>
                <w:szCs w:val="24"/>
              </w:rPr>
            </w:pPr>
            <w:r w:rsidRPr="007B7CE5">
              <w:rPr>
                <w:rFonts w:asciiTheme="majorHAnsi" w:hAnsiTheme="majorHAnsi" w:cs="Arial"/>
                <w:b/>
                <w:bCs/>
                <w:sz w:val="24"/>
                <w:szCs w:val="24"/>
              </w:rPr>
              <w:t xml:space="preserve">Zrak – uvjet života    </w:t>
            </w:r>
          </w:p>
          <w:p w14:paraId="76A05826" w14:textId="77777777" w:rsidR="00AA0694" w:rsidRPr="007B7CE5" w:rsidRDefault="00AA0694" w:rsidP="00205FA1">
            <w:pPr>
              <w:spacing w:after="0"/>
              <w:rPr>
                <w:rFonts w:asciiTheme="majorHAnsi" w:hAnsiTheme="majorHAnsi" w:cstheme="minorHAnsi"/>
                <w:b/>
                <w:sz w:val="24"/>
                <w:szCs w:val="24"/>
                <w:lang w:val="it-IT"/>
              </w:rPr>
            </w:pPr>
          </w:p>
          <w:p w14:paraId="00629A34" w14:textId="77777777" w:rsidR="00AA0694" w:rsidRPr="007B7CE5" w:rsidRDefault="00AA0694" w:rsidP="00205FA1">
            <w:pPr>
              <w:spacing w:after="0"/>
              <w:rPr>
                <w:rFonts w:asciiTheme="majorHAnsi" w:hAnsiTheme="majorHAnsi" w:cstheme="minorHAnsi"/>
                <w:b/>
                <w:sz w:val="24"/>
                <w:szCs w:val="24"/>
                <w:lang w:val="it-IT"/>
              </w:rPr>
            </w:pPr>
          </w:p>
          <w:p w14:paraId="61C25BAF" w14:textId="77777777" w:rsidR="00AA0694" w:rsidRPr="007B7CE5" w:rsidRDefault="00AA0694" w:rsidP="00205FA1">
            <w:pPr>
              <w:spacing w:after="0"/>
              <w:rPr>
                <w:rFonts w:asciiTheme="majorHAnsi" w:hAnsiTheme="majorHAnsi" w:cstheme="minorHAnsi"/>
                <w:b/>
                <w:sz w:val="24"/>
                <w:szCs w:val="24"/>
                <w:lang w:val="it-IT"/>
              </w:rPr>
            </w:pPr>
          </w:p>
          <w:p w14:paraId="78443B83" w14:textId="77777777" w:rsidR="00AA0694" w:rsidRPr="007B7CE5" w:rsidRDefault="00AA0694" w:rsidP="00205FA1">
            <w:pPr>
              <w:spacing w:after="0"/>
              <w:rPr>
                <w:rFonts w:asciiTheme="majorHAnsi" w:hAnsiTheme="majorHAnsi" w:cstheme="minorHAnsi"/>
                <w:b/>
                <w:sz w:val="24"/>
                <w:szCs w:val="24"/>
                <w:lang w:val="it-IT"/>
              </w:rPr>
            </w:pPr>
          </w:p>
          <w:p w14:paraId="6CAC113D" w14:textId="77777777" w:rsidR="00AA0694" w:rsidRPr="007B7CE5" w:rsidRDefault="00AA0694" w:rsidP="00205FA1">
            <w:pPr>
              <w:spacing w:after="0"/>
              <w:rPr>
                <w:rFonts w:asciiTheme="majorHAnsi" w:hAnsiTheme="majorHAnsi" w:cstheme="minorHAnsi"/>
                <w:b/>
                <w:sz w:val="24"/>
                <w:szCs w:val="24"/>
                <w:lang w:val="it-IT"/>
              </w:rPr>
            </w:pPr>
          </w:p>
          <w:p w14:paraId="201E4CB8" w14:textId="77777777" w:rsidR="00AA0694" w:rsidRPr="007B7CE5" w:rsidRDefault="00AA0694" w:rsidP="00205FA1">
            <w:pPr>
              <w:spacing w:after="0" w:line="240" w:lineRule="auto"/>
              <w:contextualSpacing/>
              <w:rPr>
                <w:rFonts w:asciiTheme="majorHAnsi" w:hAnsiTheme="majorHAnsi" w:cs="Arial"/>
                <w:b/>
                <w:bCs/>
                <w:sz w:val="24"/>
                <w:szCs w:val="24"/>
              </w:rPr>
            </w:pPr>
            <w:r w:rsidRPr="007B7CE5">
              <w:rPr>
                <w:rFonts w:asciiTheme="majorHAnsi" w:hAnsiTheme="majorHAnsi" w:cs="Arial"/>
                <w:b/>
                <w:bCs/>
                <w:sz w:val="24"/>
                <w:szCs w:val="24"/>
              </w:rPr>
              <w:t xml:space="preserve">MATEMATIKA  </w:t>
            </w:r>
          </w:p>
          <w:p w14:paraId="4571F68D" w14:textId="77777777" w:rsidR="00AA0694" w:rsidRPr="007B7CE5" w:rsidRDefault="00AA0694" w:rsidP="00205FA1">
            <w:pPr>
              <w:spacing w:after="0" w:line="240" w:lineRule="auto"/>
              <w:contextualSpacing/>
              <w:rPr>
                <w:rFonts w:asciiTheme="majorHAnsi" w:hAnsiTheme="majorHAnsi" w:cs="Arial"/>
                <w:b/>
                <w:bCs/>
                <w:sz w:val="24"/>
                <w:szCs w:val="24"/>
              </w:rPr>
            </w:pPr>
            <w:r w:rsidRPr="007B7CE5">
              <w:rPr>
                <w:rFonts w:asciiTheme="majorHAnsi" w:hAnsiTheme="majorHAnsi" w:cs="Arial"/>
                <w:b/>
                <w:bCs/>
                <w:sz w:val="24"/>
                <w:szCs w:val="24"/>
              </w:rPr>
              <w:t xml:space="preserve">Brojenje glasova i prikaz rezultata izbora, zadaci zadani riječima - </w:t>
            </w:r>
          </w:p>
          <w:p w14:paraId="400C528B" w14:textId="77777777" w:rsidR="00AA0694" w:rsidRPr="007B7CE5" w:rsidRDefault="00AA0694" w:rsidP="00205FA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t>Učenik pisanjem obavijesti, izvješća i prikazom rezultata izbora uči da svaki član zajednice ima pravo biti informiran o</w:t>
            </w:r>
            <w:r w:rsidRPr="007B7CE5">
              <w:rPr>
                <w:rFonts w:asciiTheme="majorHAnsi" w:hAnsiTheme="majorHAnsi" w:cs="Arial"/>
                <w:bCs/>
                <w:sz w:val="24"/>
                <w:szCs w:val="24"/>
              </w:rPr>
              <w:t xml:space="preserve"> </w:t>
            </w:r>
            <w:r w:rsidRPr="007B7CE5">
              <w:rPr>
                <w:rFonts w:asciiTheme="majorHAnsi" w:hAnsiTheme="majorHAnsi" w:cs="Arial"/>
                <w:sz w:val="24"/>
                <w:szCs w:val="24"/>
              </w:rPr>
              <w:t xml:space="preserve">određenoj aktivnosti. </w:t>
            </w:r>
          </w:p>
          <w:p w14:paraId="33C777BD" w14:textId="77777777" w:rsidR="00AA0694" w:rsidRPr="007B7CE5" w:rsidRDefault="00AA0694" w:rsidP="00205FA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Zbrajanje i oduzimanje, množenje i dijeljenje zadaci zadani riječima – </w:t>
            </w:r>
            <w:r w:rsidRPr="007B7CE5">
              <w:rPr>
                <w:rFonts w:asciiTheme="majorHAnsi" w:hAnsiTheme="majorHAnsi" w:cstheme="minorHAnsi"/>
                <w:sz w:val="24"/>
                <w:szCs w:val="24"/>
                <w:lang w:val="it-IT"/>
              </w:rPr>
              <w:t>izračinavanje troškova Škole u prirodi</w:t>
            </w:r>
          </w:p>
          <w:p w14:paraId="06494DF4" w14:textId="77777777" w:rsidR="00AA0694" w:rsidRPr="007B7CE5" w:rsidRDefault="00AA0694" w:rsidP="00205FA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LIKOVNA KULTURA</w:t>
            </w:r>
          </w:p>
          <w:p w14:paraId="45403746" w14:textId="77777777" w:rsidR="00AA0694" w:rsidRPr="007B7CE5" w:rsidRDefault="00AA0694" w:rsidP="00205FA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Kompozicija oblika – </w:t>
            </w:r>
            <w:r w:rsidRPr="007B7CE5">
              <w:rPr>
                <w:rFonts w:asciiTheme="majorHAnsi" w:hAnsiTheme="majorHAnsi" w:cstheme="minorHAnsi"/>
                <w:sz w:val="24"/>
                <w:szCs w:val="24"/>
                <w:lang w:val="it-IT"/>
              </w:rPr>
              <w:t>Izrada adventskog vijenca od prirodnih materijala</w:t>
            </w:r>
          </w:p>
          <w:p w14:paraId="4B9543A8" w14:textId="77777777" w:rsidR="00AA0694" w:rsidRPr="007B7CE5" w:rsidRDefault="00AA0694" w:rsidP="00205FA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VJERONAUK</w:t>
            </w:r>
          </w:p>
          <w:p w14:paraId="38516BF5" w14:textId="77777777" w:rsidR="00AA0694" w:rsidRPr="007B7CE5" w:rsidRDefault="00AA0694" w:rsidP="00205FA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Božje zapovijedi – pravila za život- </w:t>
            </w:r>
            <w:r w:rsidRPr="007B7CE5">
              <w:rPr>
                <w:rFonts w:asciiTheme="majorHAnsi" w:hAnsiTheme="majorHAnsi" w:cstheme="minorHAnsi"/>
                <w:sz w:val="24"/>
                <w:szCs w:val="24"/>
                <w:lang w:val="it-IT"/>
              </w:rPr>
              <w:t xml:space="preserve"> uočiti posljedice kršenja pravila u svakodnevnom životu</w:t>
            </w:r>
          </w:p>
          <w:p w14:paraId="26A76D5F" w14:textId="77777777" w:rsidR="00AA0694" w:rsidRPr="007B7CE5" w:rsidRDefault="00AA0694" w:rsidP="00205FA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Glas viče u pustinji “Poravnajte put Gospodinu”-</w:t>
            </w:r>
            <w:r w:rsidRPr="007B7CE5">
              <w:rPr>
                <w:rFonts w:asciiTheme="majorHAnsi" w:hAnsiTheme="majorHAnsi" w:cstheme="minorHAnsi"/>
                <w:sz w:val="24"/>
                <w:szCs w:val="24"/>
                <w:lang w:val="it-IT"/>
              </w:rPr>
              <w:t xml:space="preserve">  rado pomagati drugima, ispraviti nepravdu, širiti mir , znati preuzeti odgovornost</w:t>
            </w:r>
          </w:p>
          <w:p w14:paraId="001BA76A" w14:textId="77777777" w:rsidR="00AA0694" w:rsidRPr="007B7CE5" w:rsidRDefault="00AA0694" w:rsidP="00205FA1">
            <w:pPr>
              <w:spacing w:after="0"/>
              <w:rPr>
                <w:rFonts w:asciiTheme="majorHAnsi" w:hAnsiTheme="majorHAnsi" w:cstheme="minorHAnsi"/>
                <w:sz w:val="24"/>
                <w:szCs w:val="24"/>
                <w:lang w:val="it-IT"/>
              </w:rPr>
            </w:pPr>
            <w:r w:rsidRPr="007B7CE5">
              <w:rPr>
                <w:rFonts w:asciiTheme="majorHAnsi" w:hAnsiTheme="majorHAnsi" w:cstheme="minorHAnsi"/>
                <w:b/>
                <w:sz w:val="24"/>
                <w:szCs w:val="24"/>
                <w:lang w:val="it-IT"/>
              </w:rPr>
              <w:t xml:space="preserve">Na Isusovom putu slijedimo njegovo djelo- </w:t>
            </w:r>
            <w:r w:rsidRPr="007B7CE5">
              <w:rPr>
                <w:rFonts w:asciiTheme="majorHAnsi" w:hAnsiTheme="majorHAnsi" w:cstheme="minorHAnsi"/>
                <w:sz w:val="24"/>
                <w:szCs w:val="24"/>
                <w:lang w:val="it-IT"/>
              </w:rPr>
              <w:t xml:space="preserve"> prepoznati i navesti neka dječja iskustva patnje koja se događaju u svijetu i oko nas</w:t>
            </w:r>
          </w:p>
          <w:p w14:paraId="3FF22F13" w14:textId="77777777" w:rsidR="00AA0694" w:rsidRPr="007B7CE5" w:rsidRDefault="00AA0694" w:rsidP="00205FA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ENGLESKI JEZIK</w:t>
            </w:r>
          </w:p>
          <w:p w14:paraId="4904D421" w14:textId="77777777" w:rsidR="00AA0694" w:rsidRDefault="00AA0694" w:rsidP="00205FA1">
            <w:pPr>
              <w:spacing w:after="0" w:line="240" w:lineRule="auto"/>
              <w:contextualSpacing/>
              <w:rPr>
                <w:rFonts w:asciiTheme="majorHAnsi" w:hAnsiTheme="majorHAnsi" w:cs="Arial"/>
                <w:sz w:val="24"/>
                <w:szCs w:val="24"/>
              </w:rPr>
            </w:pPr>
            <w:r w:rsidRPr="007B7CE5">
              <w:rPr>
                <w:rFonts w:asciiTheme="majorHAnsi" w:hAnsiTheme="majorHAnsi" w:cs="Arial"/>
                <w:sz w:val="24"/>
                <w:szCs w:val="24"/>
              </w:rPr>
              <w:lastRenderedPageBreak/>
              <w:t>Happy Birthday, Planet Earth (Sretan rođendan, planeta Zemlja)- sudjelovati u razgovoru o zaštiti Zemlje, opisati probleme s kojima se susreće Zemlja zbog zagađenja</w:t>
            </w:r>
          </w:p>
          <w:p w14:paraId="594AD140" w14:textId="77777777" w:rsidR="00AA0694" w:rsidRPr="007B7CE5" w:rsidRDefault="00AA0694" w:rsidP="00205FA1">
            <w:pPr>
              <w:spacing w:after="0" w:line="240" w:lineRule="auto"/>
              <w:contextualSpacing/>
              <w:rPr>
                <w:rFonts w:asciiTheme="majorHAnsi" w:hAnsiTheme="majorHAnsi" w:cs="Arial"/>
                <w:sz w:val="24"/>
                <w:szCs w:val="24"/>
              </w:rPr>
            </w:pPr>
          </w:p>
          <w:p w14:paraId="264A673B" w14:textId="77777777" w:rsidR="00AA0694" w:rsidRPr="007B7CE5" w:rsidRDefault="00AA0694" w:rsidP="00205FA1">
            <w:pPr>
              <w:spacing w:after="0"/>
              <w:rPr>
                <w:rFonts w:asciiTheme="majorHAnsi" w:hAnsiTheme="majorHAnsi" w:cstheme="minorHAnsi"/>
                <w:b/>
                <w:sz w:val="24"/>
                <w:szCs w:val="24"/>
                <w:lang w:val="it-IT"/>
              </w:rPr>
            </w:pPr>
            <w:r w:rsidRPr="007B7CE5">
              <w:rPr>
                <w:rFonts w:asciiTheme="majorHAnsi" w:hAnsiTheme="majorHAnsi" w:cstheme="minorHAnsi"/>
                <w:b/>
                <w:sz w:val="24"/>
                <w:szCs w:val="24"/>
                <w:lang w:val="it-IT"/>
              </w:rPr>
              <w:t>SRZ</w:t>
            </w:r>
          </w:p>
          <w:p w14:paraId="0F671A41"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JAČANJE SAMOPUZDANJA- </w:t>
            </w:r>
            <w:r w:rsidRPr="007B7CE5">
              <w:rPr>
                <w:rFonts w:asciiTheme="majorHAnsi" w:hAnsiTheme="majorHAnsi" w:cstheme="minorHAnsi"/>
                <w:sz w:val="24"/>
                <w:szCs w:val="24"/>
              </w:rPr>
              <w:t xml:space="preserve">  predstavljanje, prepoznavanje svojih osjećaja, izrada plakata</w:t>
            </w:r>
          </w:p>
          <w:p w14:paraId="0166DE99"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rPr>
              <w:t xml:space="preserve">ISPECI PA RECI – </w:t>
            </w:r>
            <w:r w:rsidRPr="007B7CE5">
              <w:rPr>
                <w:rFonts w:asciiTheme="majorHAnsi" w:hAnsiTheme="majorHAnsi" w:cstheme="minorHAnsi"/>
                <w:sz w:val="24"/>
                <w:szCs w:val="24"/>
              </w:rPr>
              <w:t>shvatiti snagu izgovorenih riječi</w:t>
            </w:r>
          </w:p>
          <w:p w14:paraId="627642C9"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rPr>
              <w:t xml:space="preserve">ODGOVORNO UPRAVLJANJE  NOVCEM – </w:t>
            </w:r>
            <w:r w:rsidRPr="007B7CE5">
              <w:rPr>
                <w:rFonts w:asciiTheme="majorHAnsi" w:hAnsiTheme="majorHAnsi" w:cstheme="minorHAnsi"/>
                <w:sz w:val="24"/>
                <w:szCs w:val="24"/>
              </w:rPr>
              <w:t>uočiti razliku između odgovornog i ne odgovornog upravljanja novcem</w:t>
            </w:r>
          </w:p>
          <w:p w14:paraId="6DED037E"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rPr>
              <w:t>PREGOVARANJE-</w:t>
            </w:r>
            <w:r w:rsidRPr="007B7CE5">
              <w:rPr>
                <w:rFonts w:asciiTheme="majorHAnsi" w:hAnsiTheme="majorHAnsi" w:cstheme="minorHAnsi"/>
                <w:sz w:val="24"/>
                <w:szCs w:val="24"/>
              </w:rPr>
              <w:t xml:space="preserve"> jačanje samopouzdanja</w:t>
            </w:r>
          </w:p>
          <w:p w14:paraId="38ABE259"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LJUDSKA PRAVA I SLOBODE – </w:t>
            </w:r>
            <w:r w:rsidRPr="007B7CE5">
              <w:rPr>
                <w:rFonts w:asciiTheme="majorHAnsi" w:hAnsiTheme="majorHAnsi" w:cstheme="minorHAnsi"/>
                <w:sz w:val="24"/>
                <w:szCs w:val="24"/>
              </w:rPr>
              <w:t>opuštanje, uvažavanje, davanje upute, povjerenje jednih u druge, govorenje i slušanje</w:t>
            </w:r>
          </w:p>
          <w:p w14:paraId="351747A0"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RJEŠAVANJE PROBLEMA </w:t>
            </w:r>
            <w:r w:rsidRPr="007B7CE5">
              <w:rPr>
                <w:rFonts w:asciiTheme="majorHAnsi" w:hAnsiTheme="majorHAnsi" w:cstheme="minorHAnsi"/>
                <w:b/>
                <w:sz w:val="24"/>
                <w:szCs w:val="24"/>
              </w:rPr>
              <w:t xml:space="preserve">– </w:t>
            </w:r>
            <w:r w:rsidRPr="007B7CE5">
              <w:rPr>
                <w:rFonts w:asciiTheme="majorHAnsi" w:hAnsiTheme="majorHAnsi" w:cstheme="minorHAnsi"/>
                <w:sz w:val="24"/>
                <w:szCs w:val="24"/>
              </w:rPr>
              <w:t>govorenje, slušanje, prepoznavanje osjećaja, suosjećanje</w:t>
            </w:r>
          </w:p>
          <w:p w14:paraId="5923900D" w14:textId="77777777" w:rsidR="00AA0694" w:rsidRPr="007B7CE5" w:rsidRDefault="00AA0694" w:rsidP="00205FA1">
            <w:pPr>
              <w:spacing w:after="0"/>
              <w:rPr>
                <w:rFonts w:asciiTheme="majorHAnsi" w:hAnsiTheme="majorHAnsi" w:cstheme="minorHAnsi"/>
                <w:sz w:val="24"/>
                <w:szCs w:val="24"/>
              </w:rPr>
            </w:pPr>
            <w:r w:rsidRPr="007B7CE5">
              <w:rPr>
                <w:rFonts w:asciiTheme="majorHAnsi" w:hAnsiTheme="majorHAnsi" w:cstheme="minorHAnsi"/>
                <w:b/>
                <w:sz w:val="24"/>
                <w:szCs w:val="24"/>
                <w:lang w:val="it-IT"/>
              </w:rPr>
              <w:t xml:space="preserve">NEGATIVNI UTJECAJ ČOVJEKA NA OKOLIŠ - </w:t>
            </w:r>
            <w:r w:rsidRPr="007B7CE5">
              <w:rPr>
                <w:rFonts w:asciiTheme="majorHAnsi" w:hAnsiTheme="majorHAnsi" w:cstheme="minorHAnsi"/>
                <w:sz w:val="24"/>
                <w:szCs w:val="24"/>
              </w:rPr>
              <w:t>pisanje eko-poruka</w:t>
            </w:r>
          </w:p>
          <w:p w14:paraId="445A3523"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ELEKTRONIČKI OTPAD – radionica - </w:t>
            </w:r>
            <w:r w:rsidRPr="007B7CE5">
              <w:rPr>
                <w:rFonts w:asciiTheme="majorHAnsi" w:hAnsiTheme="majorHAnsi" w:cstheme="minorHAnsi"/>
                <w:sz w:val="24"/>
                <w:szCs w:val="24"/>
              </w:rPr>
              <w:t>U radionici učenici čitaju, razgovaraju i zaključuju o čl. 24 Konvencije UN-a o temeljnom ljudskom pravu na zdravu i pitku vodu, na zdrav okoliš, ali i o odgovornosti svakog pojedinca u čuvanju okoliša.  Istraživanjem okoliša otkriva primjerena/neprimjerena mjesta gdje je smeće odloženo i spoznati način pravilnog zbrinjavanja</w:t>
            </w:r>
          </w:p>
          <w:p w14:paraId="53B56791" w14:textId="77777777" w:rsidR="00AA0694" w:rsidRPr="007B7CE5" w:rsidRDefault="00AA0694" w:rsidP="00205FA1">
            <w:pPr>
              <w:spacing w:after="0" w:line="240" w:lineRule="auto"/>
              <w:contextualSpacing/>
              <w:rPr>
                <w:rFonts w:asciiTheme="majorHAnsi" w:hAnsiTheme="majorHAnsi" w:cstheme="minorHAnsi"/>
                <w:sz w:val="24"/>
                <w:szCs w:val="24"/>
              </w:rPr>
            </w:pPr>
            <w:r w:rsidRPr="007B7CE5">
              <w:rPr>
                <w:rFonts w:asciiTheme="majorHAnsi" w:hAnsiTheme="majorHAnsi" w:cstheme="minorHAnsi"/>
                <w:b/>
                <w:sz w:val="24"/>
                <w:szCs w:val="24"/>
              </w:rPr>
              <w:t xml:space="preserve"> OSMISLI KUĆU OD EKOLOŠKOG MATERIJALA- </w:t>
            </w:r>
            <w:r w:rsidRPr="007B7CE5">
              <w:rPr>
                <w:rFonts w:asciiTheme="majorHAnsi" w:hAnsiTheme="majorHAnsi" w:cstheme="minorHAnsi"/>
                <w:sz w:val="24"/>
                <w:szCs w:val="24"/>
              </w:rPr>
              <w:t>Kroz učenik</w:t>
            </w:r>
            <w:r w:rsidRPr="007B7CE5">
              <w:rPr>
                <w:rFonts w:asciiTheme="majorHAnsi" w:hAnsiTheme="majorHAnsi" w:cstheme="minorHAnsi"/>
                <w:i/>
                <w:iCs/>
                <w:sz w:val="24"/>
                <w:szCs w:val="24"/>
              </w:rPr>
              <w:t xml:space="preserve"> </w:t>
            </w:r>
            <w:r w:rsidRPr="007B7CE5">
              <w:rPr>
                <w:rFonts w:asciiTheme="majorHAnsi" w:hAnsiTheme="majorHAnsi" w:cstheme="minorHAnsi"/>
                <w:sz w:val="24"/>
                <w:szCs w:val="24"/>
              </w:rPr>
              <w:t>stječe sliku posljedica koje može uzrokovati neodgovorno ponašanje čovjeka prema okolišu. Putem rasprave s određenim ulogama (tvorničari, roditelji, zakonodavci), u kojoj se pridržava pravila uljudbenog razgovora, iznosi svoje stavove o očuvanju okoliša i nastajanju ekoloških materijala.</w:t>
            </w:r>
          </w:p>
          <w:p w14:paraId="7152F612"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ISKORIŠTAVANJE AMBALAŽNOG OTPADA</w:t>
            </w:r>
          </w:p>
          <w:p w14:paraId="16B70CEC" w14:textId="77777777" w:rsidR="00AA0694" w:rsidRPr="007B7CE5" w:rsidRDefault="00AA0694" w:rsidP="00205FA1">
            <w:pPr>
              <w:spacing w:after="0" w:line="240" w:lineRule="auto"/>
              <w:contextualSpacing/>
              <w:rPr>
                <w:rFonts w:asciiTheme="majorHAnsi" w:hAnsiTheme="majorHAnsi" w:cstheme="minorHAnsi"/>
                <w:sz w:val="24"/>
                <w:szCs w:val="24"/>
              </w:rPr>
            </w:pPr>
          </w:p>
          <w:p w14:paraId="0777814B"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IZVANŠKOLSKA  AKTIVNOST</w:t>
            </w:r>
          </w:p>
          <w:p w14:paraId="0EA7DFA2" w14:textId="77777777" w:rsidR="00AA0694" w:rsidRPr="007B7CE5" w:rsidRDefault="00AA0694" w:rsidP="00205FA1">
            <w:pPr>
              <w:spacing w:after="0" w:line="240" w:lineRule="auto"/>
              <w:contextualSpacing/>
              <w:rPr>
                <w:rFonts w:asciiTheme="majorHAnsi" w:hAnsiTheme="majorHAnsi" w:cstheme="minorHAnsi"/>
                <w:sz w:val="24"/>
                <w:szCs w:val="24"/>
              </w:rPr>
            </w:pPr>
            <w:r w:rsidRPr="007B7CE5">
              <w:rPr>
                <w:rFonts w:asciiTheme="majorHAnsi" w:hAnsiTheme="majorHAnsi" w:cstheme="minorHAnsi"/>
                <w:b/>
                <w:sz w:val="24"/>
                <w:szCs w:val="24"/>
              </w:rPr>
              <w:t xml:space="preserve">Svjetski dan čistih planina – </w:t>
            </w:r>
            <w:r w:rsidRPr="007B7CE5">
              <w:rPr>
                <w:rFonts w:asciiTheme="majorHAnsi" w:hAnsiTheme="majorHAnsi" w:cstheme="minorHAnsi"/>
                <w:sz w:val="24"/>
                <w:szCs w:val="24"/>
              </w:rPr>
              <w:t>izlet na Oštru u suradnji s planinarskim društvom Željezničar</w:t>
            </w:r>
          </w:p>
          <w:p w14:paraId="593B04F8"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Beremo krumpir – </w:t>
            </w:r>
            <w:r w:rsidRPr="007B7CE5">
              <w:rPr>
                <w:rFonts w:asciiTheme="majorHAnsi" w:hAnsiTheme="majorHAnsi" w:cstheme="minorHAnsi"/>
                <w:sz w:val="24"/>
                <w:szCs w:val="24"/>
              </w:rPr>
              <w:t>(vrste krumpira, proizvodi od krumpira)</w:t>
            </w:r>
          </w:p>
          <w:p w14:paraId="483A83FF" w14:textId="77777777" w:rsidR="00AA0694" w:rsidRPr="007B7CE5" w:rsidRDefault="00AA0694" w:rsidP="00205FA1">
            <w:pPr>
              <w:spacing w:after="0"/>
              <w:rPr>
                <w:rFonts w:asciiTheme="majorHAnsi" w:hAnsiTheme="majorHAnsi"/>
                <w:sz w:val="24"/>
                <w:szCs w:val="24"/>
              </w:rPr>
            </w:pPr>
            <w:r w:rsidRPr="007B7CE5">
              <w:rPr>
                <w:rFonts w:asciiTheme="majorHAnsi" w:hAnsiTheme="majorHAnsi"/>
                <w:b/>
                <w:sz w:val="24"/>
                <w:szCs w:val="24"/>
              </w:rPr>
              <w:t xml:space="preserve">Dan otvorenih vrata Državnog arhiva u Gospiću – </w:t>
            </w:r>
            <w:r w:rsidRPr="007B7CE5">
              <w:rPr>
                <w:rFonts w:asciiTheme="majorHAnsi" w:hAnsiTheme="majorHAnsi"/>
                <w:sz w:val="24"/>
                <w:szCs w:val="24"/>
              </w:rPr>
              <w:t>obilazak arhiva, razgledavanje građe, prezentacija i  razgovor.</w:t>
            </w:r>
          </w:p>
          <w:p w14:paraId="07E6A8AE" w14:textId="77777777" w:rsidR="00AA0694" w:rsidRDefault="00AA0694" w:rsidP="00205FA1">
            <w:pPr>
              <w:spacing w:after="0"/>
              <w:rPr>
                <w:rFonts w:asciiTheme="majorHAnsi" w:hAnsiTheme="majorHAnsi"/>
                <w:sz w:val="24"/>
                <w:szCs w:val="24"/>
              </w:rPr>
            </w:pPr>
            <w:r w:rsidRPr="007B7CE5">
              <w:rPr>
                <w:rFonts w:asciiTheme="majorHAnsi" w:hAnsiTheme="majorHAnsi"/>
                <w:b/>
                <w:sz w:val="24"/>
                <w:szCs w:val="24"/>
              </w:rPr>
              <w:t xml:space="preserve">Škola u prirodi – </w:t>
            </w:r>
            <w:r w:rsidRPr="007B7CE5">
              <w:rPr>
                <w:rFonts w:asciiTheme="majorHAnsi" w:hAnsiTheme="majorHAnsi"/>
                <w:sz w:val="24"/>
                <w:szCs w:val="24"/>
              </w:rPr>
              <w:t>boravak u Selcu pet dana, zapažati, pamtiti, bogatiti rječnik, istraživati, korelirati, razvijati higijenske navike i prijateljsku socijalnu klimu.</w:t>
            </w:r>
          </w:p>
          <w:p w14:paraId="36E1C2EC" w14:textId="77777777" w:rsidR="00AA0694" w:rsidRDefault="00AA0694" w:rsidP="00205FA1">
            <w:pPr>
              <w:spacing w:after="0"/>
              <w:rPr>
                <w:rFonts w:asciiTheme="majorHAnsi" w:hAnsiTheme="majorHAnsi"/>
                <w:sz w:val="24"/>
                <w:szCs w:val="24"/>
              </w:rPr>
            </w:pPr>
            <w:r>
              <w:rPr>
                <w:rFonts w:asciiTheme="majorHAnsi" w:hAnsiTheme="majorHAnsi"/>
                <w:sz w:val="24"/>
                <w:szCs w:val="24"/>
              </w:rPr>
              <w:t>NJEMAČKI JEZIK:</w:t>
            </w:r>
          </w:p>
          <w:p w14:paraId="0DFFBBEB" w14:textId="77777777" w:rsidR="00AA0694" w:rsidRDefault="00AA0694" w:rsidP="00205FA1">
            <w:pPr>
              <w:spacing w:after="0"/>
              <w:rPr>
                <w:rFonts w:asciiTheme="majorHAnsi" w:hAnsiTheme="majorHAnsi"/>
                <w:sz w:val="24"/>
                <w:szCs w:val="24"/>
              </w:rPr>
            </w:pPr>
            <w:r>
              <w:rPr>
                <w:rFonts w:asciiTheme="majorHAnsi" w:hAnsiTheme="majorHAnsi"/>
                <w:sz w:val="24"/>
                <w:szCs w:val="24"/>
              </w:rPr>
              <w:t>Susreti i upoznvanje; Stanovanje (prosinac)</w:t>
            </w:r>
          </w:p>
          <w:p w14:paraId="26D8D43B" w14:textId="77777777" w:rsidR="00AA0694" w:rsidRDefault="00AA0694" w:rsidP="00205FA1">
            <w:pPr>
              <w:spacing w:after="0"/>
              <w:rPr>
                <w:rFonts w:asciiTheme="majorHAnsi" w:hAnsiTheme="majorHAnsi"/>
                <w:sz w:val="24"/>
                <w:szCs w:val="24"/>
              </w:rPr>
            </w:pPr>
            <w:r>
              <w:rPr>
                <w:rFonts w:asciiTheme="majorHAnsi" w:hAnsiTheme="majorHAnsi"/>
                <w:sz w:val="24"/>
                <w:szCs w:val="24"/>
              </w:rPr>
              <w:t>Blagdani i običaji i tradicija (prosinac)</w:t>
            </w:r>
          </w:p>
          <w:p w14:paraId="67529534" w14:textId="77777777" w:rsidR="00AA0694" w:rsidRDefault="00AA0694" w:rsidP="00205FA1">
            <w:pPr>
              <w:spacing w:after="0"/>
              <w:rPr>
                <w:rFonts w:asciiTheme="majorHAnsi" w:hAnsiTheme="majorHAnsi"/>
                <w:sz w:val="24"/>
                <w:szCs w:val="24"/>
              </w:rPr>
            </w:pPr>
          </w:p>
          <w:p w14:paraId="6632C773" w14:textId="77777777" w:rsidR="00AA0694" w:rsidRDefault="00AA0694" w:rsidP="00205FA1">
            <w:pPr>
              <w:spacing w:after="0"/>
              <w:rPr>
                <w:rFonts w:asciiTheme="majorHAnsi" w:hAnsiTheme="majorHAnsi"/>
                <w:sz w:val="24"/>
                <w:szCs w:val="24"/>
              </w:rPr>
            </w:pPr>
            <w:r>
              <w:rPr>
                <w:rFonts w:asciiTheme="majorHAnsi" w:hAnsiTheme="majorHAnsi"/>
                <w:sz w:val="24"/>
                <w:szCs w:val="24"/>
              </w:rPr>
              <w:t>Prijatelji i igra (ožujak)</w:t>
            </w:r>
          </w:p>
          <w:p w14:paraId="451A85A2" w14:textId="77777777" w:rsidR="00AA0694" w:rsidRPr="007B7CE5" w:rsidRDefault="00AA0694" w:rsidP="00205FA1">
            <w:pPr>
              <w:spacing w:after="0"/>
              <w:rPr>
                <w:rFonts w:asciiTheme="majorHAnsi" w:hAnsiTheme="majorHAnsi" w:cstheme="minorHAnsi"/>
                <w:b/>
                <w:sz w:val="24"/>
                <w:szCs w:val="24"/>
              </w:rPr>
            </w:pPr>
          </w:p>
        </w:tc>
      </w:tr>
      <w:tr w:rsidR="00AA0694" w:rsidRPr="007B7CE5" w14:paraId="24DC59FA" w14:textId="77777777" w:rsidTr="00205FA1">
        <w:tc>
          <w:tcPr>
            <w:tcW w:w="3510" w:type="dxa"/>
            <w:gridSpan w:val="2"/>
          </w:tcPr>
          <w:p w14:paraId="08A164EB"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lastRenderedPageBreak/>
              <w:t>Ciljna grupa</w:t>
            </w:r>
          </w:p>
        </w:tc>
        <w:tc>
          <w:tcPr>
            <w:tcW w:w="11766" w:type="dxa"/>
          </w:tcPr>
          <w:p w14:paraId="32A952DB" w14:textId="77777777" w:rsidR="00AA0694" w:rsidRPr="007B7CE5" w:rsidRDefault="00AA0694" w:rsidP="00205FA1">
            <w:pPr>
              <w:spacing w:after="0" w:line="240" w:lineRule="auto"/>
              <w:contextualSpacing/>
              <w:rPr>
                <w:rFonts w:asciiTheme="majorHAnsi" w:hAnsiTheme="majorHAnsi" w:cstheme="minorHAnsi"/>
                <w:sz w:val="24"/>
                <w:szCs w:val="24"/>
              </w:rPr>
            </w:pPr>
            <w:r w:rsidRPr="007B7CE5">
              <w:rPr>
                <w:rFonts w:asciiTheme="majorHAnsi" w:hAnsiTheme="majorHAnsi" w:cstheme="minorHAnsi"/>
                <w:sz w:val="24"/>
                <w:szCs w:val="24"/>
              </w:rPr>
              <w:t>Učenici četvrtih razreda</w:t>
            </w:r>
          </w:p>
        </w:tc>
      </w:tr>
      <w:tr w:rsidR="00AA0694" w:rsidRPr="007B7CE5" w14:paraId="0F9D7A76" w14:textId="77777777" w:rsidTr="00205FA1">
        <w:trPr>
          <w:trHeight w:val="500"/>
        </w:trPr>
        <w:tc>
          <w:tcPr>
            <w:tcW w:w="1755" w:type="dxa"/>
            <w:vMerge w:val="restart"/>
          </w:tcPr>
          <w:p w14:paraId="34748B10"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7607A3F9"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1E2A8C62"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Način provedbe</w:t>
            </w:r>
          </w:p>
        </w:tc>
        <w:tc>
          <w:tcPr>
            <w:tcW w:w="1755" w:type="dxa"/>
          </w:tcPr>
          <w:p w14:paraId="61584811" w14:textId="77777777" w:rsidR="00AA0694" w:rsidRPr="007B7CE5" w:rsidRDefault="00AA0694" w:rsidP="00205FA1">
            <w:pPr>
              <w:spacing w:after="0" w:line="240" w:lineRule="auto"/>
              <w:contextualSpacing/>
              <w:rPr>
                <w:rFonts w:asciiTheme="majorHAnsi" w:hAnsiTheme="majorHAnsi" w:cstheme="minorHAnsi"/>
                <w:b/>
                <w:color w:val="000000"/>
                <w:sz w:val="24"/>
                <w:szCs w:val="24"/>
              </w:rPr>
            </w:pPr>
            <w:r w:rsidRPr="007B7CE5">
              <w:rPr>
                <w:rFonts w:asciiTheme="majorHAnsi" w:hAnsiTheme="majorHAnsi" w:cstheme="minorHAnsi"/>
                <w:b/>
                <w:color w:val="000000"/>
                <w:sz w:val="24"/>
                <w:szCs w:val="24"/>
              </w:rPr>
              <w:t>Model</w:t>
            </w:r>
          </w:p>
        </w:tc>
        <w:tc>
          <w:tcPr>
            <w:tcW w:w="11766" w:type="dxa"/>
          </w:tcPr>
          <w:p w14:paraId="12D1A46C" w14:textId="77777777" w:rsidR="00AA0694" w:rsidRPr="007B7CE5" w:rsidRDefault="00AA0694" w:rsidP="00205FA1">
            <w:pPr>
              <w:spacing w:after="0" w:line="240" w:lineRule="auto"/>
              <w:contextualSpacing/>
              <w:rPr>
                <w:rFonts w:asciiTheme="majorHAnsi" w:hAnsiTheme="majorHAnsi" w:cstheme="minorHAnsi"/>
                <w:b/>
                <w:color w:val="000000"/>
                <w:sz w:val="24"/>
                <w:szCs w:val="24"/>
              </w:rPr>
            </w:pPr>
            <w:r w:rsidRPr="007B7CE5">
              <w:rPr>
                <w:rFonts w:asciiTheme="majorHAnsi" w:hAnsiTheme="majorHAnsi" w:cstheme="minorHAnsi"/>
                <w:b/>
                <w:color w:val="000000"/>
                <w:sz w:val="24"/>
                <w:szCs w:val="24"/>
              </w:rPr>
              <w:t>Međupredmetni / Izvanučionički</w:t>
            </w:r>
          </w:p>
        </w:tc>
      </w:tr>
      <w:tr w:rsidR="00AA0694" w:rsidRPr="007B7CE5" w14:paraId="2230CCC5" w14:textId="77777777" w:rsidTr="00205FA1">
        <w:trPr>
          <w:trHeight w:val="693"/>
        </w:trPr>
        <w:tc>
          <w:tcPr>
            <w:tcW w:w="1755" w:type="dxa"/>
            <w:vMerge/>
          </w:tcPr>
          <w:p w14:paraId="276FAF53" w14:textId="77777777" w:rsidR="00AA0694" w:rsidRPr="007B7CE5" w:rsidRDefault="00AA0694" w:rsidP="00205FA1">
            <w:pPr>
              <w:spacing w:after="0" w:line="240" w:lineRule="auto"/>
              <w:contextualSpacing/>
              <w:rPr>
                <w:rFonts w:asciiTheme="majorHAnsi" w:hAnsiTheme="majorHAnsi" w:cstheme="minorHAnsi"/>
                <w:b/>
                <w:sz w:val="24"/>
                <w:szCs w:val="24"/>
              </w:rPr>
            </w:pPr>
          </w:p>
        </w:tc>
        <w:tc>
          <w:tcPr>
            <w:tcW w:w="1755" w:type="dxa"/>
          </w:tcPr>
          <w:p w14:paraId="02A5CE4F"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Metode i </w:t>
            </w:r>
          </w:p>
          <w:p w14:paraId="2DE8674B"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 xml:space="preserve">oblici rada </w:t>
            </w:r>
          </w:p>
        </w:tc>
        <w:tc>
          <w:tcPr>
            <w:tcW w:w="11766" w:type="dxa"/>
          </w:tcPr>
          <w:p w14:paraId="47CF83BC" w14:textId="77777777" w:rsidR="00AA0694" w:rsidRPr="007B7CE5" w:rsidRDefault="00AA0694" w:rsidP="00205FA1">
            <w:pPr>
              <w:spacing w:after="0" w:line="240" w:lineRule="auto"/>
              <w:rPr>
                <w:rFonts w:asciiTheme="majorHAnsi" w:hAnsiTheme="majorHAnsi" w:cs="Arial"/>
                <w:sz w:val="24"/>
                <w:szCs w:val="24"/>
              </w:rPr>
            </w:pPr>
            <w:r w:rsidRPr="007B7CE5">
              <w:rPr>
                <w:rFonts w:asciiTheme="majorHAnsi" w:hAnsiTheme="majorHAnsi" w:cs="Arial"/>
                <w:sz w:val="24"/>
                <w:szCs w:val="24"/>
              </w:rPr>
              <w:t xml:space="preserve">Oblici : individualni, frontalni, rad u paru, rad u skupinama </w:t>
            </w:r>
          </w:p>
          <w:p w14:paraId="7EFDABD1" w14:textId="77777777" w:rsidR="00AA0694" w:rsidRPr="007B7CE5" w:rsidRDefault="00AA0694" w:rsidP="00205FA1">
            <w:pPr>
              <w:spacing w:after="0" w:line="240" w:lineRule="auto"/>
              <w:rPr>
                <w:rFonts w:asciiTheme="majorHAnsi" w:hAnsiTheme="majorHAnsi" w:cs="Arial"/>
                <w:sz w:val="24"/>
                <w:szCs w:val="24"/>
              </w:rPr>
            </w:pPr>
          </w:p>
          <w:p w14:paraId="64B58009" w14:textId="77777777" w:rsidR="00AA0694" w:rsidRPr="007B7CE5" w:rsidRDefault="00AA0694" w:rsidP="00205FA1">
            <w:pPr>
              <w:spacing w:after="0" w:line="240" w:lineRule="auto"/>
              <w:rPr>
                <w:rFonts w:asciiTheme="majorHAnsi" w:hAnsiTheme="majorHAnsi" w:cs="Arial"/>
                <w:sz w:val="24"/>
                <w:szCs w:val="24"/>
              </w:rPr>
            </w:pPr>
            <w:r w:rsidRPr="007B7CE5">
              <w:rPr>
                <w:rFonts w:asciiTheme="majorHAnsi" w:hAnsiTheme="majorHAnsi" w:cs="Arial"/>
                <w:sz w:val="24"/>
                <w:szCs w:val="24"/>
              </w:rPr>
              <w:t xml:space="preserve">Metode :čitanja, pisanja, crtanja,  razgovora, izlaganja, rada na tekstu, kritičkog mišljenja, suradničko učenje, demonstracije, praktičnih radova, </w:t>
            </w:r>
          </w:p>
          <w:p w14:paraId="21FDD714" w14:textId="77777777" w:rsidR="00AA0694" w:rsidRPr="007B7CE5" w:rsidRDefault="00AA0694" w:rsidP="00205FA1">
            <w:pPr>
              <w:autoSpaceDE w:val="0"/>
              <w:autoSpaceDN w:val="0"/>
              <w:adjustRightInd w:val="0"/>
              <w:spacing w:after="0" w:line="240" w:lineRule="auto"/>
              <w:rPr>
                <w:rFonts w:asciiTheme="majorHAnsi" w:hAnsiTheme="majorHAnsi" w:cstheme="minorHAnsi"/>
                <w:sz w:val="24"/>
                <w:szCs w:val="24"/>
                <w:lang w:eastAsia="hr-HR"/>
              </w:rPr>
            </w:pPr>
          </w:p>
        </w:tc>
      </w:tr>
      <w:tr w:rsidR="00AA0694" w:rsidRPr="007B7CE5" w14:paraId="08DDE703" w14:textId="77777777" w:rsidTr="00205FA1">
        <w:tc>
          <w:tcPr>
            <w:tcW w:w="3510" w:type="dxa"/>
            <w:gridSpan w:val="2"/>
          </w:tcPr>
          <w:p w14:paraId="452C6560"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Resursi</w:t>
            </w:r>
          </w:p>
          <w:p w14:paraId="5339FC79"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72979DAC"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3D88C905"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43949045"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356F7D89" w14:textId="77777777" w:rsidR="00AA0694" w:rsidRPr="007B7CE5" w:rsidRDefault="00AA0694" w:rsidP="00205FA1">
            <w:pPr>
              <w:spacing w:after="0" w:line="240" w:lineRule="auto"/>
              <w:contextualSpacing/>
              <w:rPr>
                <w:rFonts w:asciiTheme="majorHAnsi" w:hAnsiTheme="majorHAnsi" w:cstheme="minorHAnsi"/>
                <w:b/>
                <w:sz w:val="24"/>
                <w:szCs w:val="24"/>
              </w:rPr>
            </w:pPr>
          </w:p>
        </w:tc>
        <w:tc>
          <w:tcPr>
            <w:tcW w:w="11766" w:type="dxa"/>
          </w:tcPr>
          <w:p w14:paraId="112FBBC7" w14:textId="77777777" w:rsidR="00AA0694" w:rsidRPr="007B7CE5" w:rsidRDefault="00AA0694" w:rsidP="00C93F90">
            <w:pPr>
              <w:numPr>
                <w:ilvl w:val="0"/>
                <w:numId w:val="5"/>
              </w:numPr>
              <w:spacing w:after="0" w:line="240" w:lineRule="auto"/>
              <w:rPr>
                <w:rFonts w:asciiTheme="majorHAnsi" w:hAnsiTheme="majorHAnsi" w:cstheme="minorHAnsi"/>
                <w:sz w:val="24"/>
                <w:szCs w:val="24"/>
              </w:rPr>
            </w:pPr>
            <w:r w:rsidRPr="007B7CE5">
              <w:rPr>
                <w:rFonts w:asciiTheme="majorHAnsi" w:hAnsiTheme="majorHAnsi" w:cstheme="minorHAnsi"/>
                <w:sz w:val="24"/>
                <w:szCs w:val="24"/>
              </w:rPr>
              <w:t>ZA UČENIKE : udžbenik, radna bilježnica prirode i društva Naš svijet 4, Ivan De Zan i grupa autora, udžbenik hrvatskog je</w:t>
            </w:r>
            <w:r>
              <w:rPr>
                <w:rFonts w:asciiTheme="majorHAnsi" w:hAnsiTheme="majorHAnsi" w:cstheme="minorHAnsi"/>
                <w:sz w:val="24"/>
                <w:szCs w:val="24"/>
              </w:rPr>
              <w:t>z</w:t>
            </w:r>
            <w:r w:rsidRPr="007B7CE5">
              <w:rPr>
                <w:rFonts w:asciiTheme="majorHAnsi" w:hAnsiTheme="majorHAnsi" w:cstheme="minorHAnsi"/>
                <w:sz w:val="24"/>
                <w:szCs w:val="24"/>
              </w:rPr>
              <w:t>ika Slovo po slovo 4, T. Zokić, B. Vladušić, udžbenik matematike Matematika 4, J. Markovac, bilježnica, mapa za likovnu kulturu,  novinski članci, listići sa zadacima , glasački listići, glasačke kutije, plakat razrednih pravila, pribor za pisanje, pribor za likovnu kulturu</w:t>
            </w:r>
          </w:p>
          <w:p w14:paraId="6F436DF3" w14:textId="77777777" w:rsidR="00AA0694" w:rsidRPr="007B7CE5" w:rsidRDefault="00AA0694" w:rsidP="00C93F90">
            <w:pPr>
              <w:pStyle w:val="ListParagraph"/>
              <w:numPr>
                <w:ilvl w:val="0"/>
                <w:numId w:val="5"/>
              </w:numPr>
              <w:spacing w:line="240" w:lineRule="auto"/>
              <w:rPr>
                <w:rFonts w:asciiTheme="majorHAnsi" w:hAnsiTheme="majorHAnsi" w:cstheme="minorHAnsi"/>
                <w:sz w:val="24"/>
                <w:szCs w:val="24"/>
              </w:rPr>
            </w:pPr>
            <w:r w:rsidRPr="007B7CE5">
              <w:rPr>
                <w:rFonts w:asciiTheme="majorHAnsi" w:hAnsiTheme="majorHAnsi" w:cstheme="minorHAnsi"/>
                <w:sz w:val="24"/>
                <w:szCs w:val="24"/>
              </w:rPr>
              <w:t>ZA UČITELJE :</w:t>
            </w:r>
            <w:r w:rsidRPr="007B7CE5">
              <w:rPr>
                <w:rFonts w:asciiTheme="majorHAnsi" w:eastAsia="+mj-ea" w:hAnsiTheme="majorHAnsi" w:cstheme="minorHAnsi"/>
                <w:sz w:val="24"/>
                <w:szCs w:val="24"/>
              </w:rPr>
              <w:t xml:space="preserve"> </w:t>
            </w:r>
            <w:r w:rsidRPr="007B7CE5">
              <w:rPr>
                <w:rFonts w:asciiTheme="majorHAnsi" w:eastAsia="+mj-ea" w:hAnsiTheme="majorHAnsi" w:cstheme="minorHAnsi"/>
                <w:i/>
                <w:sz w:val="24"/>
                <w:szCs w:val="24"/>
              </w:rPr>
              <w:t>Program  međupredmetnih i interdisciplinarnih sadržaja  građanskog odgoja i obrazovanja za osnovne i srednje škole</w:t>
            </w:r>
            <w:r w:rsidRPr="007B7CE5">
              <w:rPr>
                <w:rFonts w:asciiTheme="majorHAnsi" w:eastAsia="+mj-ea" w:hAnsiTheme="majorHAnsi" w:cstheme="minorHAnsi"/>
                <w:sz w:val="24"/>
                <w:szCs w:val="24"/>
              </w:rPr>
              <w:t xml:space="preserve"> (Narodne novine 104/14)</w:t>
            </w:r>
            <w:r w:rsidRPr="007B7CE5">
              <w:rPr>
                <w:rFonts w:asciiTheme="majorHAnsi" w:hAnsiTheme="majorHAnsi" w:cstheme="minorHAnsi"/>
                <w:sz w:val="24"/>
                <w:szCs w:val="24"/>
              </w:rPr>
              <w:t>; Zakon o provođenju izbora u  RH,   papiri, flomasteri,  računalo,  projektor,  udžbenik, radna bilježnica prirode i društva Naš svijet 4, Ivan De Zan i grupa autora, udžbenik hrvatskog je</w:t>
            </w:r>
            <w:r>
              <w:rPr>
                <w:rFonts w:asciiTheme="majorHAnsi" w:hAnsiTheme="majorHAnsi" w:cstheme="minorHAnsi"/>
                <w:sz w:val="24"/>
                <w:szCs w:val="24"/>
              </w:rPr>
              <w:t>z</w:t>
            </w:r>
            <w:r w:rsidRPr="007B7CE5">
              <w:rPr>
                <w:rFonts w:asciiTheme="majorHAnsi" w:hAnsiTheme="majorHAnsi" w:cstheme="minorHAnsi"/>
                <w:sz w:val="24"/>
                <w:szCs w:val="24"/>
              </w:rPr>
              <w:t>ika Slovo po slovo 4, T. Zokić, B. Vladušić, udžbenik matematike Matematika 4, J. Markovac.</w:t>
            </w:r>
          </w:p>
        </w:tc>
      </w:tr>
      <w:tr w:rsidR="00AA0694" w:rsidRPr="007B7CE5" w14:paraId="1268431A" w14:textId="77777777" w:rsidTr="00205FA1">
        <w:trPr>
          <w:trHeight w:val="424"/>
        </w:trPr>
        <w:tc>
          <w:tcPr>
            <w:tcW w:w="3510" w:type="dxa"/>
            <w:gridSpan w:val="2"/>
          </w:tcPr>
          <w:p w14:paraId="43F40893" w14:textId="77777777" w:rsidR="00AA0694" w:rsidRPr="007B7CE5" w:rsidRDefault="00AA0694" w:rsidP="00205FA1">
            <w:pPr>
              <w:spacing w:after="0" w:line="240" w:lineRule="auto"/>
              <w:contextualSpacing/>
              <w:rPr>
                <w:rFonts w:asciiTheme="majorHAnsi" w:hAnsiTheme="majorHAnsi" w:cstheme="minorHAnsi"/>
                <w:b/>
                <w:sz w:val="24"/>
                <w:szCs w:val="24"/>
              </w:rPr>
            </w:pPr>
          </w:p>
          <w:p w14:paraId="03F9C8DF"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Vremenik</w:t>
            </w:r>
          </w:p>
        </w:tc>
        <w:tc>
          <w:tcPr>
            <w:tcW w:w="11766" w:type="dxa"/>
          </w:tcPr>
          <w:p w14:paraId="209BC1D8" w14:textId="77777777" w:rsidR="00AA0694" w:rsidRPr="007B7CE5" w:rsidRDefault="00AA0694" w:rsidP="00205FA1">
            <w:pPr>
              <w:spacing w:after="0" w:line="240" w:lineRule="auto"/>
              <w:contextualSpacing/>
              <w:rPr>
                <w:rFonts w:asciiTheme="majorHAnsi" w:hAnsiTheme="majorHAnsi" w:cstheme="minorHAnsi"/>
                <w:color w:val="000000"/>
                <w:sz w:val="24"/>
                <w:szCs w:val="24"/>
              </w:rPr>
            </w:pPr>
            <w:r w:rsidRPr="007B7CE5">
              <w:rPr>
                <w:rFonts w:asciiTheme="majorHAnsi" w:hAnsiTheme="majorHAnsi" w:cstheme="minorHAnsi"/>
                <w:color w:val="000000"/>
                <w:sz w:val="24"/>
                <w:szCs w:val="24"/>
              </w:rPr>
              <w:t>Tijekom cijele školske godine</w:t>
            </w:r>
          </w:p>
        </w:tc>
      </w:tr>
      <w:tr w:rsidR="00AA0694" w:rsidRPr="007B7CE5" w14:paraId="10884E88" w14:textId="77777777" w:rsidTr="00205FA1">
        <w:tc>
          <w:tcPr>
            <w:tcW w:w="3510" w:type="dxa"/>
            <w:gridSpan w:val="2"/>
          </w:tcPr>
          <w:p w14:paraId="44E308CC"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Način vrednovanja i korištenje rezultata vrednovanja</w:t>
            </w:r>
          </w:p>
        </w:tc>
        <w:tc>
          <w:tcPr>
            <w:tcW w:w="11766" w:type="dxa"/>
          </w:tcPr>
          <w:p w14:paraId="54D55778" w14:textId="77777777" w:rsidR="00AA0694" w:rsidRPr="007B7CE5" w:rsidRDefault="00AA0694" w:rsidP="00205FA1">
            <w:pPr>
              <w:spacing w:after="0" w:line="240" w:lineRule="auto"/>
              <w:rPr>
                <w:rFonts w:asciiTheme="majorHAnsi" w:hAnsiTheme="majorHAnsi" w:cs="Arial"/>
                <w:sz w:val="24"/>
                <w:szCs w:val="24"/>
              </w:rPr>
            </w:pPr>
            <w:r w:rsidRPr="007B7CE5">
              <w:rPr>
                <w:rFonts w:asciiTheme="majorHAnsi" w:hAnsiTheme="majorHAnsi" w:cs="Arial"/>
                <w:sz w:val="24"/>
                <w:szCs w:val="24"/>
              </w:rPr>
              <w:t xml:space="preserve">Opisno praćenje </w:t>
            </w:r>
          </w:p>
          <w:p w14:paraId="17897CE0" w14:textId="77777777" w:rsidR="00AA0694" w:rsidRPr="007B7CE5" w:rsidRDefault="00AA0694" w:rsidP="00205FA1">
            <w:pPr>
              <w:spacing w:after="0" w:line="240" w:lineRule="auto"/>
              <w:rPr>
                <w:rFonts w:asciiTheme="majorHAnsi" w:hAnsiTheme="majorHAnsi" w:cstheme="minorHAnsi"/>
                <w:color w:val="000000"/>
                <w:sz w:val="24"/>
                <w:szCs w:val="24"/>
              </w:rPr>
            </w:pPr>
          </w:p>
        </w:tc>
      </w:tr>
      <w:tr w:rsidR="00AA0694" w:rsidRPr="007B7CE5" w14:paraId="1D716993" w14:textId="77777777" w:rsidTr="00205FA1">
        <w:tc>
          <w:tcPr>
            <w:tcW w:w="3510" w:type="dxa"/>
            <w:gridSpan w:val="2"/>
          </w:tcPr>
          <w:p w14:paraId="583970E0"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Troškovnik (npr.za projekt)</w:t>
            </w:r>
          </w:p>
        </w:tc>
        <w:tc>
          <w:tcPr>
            <w:tcW w:w="11766" w:type="dxa"/>
          </w:tcPr>
          <w:p w14:paraId="2EAC276E" w14:textId="77777777" w:rsidR="00AA0694" w:rsidRPr="007B7CE5" w:rsidRDefault="00AA0694" w:rsidP="00205FA1">
            <w:pPr>
              <w:spacing w:after="0" w:line="240" w:lineRule="auto"/>
              <w:contextualSpacing/>
              <w:rPr>
                <w:rFonts w:asciiTheme="majorHAnsi" w:hAnsiTheme="majorHAnsi" w:cstheme="minorHAnsi"/>
                <w:color w:val="000000"/>
                <w:sz w:val="24"/>
                <w:szCs w:val="24"/>
              </w:rPr>
            </w:pPr>
          </w:p>
        </w:tc>
      </w:tr>
      <w:tr w:rsidR="00AA0694" w:rsidRPr="007B7CE5" w14:paraId="062C24AD" w14:textId="77777777" w:rsidTr="00205FA1">
        <w:tc>
          <w:tcPr>
            <w:tcW w:w="3510" w:type="dxa"/>
            <w:gridSpan w:val="2"/>
          </w:tcPr>
          <w:p w14:paraId="22EBF23D" w14:textId="77777777" w:rsidR="00AA0694" w:rsidRPr="007B7CE5" w:rsidRDefault="00AA0694" w:rsidP="00205FA1">
            <w:pPr>
              <w:spacing w:after="0" w:line="240" w:lineRule="auto"/>
              <w:contextualSpacing/>
              <w:rPr>
                <w:rFonts w:asciiTheme="majorHAnsi" w:hAnsiTheme="majorHAnsi" w:cstheme="minorHAnsi"/>
                <w:b/>
                <w:sz w:val="24"/>
                <w:szCs w:val="24"/>
              </w:rPr>
            </w:pPr>
            <w:r w:rsidRPr="007B7CE5">
              <w:rPr>
                <w:rFonts w:asciiTheme="majorHAnsi" w:hAnsiTheme="majorHAnsi" w:cstheme="minorHAnsi"/>
                <w:b/>
                <w:sz w:val="24"/>
                <w:szCs w:val="24"/>
              </w:rPr>
              <w:t>Nositelj odgovornosti</w:t>
            </w:r>
          </w:p>
        </w:tc>
        <w:tc>
          <w:tcPr>
            <w:tcW w:w="11766" w:type="dxa"/>
          </w:tcPr>
          <w:p w14:paraId="50B8CCB9" w14:textId="77777777" w:rsidR="00AA0694" w:rsidRPr="007B7CE5" w:rsidRDefault="00AA0694" w:rsidP="00205FA1">
            <w:pPr>
              <w:spacing w:after="0" w:line="240" w:lineRule="auto"/>
              <w:contextualSpacing/>
              <w:rPr>
                <w:rFonts w:asciiTheme="majorHAnsi" w:hAnsiTheme="majorHAnsi" w:cstheme="minorHAnsi"/>
                <w:color w:val="000000"/>
                <w:sz w:val="24"/>
                <w:szCs w:val="24"/>
              </w:rPr>
            </w:pPr>
            <w:r w:rsidRPr="007B7CE5">
              <w:rPr>
                <w:rFonts w:asciiTheme="majorHAnsi" w:hAnsiTheme="majorHAnsi" w:cstheme="minorHAnsi"/>
                <w:color w:val="000000"/>
                <w:sz w:val="24"/>
                <w:szCs w:val="24"/>
              </w:rPr>
              <w:t>Učitelji četvrtih razreda Ivanka Živković, Josipa Svetić Pavelić, Ana Nikšić i Ivan Stilinović.</w:t>
            </w:r>
          </w:p>
          <w:p w14:paraId="5C92C8BF" w14:textId="77777777" w:rsidR="00AA0694" w:rsidRPr="007B7CE5" w:rsidRDefault="00AA0694" w:rsidP="00205FA1">
            <w:pPr>
              <w:spacing w:after="0" w:line="240" w:lineRule="auto"/>
              <w:contextualSpacing/>
              <w:rPr>
                <w:rFonts w:asciiTheme="majorHAnsi" w:hAnsiTheme="majorHAnsi" w:cstheme="minorHAnsi"/>
                <w:color w:val="000000"/>
                <w:sz w:val="24"/>
                <w:szCs w:val="24"/>
              </w:rPr>
            </w:pPr>
            <w:r w:rsidRPr="007B7CE5">
              <w:rPr>
                <w:rFonts w:asciiTheme="majorHAnsi" w:hAnsiTheme="majorHAnsi" w:cstheme="minorHAnsi"/>
                <w:color w:val="000000"/>
                <w:sz w:val="24"/>
                <w:szCs w:val="24"/>
              </w:rPr>
              <w:t xml:space="preserve">Vjeroučiteljica Jelena Majer i  </w:t>
            </w:r>
            <w:r>
              <w:rPr>
                <w:rFonts w:asciiTheme="majorHAnsi" w:hAnsiTheme="majorHAnsi" w:cstheme="minorHAnsi"/>
                <w:color w:val="000000"/>
                <w:sz w:val="24"/>
                <w:szCs w:val="24"/>
              </w:rPr>
              <w:t xml:space="preserve">učiteljica engleskog jezika </w:t>
            </w:r>
            <w:r w:rsidRPr="007B7CE5">
              <w:rPr>
                <w:rFonts w:asciiTheme="majorHAnsi" w:hAnsiTheme="majorHAnsi" w:cstheme="minorHAnsi"/>
                <w:color w:val="000000"/>
                <w:sz w:val="24"/>
                <w:szCs w:val="24"/>
              </w:rPr>
              <w:t>Tanja Hećimović</w:t>
            </w:r>
            <w:r>
              <w:rPr>
                <w:rFonts w:asciiTheme="majorHAnsi" w:hAnsiTheme="majorHAnsi" w:cstheme="minorHAnsi"/>
                <w:color w:val="000000"/>
                <w:sz w:val="24"/>
                <w:szCs w:val="24"/>
              </w:rPr>
              <w:t>.</w:t>
            </w:r>
          </w:p>
        </w:tc>
      </w:tr>
    </w:tbl>
    <w:p w14:paraId="6687B9CB" w14:textId="77777777" w:rsidR="00AA0694" w:rsidRPr="007B7CE5" w:rsidRDefault="00AA0694" w:rsidP="00AA0694">
      <w:pPr>
        <w:rPr>
          <w:rFonts w:asciiTheme="majorHAnsi" w:hAnsiTheme="majorHAnsi" w:cstheme="minorHAnsi"/>
          <w:sz w:val="24"/>
          <w:szCs w:val="24"/>
        </w:rPr>
      </w:pPr>
    </w:p>
    <w:p w14:paraId="5BF6E14D" w14:textId="77777777" w:rsidR="00256C1B" w:rsidRDefault="00256C1B" w:rsidP="00D92943">
      <w:pPr>
        <w:spacing w:line="240" w:lineRule="auto"/>
        <w:rPr>
          <w:rFonts w:ascii="Arial" w:hAnsi="Arial" w:cs="Arial"/>
          <w:sz w:val="24"/>
          <w:szCs w:val="24"/>
        </w:rPr>
      </w:pPr>
    </w:p>
    <w:p w14:paraId="292E2250" w14:textId="77777777" w:rsidR="00256C1B" w:rsidRDefault="00256C1B" w:rsidP="00D92943">
      <w:pPr>
        <w:spacing w:line="240" w:lineRule="auto"/>
        <w:rPr>
          <w:rFonts w:ascii="Arial" w:hAnsi="Arial" w:cs="Arial"/>
          <w:sz w:val="24"/>
          <w:szCs w:val="24"/>
        </w:rPr>
      </w:pPr>
    </w:p>
    <w:p w14:paraId="64398008" w14:textId="77777777" w:rsidR="00AA0694" w:rsidRDefault="00AA0694" w:rsidP="00D92943">
      <w:pPr>
        <w:spacing w:line="240" w:lineRule="auto"/>
        <w:rPr>
          <w:rFonts w:ascii="Arial" w:hAnsi="Arial" w:cs="Arial"/>
          <w:sz w:val="24"/>
          <w:szCs w:val="24"/>
        </w:rPr>
      </w:pPr>
    </w:p>
    <w:p w14:paraId="79ADAA0B" w14:textId="77777777" w:rsidR="00AA0694" w:rsidRPr="00B75C67" w:rsidRDefault="00AA0694" w:rsidP="00AA0694">
      <w:pPr>
        <w:spacing w:line="240" w:lineRule="auto"/>
        <w:contextualSpacing/>
        <w:rPr>
          <w:rFonts w:cs="Calibri"/>
          <w:b/>
          <w:sz w:val="24"/>
          <w:szCs w:val="24"/>
        </w:rPr>
      </w:pPr>
      <w:r w:rsidRPr="00B75C67">
        <w:rPr>
          <w:rFonts w:cs="Calibri"/>
          <w:b/>
          <w:sz w:val="24"/>
          <w:szCs w:val="24"/>
        </w:rPr>
        <w:lastRenderedPageBreak/>
        <w:t>OŠ dr. Jure Turića, četvrti razred( 4.), školska godina 2016./2017.</w:t>
      </w:r>
    </w:p>
    <w:p w14:paraId="16614F7A" w14:textId="77777777" w:rsidR="00AA0694" w:rsidRPr="00B75C67" w:rsidRDefault="00AA0694" w:rsidP="00AA0694">
      <w:pPr>
        <w:spacing w:line="240" w:lineRule="auto"/>
        <w:contextualSpacing/>
        <w:rPr>
          <w:rFonts w:cs="Calibri"/>
          <w:b/>
          <w:sz w:val="24"/>
          <w:szCs w:val="24"/>
        </w:rPr>
      </w:pPr>
      <w:r>
        <w:rPr>
          <w:rFonts w:cs="Calibri"/>
          <w:b/>
          <w:sz w:val="24"/>
          <w:szCs w:val="24"/>
        </w:rPr>
        <w:t xml:space="preserve"> </w:t>
      </w:r>
      <w:r w:rsidRPr="00B75C67">
        <w:rPr>
          <w:rFonts w:cs="Calibri"/>
          <w:b/>
          <w:sz w:val="24"/>
          <w:szCs w:val="24"/>
        </w:rPr>
        <w:t>PŠ Lički Novi i Brušane</w:t>
      </w:r>
    </w:p>
    <w:p w14:paraId="2E32A8F4" w14:textId="77777777" w:rsidR="00AA0694" w:rsidRPr="00B75C67" w:rsidRDefault="00AA0694" w:rsidP="00AA0694">
      <w:pPr>
        <w:spacing w:line="240" w:lineRule="auto"/>
        <w:contextualSpacing/>
        <w:rPr>
          <w:rFonts w:cs="Calibri"/>
          <w:b/>
          <w:sz w:val="24"/>
          <w:szCs w:val="24"/>
        </w:rPr>
      </w:pPr>
    </w:p>
    <w:p w14:paraId="688863DE" w14:textId="77777777" w:rsidR="00AA0694" w:rsidRPr="00B75C67" w:rsidRDefault="00AA0694" w:rsidP="00AA0694">
      <w:pPr>
        <w:spacing w:line="240" w:lineRule="auto"/>
        <w:contextualSpacing/>
        <w:rPr>
          <w:rFonts w:cs="Calibri"/>
          <w:b/>
          <w:sz w:val="24"/>
          <w:szCs w:val="24"/>
        </w:rPr>
      </w:pPr>
      <w:r w:rsidRPr="00B75C67">
        <w:rPr>
          <w:rFonts w:cs="Calibri"/>
          <w:b/>
          <w:sz w:val="24"/>
          <w:szCs w:val="24"/>
        </w:rPr>
        <w:t>Učitelji: Božena Svetić Mataija i Ana Ivanetić</w:t>
      </w:r>
    </w:p>
    <w:p w14:paraId="536C2393" w14:textId="77777777" w:rsidR="00AA0694" w:rsidRPr="00B75C67" w:rsidRDefault="00AA0694" w:rsidP="00AA0694">
      <w:pPr>
        <w:spacing w:line="240" w:lineRule="auto"/>
        <w:contextualSpacing/>
        <w:rPr>
          <w:rFonts w:cs="Calibri"/>
          <w:b/>
          <w:sz w:val="24"/>
          <w:szCs w:val="24"/>
        </w:rPr>
      </w:pPr>
    </w:p>
    <w:p w14:paraId="769D95C4" w14:textId="77777777" w:rsidR="00AA0694" w:rsidRPr="00B75C67" w:rsidRDefault="00AA0694" w:rsidP="00AA0694">
      <w:pPr>
        <w:spacing w:line="240" w:lineRule="auto"/>
        <w:contextualSpacing/>
        <w:rPr>
          <w:rFonts w:cs="Calibri"/>
          <w:sz w:val="24"/>
          <w:szCs w:val="24"/>
        </w:rPr>
      </w:pPr>
      <w:r w:rsidRPr="00B75C67">
        <w:rPr>
          <w:rFonts w:eastAsia="+mj-ea" w:cs="Calibri"/>
          <w:sz w:val="24"/>
          <w:szCs w:val="24"/>
        </w:rPr>
        <w:t>Izvedbeni program  međupredmetnih i interdisciplinarnih sadržaja  građanskog odgoja i obrazovanja</w:t>
      </w:r>
      <w:r w:rsidRPr="00B75C67">
        <w:rPr>
          <w:rFonts w:cs="Calibri"/>
          <w:sz w:val="24"/>
          <w:szCs w:val="24"/>
        </w:rPr>
        <w:t xml:space="preserve">(nastavne jedinice, izvanučioničke aktivnost, projekta i dr. ) </w:t>
      </w: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1766"/>
      </w:tblGrid>
      <w:tr w:rsidR="00AA0694" w:rsidRPr="00B75C67" w14:paraId="69893207" w14:textId="77777777" w:rsidTr="00205FA1">
        <w:trPr>
          <w:trHeight w:val="413"/>
        </w:trPr>
        <w:tc>
          <w:tcPr>
            <w:tcW w:w="3510" w:type="dxa"/>
            <w:gridSpan w:val="2"/>
          </w:tcPr>
          <w:p w14:paraId="16877877"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Naziv</w:t>
            </w:r>
          </w:p>
          <w:p w14:paraId="6625353C" w14:textId="77777777" w:rsidR="00AA0694" w:rsidRPr="00B75C67" w:rsidRDefault="00AA0694" w:rsidP="00205FA1">
            <w:pPr>
              <w:spacing w:after="0" w:line="240" w:lineRule="auto"/>
              <w:contextualSpacing/>
              <w:rPr>
                <w:rFonts w:cs="Calibri"/>
                <w:b/>
                <w:sz w:val="24"/>
                <w:szCs w:val="24"/>
              </w:rPr>
            </w:pPr>
          </w:p>
        </w:tc>
        <w:tc>
          <w:tcPr>
            <w:tcW w:w="11766" w:type="dxa"/>
          </w:tcPr>
          <w:p w14:paraId="3C782DFE" w14:textId="77777777" w:rsidR="00AA0694" w:rsidRPr="00B75C67" w:rsidRDefault="00AA0694" w:rsidP="00205FA1">
            <w:pPr>
              <w:contextualSpacing/>
              <w:rPr>
                <w:rFonts w:cs="Calibri"/>
                <w:b/>
                <w:color w:val="000000"/>
                <w:sz w:val="24"/>
                <w:szCs w:val="24"/>
              </w:rPr>
            </w:pPr>
            <w:r w:rsidRPr="00B75C67">
              <w:rPr>
                <w:rFonts w:cs="Calibri"/>
                <w:b/>
                <w:sz w:val="24"/>
                <w:szCs w:val="24"/>
              </w:rPr>
              <w:t>P</w:t>
            </w:r>
            <w:r w:rsidRPr="00B75C67">
              <w:rPr>
                <w:rFonts w:cs="Calibri"/>
                <w:b/>
                <w:bCs/>
                <w:sz w:val="24"/>
                <w:szCs w:val="24"/>
              </w:rPr>
              <w:t>ravo na zdrav okoliš i njegovo očuvanje</w:t>
            </w:r>
          </w:p>
        </w:tc>
      </w:tr>
      <w:tr w:rsidR="00AA0694" w:rsidRPr="00B75C67" w14:paraId="4644F43E" w14:textId="77777777" w:rsidTr="00205FA1">
        <w:trPr>
          <w:trHeight w:val="447"/>
        </w:trPr>
        <w:tc>
          <w:tcPr>
            <w:tcW w:w="3510" w:type="dxa"/>
            <w:gridSpan w:val="2"/>
          </w:tcPr>
          <w:p w14:paraId="4F511EB1"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Svrha</w:t>
            </w:r>
          </w:p>
          <w:p w14:paraId="76135892" w14:textId="77777777" w:rsidR="00AA0694" w:rsidRPr="00B75C67" w:rsidRDefault="00AA0694" w:rsidP="00205FA1">
            <w:pPr>
              <w:spacing w:after="0" w:line="240" w:lineRule="auto"/>
              <w:contextualSpacing/>
              <w:rPr>
                <w:rFonts w:cs="Calibri"/>
                <w:b/>
                <w:sz w:val="24"/>
                <w:szCs w:val="24"/>
              </w:rPr>
            </w:pPr>
          </w:p>
        </w:tc>
        <w:tc>
          <w:tcPr>
            <w:tcW w:w="11766" w:type="dxa"/>
          </w:tcPr>
          <w:p w14:paraId="5F39C4EF" w14:textId="77777777" w:rsidR="00AA0694" w:rsidRPr="00B75C67" w:rsidRDefault="00AA0694" w:rsidP="00205FA1">
            <w:pPr>
              <w:contextualSpacing/>
              <w:jc w:val="both"/>
              <w:rPr>
                <w:rFonts w:cs="Calibri"/>
                <w:sz w:val="24"/>
                <w:szCs w:val="24"/>
              </w:rPr>
            </w:pPr>
            <w:r w:rsidRPr="00B75C67">
              <w:rPr>
                <w:rFonts w:eastAsia="Calibri" w:cs="Calibri"/>
                <w:b/>
                <w:bCs/>
                <w:sz w:val="24"/>
                <w:szCs w:val="24"/>
              </w:rPr>
              <w:t xml:space="preserve">Učenik koji određuje što je zdrav okoliš, zašto je važan za očuvanje života i sudjeluje u njegovoj zaštiti  </w:t>
            </w:r>
          </w:p>
        </w:tc>
      </w:tr>
      <w:tr w:rsidR="00AA0694" w:rsidRPr="00B75C67" w14:paraId="23F5D9F6" w14:textId="77777777" w:rsidTr="00205FA1">
        <w:tc>
          <w:tcPr>
            <w:tcW w:w="3510" w:type="dxa"/>
            <w:gridSpan w:val="2"/>
          </w:tcPr>
          <w:p w14:paraId="5E5ACC2F"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Ishodi</w:t>
            </w:r>
          </w:p>
          <w:p w14:paraId="5C5802DC" w14:textId="77777777" w:rsidR="00AA0694" w:rsidRPr="00B75C67" w:rsidRDefault="00AA0694" w:rsidP="00205FA1">
            <w:pPr>
              <w:spacing w:after="0" w:line="240" w:lineRule="auto"/>
              <w:contextualSpacing/>
              <w:rPr>
                <w:rFonts w:cs="Calibri"/>
                <w:b/>
                <w:sz w:val="24"/>
                <w:szCs w:val="24"/>
              </w:rPr>
            </w:pPr>
          </w:p>
          <w:p w14:paraId="37729F51"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 xml:space="preserve">Strukturne dimenzije građanske kompetencije: </w:t>
            </w:r>
          </w:p>
          <w:p w14:paraId="4356C7C2" w14:textId="77777777" w:rsidR="00AA0694" w:rsidRPr="00B75C67" w:rsidRDefault="00AA0694" w:rsidP="00C93F90">
            <w:pPr>
              <w:numPr>
                <w:ilvl w:val="0"/>
                <w:numId w:val="4"/>
              </w:numPr>
              <w:spacing w:after="0" w:line="240" w:lineRule="auto"/>
              <w:contextualSpacing/>
              <w:rPr>
                <w:rFonts w:cs="Calibri"/>
                <w:sz w:val="24"/>
                <w:szCs w:val="24"/>
              </w:rPr>
            </w:pPr>
            <w:r w:rsidRPr="00B75C67">
              <w:rPr>
                <w:rFonts w:cs="Calibri"/>
                <w:sz w:val="24"/>
                <w:szCs w:val="24"/>
              </w:rPr>
              <w:t xml:space="preserve">ljudsko – pravna dimenzija   </w:t>
            </w:r>
          </w:p>
          <w:p w14:paraId="733A3571" w14:textId="77777777" w:rsidR="00AA0694" w:rsidRPr="00B75C67" w:rsidRDefault="00AA0694" w:rsidP="00C93F90">
            <w:pPr>
              <w:numPr>
                <w:ilvl w:val="0"/>
                <w:numId w:val="4"/>
              </w:numPr>
              <w:spacing w:after="0" w:line="240" w:lineRule="auto"/>
              <w:contextualSpacing/>
              <w:rPr>
                <w:rFonts w:cs="Calibri"/>
                <w:sz w:val="24"/>
                <w:szCs w:val="24"/>
              </w:rPr>
            </w:pPr>
            <w:r w:rsidRPr="00B75C67">
              <w:rPr>
                <w:rFonts w:cs="Calibri"/>
                <w:sz w:val="24"/>
                <w:szCs w:val="24"/>
              </w:rPr>
              <w:t xml:space="preserve"> ekološka dimenzija</w:t>
            </w:r>
          </w:p>
          <w:p w14:paraId="1B211355" w14:textId="77777777" w:rsidR="00AA0694" w:rsidRPr="00B75C67" w:rsidRDefault="00AA0694" w:rsidP="00205FA1">
            <w:pPr>
              <w:spacing w:after="0" w:line="240" w:lineRule="auto"/>
              <w:contextualSpacing/>
              <w:rPr>
                <w:rFonts w:cs="Calibri"/>
                <w:b/>
                <w:sz w:val="24"/>
                <w:szCs w:val="24"/>
              </w:rPr>
            </w:pPr>
          </w:p>
        </w:tc>
        <w:tc>
          <w:tcPr>
            <w:tcW w:w="11766" w:type="dxa"/>
          </w:tcPr>
          <w:p w14:paraId="5EEF7147" w14:textId="77777777" w:rsidR="00AA0694" w:rsidRPr="00B75C67" w:rsidRDefault="00AA0694" w:rsidP="00205FA1">
            <w:pPr>
              <w:spacing w:after="0"/>
              <w:rPr>
                <w:rFonts w:eastAsia="SimSun" w:cs="Calibri"/>
                <w:sz w:val="24"/>
                <w:szCs w:val="24"/>
                <w:lang w:eastAsia="hr-HR"/>
              </w:rPr>
            </w:pPr>
          </w:p>
          <w:p w14:paraId="22D9A2FC" w14:textId="77777777" w:rsidR="00AA0694" w:rsidRPr="00B75C67" w:rsidRDefault="00AA0694" w:rsidP="00C93F90">
            <w:pPr>
              <w:pStyle w:val="ListParagraph"/>
              <w:numPr>
                <w:ilvl w:val="0"/>
                <w:numId w:val="4"/>
              </w:numPr>
              <w:spacing w:after="0"/>
              <w:rPr>
                <w:rFonts w:cs="Calibri"/>
                <w:sz w:val="24"/>
                <w:szCs w:val="24"/>
              </w:rPr>
            </w:pPr>
            <w:r w:rsidRPr="00B75C67">
              <w:rPr>
                <w:rFonts w:cs="Calibri"/>
                <w:sz w:val="24"/>
                <w:szCs w:val="24"/>
              </w:rPr>
              <w:t xml:space="preserve">sudjelovati u izgradnji i jačanju demokratske kulture u razredu </w:t>
            </w:r>
          </w:p>
          <w:p w14:paraId="124E707F"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3"/>
                <w:szCs w:val="23"/>
              </w:rPr>
              <w:t>objašnjava osnovna dječja prava sukladno Konvenciji o pravima djeteta</w:t>
            </w:r>
          </w:p>
          <w:p w14:paraId="663E6E88"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 xml:space="preserve">zalagati se za izgradnju razreda i škole kao demokratske zajednice, </w:t>
            </w:r>
            <w:r w:rsidRPr="00B75C67">
              <w:rPr>
                <w:rFonts w:cs="Calibri"/>
                <w:sz w:val="23"/>
                <w:szCs w:val="23"/>
              </w:rPr>
              <w:t>razlikovati pristrano od nepristranog odlučivanja</w:t>
            </w:r>
          </w:p>
          <w:p w14:paraId="042352AB"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3"/>
                <w:szCs w:val="23"/>
              </w:rPr>
              <w:t>imenuje dokumente kojima se određuju dječja prava</w:t>
            </w:r>
          </w:p>
          <w:p w14:paraId="5A2715E1" w14:textId="77777777" w:rsidR="00AA0694" w:rsidRPr="00B75C67" w:rsidRDefault="00AA0694" w:rsidP="00C93F90">
            <w:pPr>
              <w:pStyle w:val="ListParagraph"/>
              <w:numPr>
                <w:ilvl w:val="0"/>
                <w:numId w:val="3"/>
              </w:numPr>
              <w:spacing w:before="20" w:after="20"/>
              <w:rPr>
                <w:rFonts w:cs="Calibri"/>
                <w:sz w:val="24"/>
                <w:szCs w:val="24"/>
              </w:rPr>
            </w:pPr>
            <w:r w:rsidRPr="00B75C67">
              <w:rPr>
                <w:rFonts w:cs="Calibri"/>
                <w:sz w:val="24"/>
                <w:szCs w:val="24"/>
              </w:rPr>
              <w:t>razumjeti da se razred i škola razvijaju kao demokratske zajednice ukoliko svi djeluju prema zajedničkim pravilima</w:t>
            </w:r>
          </w:p>
          <w:p w14:paraId="287F3594"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pokazati samostalnost i samopouzdanje u iznošenju svojih stavova, otvorenost prema drugačijim mišljenjima</w:t>
            </w:r>
          </w:p>
          <w:p w14:paraId="33372444" w14:textId="77777777" w:rsidR="00AA0694" w:rsidRPr="00B75C67" w:rsidRDefault="00AA0694" w:rsidP="00C93F90">
            <w:pPr>
              <w:pStyle w:val="ListParagraph"/>
              <w:numPr>
                <w:ilvl w:val="0"/>
                <w:numId w:val="3"/>
              </w:numPr>
              <w:spacing w:before="20" w:after="20"/>
              <w:rPr>
                <w:rFonts w:cs="Calibri"/>
                <w:sz w:val="24"/>
                <w:szCs w:val="24"/>
              </w:rPr>
            </w:pPr>
            <w:r w:rsidRPr="00B75C67">
              <w:rPr>
                <w:rFonts w:cs="Calibri"/>
                <w:sz w:val="24"/>
                <w:szCs w:val="24"/>
              </w:rPr>
              <w:t>znati što su pravila</w:t>
            </w:r>
          </w:p>
          <w:p w14:paraId="657712B4"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razumjeti da se pravilima određuju prava i odgovornosti svih članova razredne zajednice</w:t>
            </w:r>
          </w:p>
          <w:p w14:paraId="2415609A"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razumjeti važnost koju zdravi okoliš ima u osiguranju dobrobiti pojedinca i razvoju demokratske zajednice</w:t>
            </w:r>
          </w:p>
          <w:p w14:paraId="6327CC49"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 xml:space="preserve">objašnjava značenje i važnost prava na zdrav okoliš  </w:t>
            </w:r>
          </w:p>
          <w:p w14:paraId="08D4EC48"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 xml:space="preserve">aktivno sudjeluje u uočavanju i istraživanju stanja okoliša, koristi odgovarajuće postupke zaštite okoliša </w:t>
            </w:r>
          </w:p>
          <w:p w14:paraId="6B793EE0" w14:textId="77777777" w:rsidR="00AA0694" w:rsidRPr="00B75C67" w:rsidRDefault="00AA0694" w:rsidP="00C93F90">
            <w:pPr>
              <w:pStyle w:val="ListParagraph"/>
              <w:numPr>
                <w:ilvl w:val="0"/>
                <w:numId w:val="3"/>
              </w:numPr>
              <w:spacing w:after="0"/>
              <w:rPr>
                <w:rFonts w:cs="Calibri"/>
                <w:sz w:val="24"/>
                <w:szCs w:val="24"/>
              </w:rPr>
            </w:pPr>
            <w:r w:rsidRPr="00B75C67">
              <w:rPr>
                <w:rFonts w:cs="Calibri"/>
                <w:sz w:val="24"/>
                <w:szCs w:val="24"/>
              </w:rPr>
              <w:t xml:space="preserve">pokazuje privrženost očuvanju prirodnog bogatstva u svom zavičaju i domovini  </w:t>
            </w:r>
          </w:p>
          <w:p w14:paraId="256E0479" w14:textId="77777777" w:rsidR="00AA0694" w:rsidRPr="00B75C67" w:rsidRDefault="00AA0694" w:rsidP="00C93F90">
            <w:pPr>
              <w:pStyle w:val="ListParagraph"/>
              <w:numPr>
                <w:ilvl w:val="0"/>
                <w:numId w:val="6"/>
              </w:numPr>
              <w:spacing w:after="0" w:line="360" w:lineRule="auto"/>
              <w:rPr>
                <w:rFonts w:cs="Calibri"/>
                <w:sz w:val="24"/>
                <w:szCs w:val="24"/>
              </w:rPr>
            </w:pPr>
            <w:r w:rsidRPr="00B75C67">
              <w:rPr>
                <w:rFonts w:cs="Calibri"/>
                <w:sz w:val="24"/>
                <w:szCs w:val="24"/>
              </w:rPr>
              <w:t>opisati probleme s kojima se susrećemo pri očuvanju okoliša</w:t>
            </w:r>
          </w:p>
          <w:p w14:paraId="08AE5B6B" w14:textId="77777777" w:rsidR="00AA0694" w:rsidRPr="00B75C67" w:rsidRDefault="00AA0694" w:rsidP="00C93F90">
            <w:pPr>
              <w:pStyle w:val="ListParagraph"/>
              <w:numPr>
                <w:ilvl w:val="0"/>
                <w:numId w:val="6"/>
              </w:numPr>
              <w:spacing w:after="0" w:line="360" w:lineRule="auto"/>
              <w:rPr>
                <w:rFonts w:cs="Calibri"/>
                <w:sz w:val="24"/>
                <w:szCs w:val="24"/>
              </w:rPr>
            </w:pPr>
            <w:r w:rsidRPr="00B75C67">
              <w:rPr>
                <w:rFonts w:cs="Calibri"/>
                <w:sz w:val="24"/>
                <w:szCs w:val="24"/>
              </w:rPr>
              <w:t>razlikovati odgovorno od neodgovornog ponašanja prema okolišu</w:t>
            </w:r>
          </w:p>
        </w:tc>
      </w:tr>
      <w:tr w:rsidR="00AA0694" w:rsidRPr="00B75C67" w14:paraId="0EFBC310" w14:textId="77777777" w:rsidTr="00205FA1">
        <w:tc>
          <w:tcPr>
            <w:tcW w:w="3510" w:type="dxa"/>
            <w:gridSpan w:val="2"/>
          </w:tcPr>
          <w:p w14:paraId="29B76DC9" w14:textId="77777777" w:rsidR="00AA0694" w:rsidRPr="00B75C67" w:rsidRDefault="00AA0694" w:rsidP="00205FA1">
            <w:pPr>
              <w:spacing w:after="0" w:line="240" w:lineRule="auto"/>
              <w:contextualSpacing/>
              <w:rPr>
                <w:rFonts w:cs="Calibri"/>
                <w:b/>
                <w:sz w:val="24"/>
                <w:szCs w:val="24"/>
              </w:rPr>
            </w:pPr>
          </w:p>
          <w:p w14:paraId="7CFB936E"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Kratki opis aktivnosti</w:t>
            </w:r>
          </w:p>
          <w:p w14:paraId="5A53D3E0" w14:textId="77777777" w:rsidR="00AA0694" w:rsidRPr="00B75C67" w:rsidRDefault="00AA0694" w:rsidP="00205FA1">
            <w:pPr>
              <w:spacing w:after="0" w:line="240" w:lineRule="auto"/>
              <w:contextualSpacing/>
              <w:rPr>
                <w:rFonts w:cs="Calibri"/>
                <w:b/>
                <w:sz w:val="24"/>
                <w:szCs w:val="24"/>
              </w:rPr>
            </w:pPr>
          </w:p>
        </w:tc>
        <w:tc>
          <w:tcPr>
            <w:tcW w:w="11766" w:type="dxa"/>
          </w:tcPr>
          <w:p w14:paraId="5CF42E63" w14:textId="77777777" w:rsidR="00AA0694" w:rsidRPr="00B75C67" w:rsidRDefault="00AA0694" w:rsidP="00205FA1">
            <w:pPr>
              <w:spacing w:after="0"/>
              <w:rPr>
                <w:rFonts w:cs="Calibri"/>
                <w:b/>
                <w:sz w:val="24"/>
                <w:szCs w:val="24"/>
                <w:lang w:val="it-IT"/>
              </w:rPr>
            </w:pPr>
            <w:r w:rsidRPr="00B75C67">
              <w:rPr>
                <w:rFonts w:cs="Calibri"/>
                <w:b/>
                <w:sz w:val="24"/>
                <w:szCs w:val="24"/>
                <w:lang w:val="it-IT"/>
              </w:rPr>
              <w:t>HRVATSKI JEZIK</w:t>
            </w:r>
          </w:p>
          <w:p w14:paraId="1EA46907" w14:textId="77777777" w:rsidR="00AA0694" w:rsidRPr="00B75C67" w:rsidRDefault="00AA0694" w:rsidP="00205FA1">
            <w:pPr>
              <w:spacing w:after="0"/>
              <w:rPr>
                <w:rFonts w:cs="Calibri"/>
                <w:sz w:val="24"/>
                <w:szCs w:val="24"/>
                <w:lang w:val="it-IT"/>
              </w:rPr>
            </w:pPr>
            <w:r w:rsidRPr="00B75C67">
              <w:rPr>
                <w:rFonts w:cs="Calibri"/>
                <w:b/>
                <w:sz w:val="24"/>
                <w:szCs w:val="24"/>
                <w:lang w:val="it-IT"/>
              </w:rPr>
              <w:t xml:space="preserve">SanjaPilić “Nova učenica” – </w:t>
            </w:r>
            <w:r w:rsidRPr="00B75C67">
              <w:rPr>
                <w:rFonts w:cs="Calibri"/>
                <w:sz w:val="24"/>
                <w:szCs w:val="24"/>
                <w:lang w:val="it-IT"/>
              </w:rPr>
              <w:t>odredititemu i porukupriče</w:t>
            </w:r>
          </w:p>
          <w:p w14:paraId="245DFBF3" w14:textId="77777777" w:rsidR="00AA0694" w:rsidRPr="00B75C67" w:rsidRDefault="00AA0694" w:rsidP="00205FA1">
            <w:pPr>
              <w:spacing w:after="0"/>
              <w:rPr>
                <w:rFonts w:cs="Calibri"/>
                <w:sz w:val="24"/>
                <w:szCs w:val="24"/>
                <w:lang w:val="it-IT"/>
              </w:rPr>
            </w:pPr>
            <w:r w:rsidRPr="00B75C67">
              <w:rPr>
                <w:rFonts w:cs="Calibri"/>
                <w:b/>
                <w:sz w:val="24"/>
                <w:szCs w:val="24"/>
                <w:lang w:val="it-IT"/>
              </w:rPr>
              <w:lastRenderedPageBreak/>
              <w:t>Ana Đokić “Batu Tataaovapriča</w:t>
            </w:r>
            <w:r w:rsidRPr="00B75C67">
              <w:rPr>
                <w:rFonts w:cs="Calibri"/>
                <w:sz w:val="24"/>
                <w:szCs w:val="24"/>
                <w:lang w:val="it-IT"/>
              </w:rPr>
              <w:t xml:space="preserve"> – pratitiodnosemeđulikovima</w:t>
            </w:r>
          </w:p>
          <w:p w14:paraId="44975AEA" w14:textId="77777777" w:rsidR="00AA0694" w:rsidRPr="00B75C67" w:rsidRDefault="00AA0694" w:rsidP="00205FA1">
            <w:pPr>
              <w:spacing w:after="0"/>
              <w:rPr>
                <w:rFonts w:cs="Calibri"/>
                <w:b/>
                <w:sz w:val="24"/>
                <w:szCs w:val="24"/>
                <w:lang w:val="it-IT"/>
              </w:rPr>
            </w:pPr>
            <w:r w:rsidRPr="00B75C67">
              <w:rPr>
                <w:rFonts w:cs="Calibri"/>
                <w:b/>
                <w:sz w:val="24"/>
                <w:szCs w:val="24"/>
                <w:lang w:val="it-IT"/>
              </w:rPr>
              <w:t>PRIRODA I DRUŠTVO</w:t>
            </w:r>
          </w:p>
          <w:p w14:paraId="7D87A157" w14:textId="77777777" w:rsidR="00AA0694" w:rsidRPr="00B75C67" w:rsidRDefault="00AA0694" w:rsidP="00205FA1">
            <w:pPr>
              <w:spacing w:after="0"/>
              <w:rPr>
                <w:rFonts w:cs="Calibri"/>
                <w:sz w:val="24"/>
                <w:szCs w:val="24"/>
              </w:rPr>
            </w:pPr>
            <w:r w:rsidRPr="00B75C67">
              <w:rPr>
                <w:rFonts w:cs="Calibri"/>
                <w:b/>
                <w:sz w:val="24"/>
                <w:szCs w:val="24"/>
              </w:rPr>
              <w:t xml:space="preserve">Stanovništvo Republike Hrvatske - </w:t>
            </w:r>
            <w:r w:rsidRPr="00B75C67">
              <w:rPr>
                <w:rFonts w:cs="Calibri"/>
                <w:sz w:val="24"/>
                <w:szCs w:val="24"/>
              </w:rPr>
              <w:t xml:space="preserve"> imenovati: narod i nacionalne manjine koje čine stanovništvo Republike Hrvatske, služeni jezik i pismo</w:t>
            </w:r>
          </w:p>
          <w:p w14:paraId="57457ABE" w14:textId="77777777" w:rsidR="00AA0694" w:rsidRPr="00B75C67" w:rsidRDefault="00AA0694" w:rsidP="00205FA1">
            <w:pPr>
              <w:spacing w:after="0"/>
              <w:rPr>
                <w:rFonts w:cs="Calibri"/>
                <w:sz w:val="24"/>
                <w:szCs w:val="24"/>
              </w:rPr>
            </w:pPr>
            <w:r w:rsidRPr="00B75C67">
              <w:rPr>
                <w:rFonts w:cs="Calibri"/>
                <w:b/>
                <w:sz w:val="24"/>
                <w:szCs w:val="24"/>
              </w:rPr>
              <w:t xml:space="preserve">Čovjek to sam ja - </w:t>
            </w:r>
            <w:r w:rsidRPr="00B75C67">
              <w:rPr>
                <w:rFonts w:cs="Calibri"/>
                <w:color w:val="000000"/>
                <w:sz w:val="24"/>
                <w:szCs w:val="24"/>
                <w:lang w:val="it-IT"/>
              </w:rPr>
              <w:t>učenicićerazviti</w:t>
            </w:r>
            <w:r w:rsidRPr="00B75C67">
              <w:rPr>
                <w:rFonts w:cs="Calibri"/>
                <w:sz w:val="24"/>
                <w:szCs w:val="24"/>
              </w:rPr>
              <w:t>sposobnosti organiziranja vlastitog učenja uz učinkovito upravljanje vremenom i informacijama o čovjeku i njegovom tijelu, zajednici i ljudskim pravima</w:t>
            </w:r>
          </w:p>
          <w:tbl>
            <w:tblPr>
              <w:tblpPr w:leftFromText="180" w:rightFromText="180" w:vertAnchor="text" w:horzAnchor="page" w:tblpX="2866"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5"/>
            </w:tblGrid>
            <w:tr w:rsidR="00AA0694" w:rsidRPr="00B75C67" w14:paraId="6C604163" w14:textId="77777777" w:rsidTr="00205FA1">
              <w:trPr>
                <w:trHeight w:val="1200"/>
              </w:trPr>
              <w:tc>
                <w:tcPr>
                  <w:tcW w:w="8565" w:type="dxa"/>
                  <w:tcBorders>
                    <w:top w:val="nil"/>
                    <w:left w:val="nil"/>
                    <w:bottom w:val="nil"/>
                    <w:right w:val="nil"/>
                  </w:tcBorders>
                </w:tcPr>
                <w:p w14:paraId="1F82B9D8"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 xml:space="preserve">Učenik će moći objasniti važnost sunca, vode, zraka i tla za život. </w:t>
                  </w:r>
                </w:p>
                <w:p w14:paraId="75205FBE"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 xml:space="preserve">Objasnit  će potrebu za njihovim očuvanjem od onečišćenja   (voda, zrak i tlo) odnosno zaštitom od štetnog djelovanja (sunce) . </w:t>
                  </w:r>
                </w:p>
                <w:p w14:paraId="7605F8C7"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Istraživanjem okoliša otkriva primjerena/neprimjerena mjesta gdje je smeće odloženo i spoznati način pravilnog zbrinjavanja.</w:t>
                  </w:r>
                </w:p>
                <w:p w14:paraId="5E25D4C4"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Prati i predlaže aktivnosti za obilježavanje međunarodnih dana u zaštiti okoliša; Dan šuma(21.03. ), Dan voda ( 22. 03.), Dan planeta Zemlje (22. 04.), Svjetski dan očuvanja okoliša(5.06.) e i na taj način primjerom pokazuje zašto je važno odgovorno ponašaprema zajedničkoj imovini, tj. okolišu.</w:t>
                  </w:r>
                </w:p>
              </w:tc>
            </w:tr>
          </w:tbl>
          <w:p w14:paraId="43B9592B" w14:textId="6FFC9A79" w:rsidR="00AA0694" w:rsidRPr="00B75C67" w:rsidRDefault="00AA0694" w:rsidP="00205FA1">
            <w:pPr>
              <w:spacing w:after="0" w:line="240" w:lineRule="auto"/>
              <w:contextualSpacing/>
              <w:rPr>
                <w:rFonts w:cs="Calibri"/>
                <w:b/>
                <w:sz w:val="24"/>
                <w:szCs w:val="24"/>
              </w:rPr>
            </w:pPr>
            <w:r w:rsidRPr="001248E4">
              <w:rPr>
                <w:rFonts w:cs="Calibri"/>
                <w:b/>
                <w:bCs/>
                <w:noProof/>
                <w:sz w:val="24"/>
                <w:szCs w:val="24"/>
                <w:lang w:val="en-US"/>
              </w:rPr>
              <mc:AlternateContent>
                <mc:Choice Requires="wps">
                  <w:drawing>
                    <wp:anchor distT="0" distB="0" distL="114300" distR="114300" simplePos="0" relativeHeight="251665408" behindDoc="0" locked="0" layoutInCell="1" allowOverlap="1" wp14:anchorId="3605056B" wp14:editId="38640410">
                      <wp:simplePos x="0" y="0"/>
                      <wp:positionH relativeFrom="column">
                        <wp:posOffset>1425575</wp:posOffset>
                      </wp:positionH>
                      <wp:positionV relativeFrom="paragraph">
                        <wp:posOffset>43180</wp:posOffset>
                      </wp:positionV>
                      <wp:extent cx="90805" cy="1238250"/>
                      <wp:effectExtent l="15875" t="17780" r="33020" b="39370"/>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1238250"/>
                              </a:xfrm>
                              <a:prstGeom prst="rightBrace">
                                <a:avLst>
                                  <a:gd name="adj1" fmla="val 11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74B2D" id="Right_x0020_Brace_x0020_3" o:spid="_x0000_s1026" type="#_x0000_t88" style="position:absolute;margin-left:112.25pt;margin-top:3.4pt;width:7.1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"/>
                  </w:pict>
                </mc:Fallback>
              </mc:AlternateContent>
            </w:r>
            <w:r w:rsidRPr="00B75C67">
              <w:rPr>
                <w:rFonts w:cs="Calibri"/>
                <w:b/>
                <w:bCs/>
                <w:sz w:val="24"/>
                <w:szCs w:val="24"/>
              </w:rPr>
              <w:t xml:space="preserve">Sunce – uvjet života </w:t>
            </w:r>
          </w:p>
          <w:p w14:paraId="389E972B" w14:textId="77777777" w:rsidR="00AA0694" w:rsidRPr="00B75C67" w:rsidRDefault="00AA0694" w:rsidP="00205FA1">
            <w:pPr>
              <w:tabs>
                <w:tab w:val="left" w:pos="3510"/>
              </w:tabs>
              <w:spacing w:after="0" w:line="240" w:lineRule="auto"/>
              <w:contextualSpacing/>
              <w:rPr>
                <w:rFonts w:cs="Calibri"/>
                <w:b/>
                <w:sz w:val="24"/>
                <w:szCs w:val="24"/>
              </w:rPr>
            </w:pPr>
            <w:r w:rsidRPr="00B75C67">
              <w:rPr>
                <w:rFonts w:cs="Calibri"/>
                <w:b/>
                <w:bCs/>
                <w:sz w:val="24"/>
                <w:szCs w:val="24"/>
              </w:rPr>
              <w:t>Voda – uvjet života</w:t>
            </w:r>
            <w:r w:rsidRPr="00B75C67">
              <w:rPr>
                <w:rFonts w:cs="Calibri"/>
                <w:b/>
                <w:bCs/>
                <w:sz w:val="24"/>
                <w:szCs w:val="24"/>
              </w:rPr>
              <w:tab/>
            </w:r>
          </w:p>
          <w:p w14:paraId="371A3094" w14:textId="77777777" w:rsidR="00AA0694" w:rsidRPr="00B75C67" w:rsidRDefault="00AA0694" w:rsidP="00205FA1">
            <w:pPr>
              <w:spacing w:after="0" w:line="240" w:lineRule="auto"/>
              <w:contextualSpacing/>
              <w:rPr>
                <w:rFonts w:cs="Calibri"/>
                <w:b/>
                <w:sz w:val="24"/>
                <w:szCs w:val="24"/>
              </w:rPr>
            </w:pPr>
            <w:r w:rsidRPr="00B75C67">
              <w:rPr>
                <w:rFonts w:cs="Calibri"/>
                <w:b/>
                <w:bCs/>
                <w:sz w:val="24"/>
                <w:szCs w:val="24"/>
              </w:rPr>
              <w:t xml:space="preserve">Tlo – uvjet života                                       </w:t>
            </w:r>
          </w:p>
          <w:p w14:paraId="02C65D16" w14:textId="77777777" w:rsidR="00AA0694" w:rsidRPr="00B75C67" w:rsidRDefault="00AA0694" w:rsidP="00205FA1">
            <w:pPr>
              <w:spacing w:after="0" w:line="240" w:lineRule="auto"/>
              <w:contextualSpacing/>
              <w:rPr>
                <w:rFonts w:cs="Calibri"/>
                <w:b/>
                <w:sz w:val="24"/>
                <w:szCs w:val="24"/>
              </w:rPr>
            </w:pPr>
            <w:r w:rsidRPr="00B75C67">
              <w:rPr>
                <w:rFonts w:cs="Calibri"/>
                <w:b/>
                <w:bCs/>
                <w:sz w:val="24"/>
                <w:szCs w:val="24"/>
              </w:rPr>
              <w:t xml:space="preserve">Zrak – uvjet života    </w:t>
            </w:r>
          </w:p>
          <w:p w14:paraId="0EEDB4C4" w14:textId="77777777" w:rsidR="00AA0694" w:rsidRPr="00B75C67" w:rsidRDefault="00AA0694" w:rsidP="00205FA1">
            <w:pPr>
              <w:spacing w:after="0"/>
              <w:rPr>
                <w:rFonts w:cs="Calibri"/>
                <w:b/>
                <w:sz w:val="24"/>
                <w:szCs w:val="24"/>
                <w:lang w:val="it-IT"/>
              </w:rPr>
            </w:pPr>
          </w:p>
          <w:p w14:paraId="503C7748" w14:textId="77777777" w:rsidR="00AA0694" w:rsidRPr="00B75C67" w:rsidRDefault="00AA0694" w:rsidP="00205FA1">
            <w:pPr>
              <w:spacing w:after="0"/>
              <w:rPr>
                <w:rFonts w:cs="Calibri"/>
                <w:b/>
                <w:sz w:val="24"/>
                <w:szCs w:val="24"/>
                <w:lang w:val="it-IT"/>
              </w:rPr>
            </w:pPr>
          </w:p>
          <w:p w14:paraId="3AB8D8DA" w14:textId="77777777" w:rsidR="00AA0694" w:rsidRPr="00B75C67" w:rsidRDefault="00AA0694" w:rsidP="00205FA1">
            <w:pPr>
              <w:spacing w:after="0"/>
              <w:rPr>
                <w:rFonts w:cs="Calibri"/>
                <w:b/>
                <w:sz w:val="24"/>
                <w:szCs w:val="24"/>
                <w:lang w:val="it-IT"/>
              </w:rPr>
            </w:pPr>
          </w:p>
          <w:p w14:paraId="6063F8E9" w14:textId="77777777" w:rsidR="00AA0694" w:rsidRPr="00B75C67" w:rsidRDefault="00AA0694" w:rsidP="00205FA1">
            <w:pPr>
              <w:spacing w:after="0"/>
              <w:rPr>
                <w:rFonts w:cs="Calibri"/>
                <w:b/>
                <w:sz w:val="24"/>
                <w:szCs w:val="24"/>
                <w:lang w:val="it-IT"/>
              </w:rPr>
            </w:pPr>
          </w:p>
          <w:p w14:paraId="7650FB0D" w14:textId="77777777" w:rsidR="00AA0694" w:rsidRPr="00B75C67" w:rsidRDefault="00AA0694" w:rsidP="00205FA1">
            <w:pPr>
              <w:spacing w:after="0"/>
              <w:rPr>
                <w:rFonts w:cs="Calibri"/>
                <w:b/>
                <w:sz w:val="24"/>
                <w:szCs w:val="24"/>
                <w:lang w:val="it-IT"/>
              </w:rPr>
            </w:pPr>
          </w:p>
          <w:p w14:paraId="1BBC1DF5" w14:textId="77777777" w:rsidR="00AA0694" w:rsidRPr="00B75C67" w:rsidRDefault="00AA0694" w:rsidP="00205FA1">
            <w:pPr>
              <w:spacing w:after="0" w:line="240" w:lineRule="auto"/>
              <w:contextualSpacing/>
              <w:rPr>
                <w:rFonts w:cs="Calibri"/>
                <w:b/>
                <w:bCs/>
                <w:sz w:val="24"/>
                <w:szCs w:val="24"/>
              </w:rPr>
            </w:pPr>
            <w:r w:rsidRPr="00B75C67">
              <w:rPr>
                <w:rFonts w:cs="Calibri"/>
                <w:b/>
                <w:bCs/>
                <w:sz w:val="24"/>
                <w:szCs w:val="24"/>
              </w:rPr>
              <w:t xml:space="preserve">MATEMATIKA  </w:t>
            </w:r>
          </w:p>
          <w:p w14:paraId="1AD5F9C7" w14:textId="77777777" w:rsidR="00AA0694" w:rsidRPr="00B75C67" w:rsidRDefault="00AA0694" w:rsidP="00205FA1">
            <w:pPr>
              <w:spacing w:after="0" w:line="240" w:lineRule="auto"/>
              <w:contextualSpacing/>
              <w:rPr>
                <w:rFonts w:cs="Calibri"/>
                <w:b/>
                <w:bCs/>
                <w:sz w:val="24"/>
                <w:szCs w:val="24"/>
              </w:rPr>
            </w:pPr>
            <w:r w:rsidRPr="00B75C67">
              <w:rPr>
                <w:rFonts w:cs="Calibri"/>
                <w:b/>
                <w:bCs/>
                <w:sz w:val="24"/>
                <w:szCs w:val="24"/>
              </w:rPr>
              <w:t xml:space="preserve">Brojenje glasova i prikaz rezultata izbora, zadaci zadani riječima - </w:t>
            </w:r>
          </w:p>
          <w:p w14:paraId="1DDBFC7F"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 xml:space="preserve">Učenik pisanjem obavijesti, izvješća i prikazom rezultata izbora uči da svaki član zajednice ima pravo biti informiran oodređenoj aktivnosti. </w:t>
            </w:r>
          </w:p>
          <w:p w14:paraId="1B724644" w14:textId="77777777" w:rsidR="00AA0694" w:rsidRPr="00B75C67" w:rsidRDefault="00AA0694" w:rsidP="00205FA1">
            <w:pPr>
              <w:spacing w:after="0"/>
              <w:rPr>
                <w:rFonts w:cs="Calibri"/>
                <w:sz w:val="24"/>
                <w:szCs w:val="24"/>
                <w:lang w:val="it-IT"/>
              </w:rPr>
            </w:pPr>
            <w:r w:rsidRPr="00B75C67">
              <w:rPr>
                <w:rFonts w:cs="Calibri"/>
                <w:b/>
                <w:sz w:val="24"/>
                <w:szCs w:val="24"/>
                <w:lang w:val="it-IT"/>
              </w:rPr>
              <w:t xml:space="preserve">Zbrajanjeioduzimanje, množenje i dijeljenjezadacizadaniriječima – </w:t>
            </w:r>
            <w:r w:rsidRPr="00B75C67">
              <w:rPr>
                <w:rFonts w:cs="Calibri"/>
                <w:sz w:val="24"/>
                <w:szCs w:val="24"/>
                <w:lang w:val="it-IT"/>
              </w:rPr>
              <w:t>izračinavanjetroškovaŠkole u prirodi</w:t>
            </w:r>
          </w:p>
          <w:p w14:paraId="09FE660A" w14:textId="77777777" w:rsidR="00AA0694" w:rsidRPr="00B75C67" w:rsidRDefault="00AA0694" w:rsidP="00205FA1">
            <w:pPr>
              <w:spacing w:after="0"/>
              <w:rPr>
                <w:rFonts w:cs="Calibri"/>
                <w:b/>
                <w:sz w:val="24"/>
                <w:szCs w:val="24"/>
                <w:lang w:val="it-IT"/>
              </w:rPr>
            </w:pPr>
            <w:r w:rsidRPr="00B75C67">
              <w:rPr>
                <w:rFonts w:cs="Calibri"/>
                <w:b/>
                <w:sz w:val="24"/>
                <w:szCs w:val="24"/>
                <w:lang w:val="it-IT"/>
              </w:rPr>
              <w:t>LIKOVNA KULTURA</w:t>
            </w:r>
          </w:p>
          <w:p w14:paraId="7F9D3E1C" w14:textId="77777777" w:rsidR="00AA0694" w:rsidRPr="00B75C67" w:rsidRDefault="00AA0694" w:rsidP="00205FA1">
            <w:pPr>
              <w:spacing w:after="0"/>
              <w:rPr>
                <w:rFonts w:cs="Calibri"/>
                <w:sz w:val="24"/>
                <w:szCs w:val="24"/>
                <w:lang w:val="it-IT"/>
              </w:rPr>
            </w:pPr>
            <w:r w:rsidRPr="00B75C67">
              <w:rPr>
                <w:rFonts w:cs="Calibri"/>
                <w:b/>
                <w:sz w:val="24"/>
                <w:szCs w:val="24"/>
                <w:lang w:val="it-IT"/>
              </w:rPr>
              <w:t xml:space="preserve">Kompozicijaoblika – </w:t>
            </w:r>
            <w:r w:rsidRPr="00B75C67">
              <w:rPr>
                <w:rFonts w:cs="Calibri"/>
                <w:sz w:val="24"/>
                <w:szCs w:val="24"/>
                <w:lang w:val="it-IT"/>
              </w:rPr>
              <w:t>Izradaadventskogvijencaodprirodnihmaterijala</w:t>
            </w:r>
          </w:p>
          <w:p w14:paraId="4E64A604" w14:textId="77777777" w:rsidR="00AA0694" w:rsidRPr="00B75C67" w:rsidRDefault="00AA0694" w:rsidP="00205FA1">
            <w:pPr>
              <w:spacing w:after="0"/>
              <w:rPr>
                <w:rFonts w:cs="Calibri"/>
                <w:b/>
                <w:sz w:val="24"/>
                <w:szCs w:val="24"/>
                <w:lang w:val="it-IT"/>
              </w:rPr>
            </w:pPr>
            <w:r w:rsidRPr="00B75C67">
              <w:rPr>
                <w:rFonts w:cs="Calibri"/>
                <w:b/>
                <w:sz w:val="24"/>
                <w:szCs w:val="24"/>
                <w:lang w:val="it-IT"/>
              </w:rPr>
              <w:t>VJERONAUK</w:t>
            </w:r>
          </w:p>
          <w:p w14:paraId="0641CC63" w14:textId="77777777" w:rsidR="00AA0694" w:rsidRPr="00B75C67" w:rsidRDefault="00AA0694" w:rsidP="00205FA1">
            <w:pPr>
              <w:spacing w:after="0"/>
              <w:rPr>
                <w:rFonts w:cs="Calibri"/>
                <w:sz w:val="24"/>
                <w:szCs w:val="24"/>
                <w:lang w:val="it-IT"/>
              </w:rPr>
            </w:pPr>
            <w:r w:rsidRPr="00B75C67">
              <w:rPr>
                <w:rFonts w:cs="Calibri"/>
                <w:b/>
                <w:sz w:val="24"/>
                <w:szCs w:val="24"/>
                <w:lang w:val="it-IT"/>
              </w:rPr>
              <w:lastRenderedPageBreak/>
              <w:t xml:space="preserve">Božjezapovijedi – pravila za život- </w:t>
            </w:r>
            <w:r w:rsidRPr="00B75C67">
              <w:rPr>
                <w:rFonts w:cs="Calibri"/>
                <w:sz w:val="24"/>
                <w:szCs w:val="24"/>
                <w:lang w:val="it-IT"/>
              </w:rPr>
              <w:t>uočitiposljedicekršenjapravila u svakodnevnomživotu</w:t>
            </w:r>
          </w:p>
          <w:p w14:paraId="254A98C8" w14:textId="77777777" w:rsidR="00AA0694" w:rsidRPr="00B75C67" w:rsidRDefault="00AA0694" w:rsidP="00205FA1">
            <w:pPr>
              <w:spacing w:after="0"/>
              <w:rPr>
                <w:rFonts w:cs="Calibri"/>
                <w:sz w:val="24"/>
                <w:szCs w:val="24"/>
                <w:lang w:val="it-IT"/>
              </w:rPr>
            </w:pPr>
            <w:r w:rsidRPr="00B75C67">
              <w:rPr>
                <w:rFonts w:cs="Calibri"/>
                <w:b/>
                <w:sz w:val="24"/>
                <w:szCs w:val="24"/>
                <w:lang w:val="it-IT"/>
              </w:rPr>
              <w:t>Glasvičeupustinji “Poravnajte put Gospodinu”-</w:t>
            </w:r>
            <w:r w:rsidRPr="00B75C67">
              <w:rPr>
                <w:rFonts w:cs="Calibri"/>
                <w:sz w:val="24"/>
                <w:szCs w:val="24"/>
                <w:lang w:val="it-IT"/>
              </w:rPr>
              <w:t xml:space="preserve"> rado pomagatidrugima, ispravitinepravdu, širitimir , znatipreuzetiodgovornost</w:t>
            </w:r>
          </w:p>
          <w:p w14:paraId="39D3E794" w14:textId="77777777" w:rsidR="00AA0694" w:rsidRPr="00B75C67" w:rsidRDefault="00AA0694" w:rsidP="00205FA1">
            <w:pPr>
              <w:spacing w:after="0"/>
              <w:rPr>
                <w:rFonts w:cs="Calibri"/>
                <w:sz w:val="24"/>
                <w:szCs w:val="24"/>
                <w:lang w:val="it-IT"/>
              </w:rPr>
            </w:pPr>
            <w:r w:rsidRPr="00B75C67">
              <w:rPr>
                <w:rFonts w:cs="Calibri"/>
                <w:b/>
                <w:sz w:val="24"/>
                <w:szCs w:val="24"/>
                <w:lang w:val="it-IT"/>
              </w:rPr>
              <w:t>Na Isusovomputuslijedimonjegovodjelo-</w:t>
            </w:r>
            <w:r w:rsidRPr="00B75C67">
              <w:rPr>
                <w:rFonts w:cs="Calibri"/>
                <w:sz w:val="24"/>
                <w:szCs w:val="24"/>
                <w:lang w:val="it-IT"/>
              </w:rPr>
              <w:t>prepoznati i navestinekadječjaiskustvapatnjekoja se događaju u svijetu i okonas</w:t>
            </w:r>
          </w:p>
          <w:p w14:paraId="1167F814" w14:textId="77777777" w:rsidR="00AA0694" w:rsidRPr="00B75C67" w:rsidRDefault="00AA0694" w:rsidP="00205FA1">
            <w:pPr>
              <w:spacing w:after="0"/>
              <w:rPr>
                <w:rFonts w:cs="Calibri"/>
                <w:b/>
                <w:sz w:val="24"/>
                <w:szCs w:val="24"/>
                <w:lang w:val="it-IT"/>
              </w:rPr>
            </w:pPr>
            <w:r w:rsidRPr="00B75C67">
              <w:rPr>
                <w:rFonts w:cs="Calibri"/>
                <w:b/>
                <w:sz w:val="24"/>
                <w:szCs w:val="24"/>
                <w:lang w:val="it-IT"/>
              </w:rPr>
              <w:t>ENGLESKI JEZIK</w:t>
            </w:r>
          </w:p>
          <w:p w14:paraId="5CA4CC8A"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HappyBirthday, Planet Earth (Sretan rođendan, planeta Zemlja)- sudjelovati u razgovoru o zaštiti Zemlje, opisati probleme s kojima se susreće Zemlja zbog zagađenja</w:t>
            </w:r>
          </w:p>
          <w:p w14:paraId="3947A998" w14:textId="77777777" w:rsidR="00AA0694" w:rsidRPr="00B75C67" w:rsidRDefault="00AA0694" w:rsidP="00205FA1">
            <w:pPr>
              <w:spacing w:after="0"/>
              <w:rPr>
                <w:rFonts w:cs="Calibri"/>
                <w:b/>
                <w:sz w:val="24"/>
                <w:szCs w:val="24"/>
                <w:lang w:val="it-IT"/>
              </w:rPr>
            </w:pPr>
            <w:r w:rsidRPr="00B75C67">
              <w:rPr>
                <w:rFonts w:cs="Calibri"/>
                <w:b/>
                <w:sz w:val="24"/>
                <w:szCs w:val="24"/>
                <w:lang w:val="it-IT"/>
              </w:rPr>
              <w:t>SRZ</w:t>
            </w:r>
          </w:p>
          <w:p w14:paraId="0D41EF6F" w14:textId="77777777" w:rsidR="00AA0694" w:rsidRPr="00B75C67" w:rsidRDefault="00AA0694" w:rsidP="00205FA1">
            <w:pPr>
              <w:spacing w:after="0"/>
              <w:rPr>
                <w:rFonts w:cs="Calibri"/>
                <w:sz w:val="24"/>
                <w:szCs w:val="24"/>
              </w:rPr>
            </w:pPr>
            <w:r w:rsidRPr="00B75C67">
              <w:rPr>
                <w:rFonts w:cs="Calibri"/>
                <w:b/>
                <w:sz w:val="24"/>
                <w:szCs w:val="24"/>
                <w:lang w:val="it-IT"/>
              </w:rPr>
              <w:t>Zajedno u četvrtomrazredu -</w:t>
            </w:r>
            <w:r w:rsidRPr="00B75C67">
              <w:rPr>
                <w:rFonts w:cs="Calibri"/>
                <w:sz w:val="24"/>
                <w:szCs w:val="24"/>
              </w:rPr>
              <w:t>predstavljanje, prepoznavanje svojih osjećaja, izrada plakata</w:t>
            </w:r>
          </w:p>
          <w:p w14:paraId="358B262E" w14:textId="77777777" w:rsidR="00AA0694" w:rsidRPr="00B75C67" w:rsidRDefault="00AA0694" w:rsidP="00205FA1">
            <w:pPr>
              <w:autoSpaceDE w:val="0"/>
              <w:autoSpaceDN w:val="0"/>
              <w:adjustRightInd w:val="0"/>
              <w:spacing w:after="0"/>
              <w:rPr>
                <w:rFonts w:cs="Calibri"/>
                <w:sz w:val="24"/>
                <w:szCs w:val="24"/>
              </w:rPr>
            </w:pPr>
            <w:r w:rsidRPr="00B75C67">
              <w:rPr>
                <w:rFonts w:cs="Calibri"/>
                <w:b/>
                <w:sz w:val="24"/>
                <w:szCs w:val="24"/>
                <w:lang w:val="it-IT"/>
              </w:rPr>
              <w:t xml:space="preserve">Izborpredsjednika/predsjednicerazreda - </w:t>
            </w:r>
            <w:r w:rsidRPr="00B75C67">
              <w:rPr>
                <w:rFonts w:cs="Calibri"/>
                <w:sz w:val="24"/>
                <w:szCs w:val="24"/>
              </w:rPr>
              <w:t>predlaganje kandidata, biranje Povjerenstva, predstavljanje kandidata</w:t>
            </w:r>
          </w:p>
          <w:p w14:paraId="364476AC" w14:textId="77777777" w:rsidR="00AA0694" w:rsidRPr="00B75C67" w:rsidRDefault="00AA0694" w:rsidP="00205FA1">
            <w:pPr>
              <w:spacing w:after="0"/>
              <w:rPr>
                <w:rFonts w:cs="Calibri"/>
                <w:sz w:val="24"/>
                <w:szCs w:val="24"/>
              </w:rPr>
            </w:pPr>
            <w:r w:rsidRPr="00B75C67">
              <w:rPr>
                <w:rFonts w:cs="Calibri"/>
                <w:sz w:val="24"/>
                <w:szCs w:val="24"/>
              </w:rPr>
              <w:t>glasovanje</w:t>
            </w:r>
          </w:p>
          <w:p w14:paraId="7B8974A8" w14:textId="77777777" w:rsidR="00AA0694" w:rsidRPr="00B75C67" w:rsidRDefault="00AA0694" w:rsidP="00205FA1">
            <w:pPr>
              <w:spacing w:after="0"/>
              <w:rPr>
                <w:rFonts w:cs="Calibri"/>
                <w:sz w:val="24"/>
                <w:szCs w:val="24"/>
              </w:rPr>
            </w:pPr>
            <w:r w:rsidRPr="00B75C67">
              <w:rPr>
                <w:rFonts w:cs="Calibri"/>
                <w:b/>
                <w:sz w:val="24"/>
                <w:szCs w:val="24"/>
              </w:rPr>
              <w:t xml:space="preserve">Pravilnik o načinima, postupcima i elementima vrednovanja u osnovnoj i srednjoj školi - </w:t>
            </w:r>
            <w:r w:rsidRPr="00B75C67">
              <w:rPr>
                <w:rFonts w:cs="Calibri"/>
                <w:sz w:val="24"/>
                <w:szCs w:val="24"/>
              </w:rPr>
              <w:t>prisjećanje propisanih prava i obveza</w:t>
            </w:r>
          </w:p>
          <w:p w14:paraId="634D3881" w14:textId="77777777" w:rsidR="00AA0694" w:rsidRPr="00B75C67" w:rsidRDefault="00AA0694" w:rsidP="00205FA1">
            <w:pPr>
              <w:spacing w:after="0"/>
              <w:rPr>
                <w:rFonts w:cs="Calibri"/>
                <w:sz w:val="24"/>
                <w:szCs w:val="24"/>
              </w:rPr>
            </w:pPr>
            <w:r w:rsidRPr="00B75C67">
              <w:rPr>
                <w:rFonts w:cs="Calibri"/>
                <w:b/>
                <w:sz w:val="24"/>
                <w:szCs w:val="24"/>
                <w:lang w:val="it-IT"/>
              </w:rPr>
              <w:t xml:space="preserve">Kućni red škole-naša razredna pravila – </w:t>
            </w:r>
            <w:r w:rsidRPr="00B75C67">
              <w:rPr>
                <w:rFonts w:cs="Calibri"/>
                <w:sz w:val="24"/>
                <w:szCs w:val="24"/>
              </w:rPr>
              <w:t>opuštanje, uvažavanje, davanje upute, povjerenje jednih u druge,</w:t>
            </w:r>
          </w:p>
          <w:p w14:paraId="247DA739" w14:textId="77777777" w:rsidR="00AA0694" w:rsidRPr="00B75C67" w:rsidRDefault="00AA0694" w:rsidP="00205FA1">
            <w:pPr>
              <w:spacing w:after="0"/>
              <w:rPr>
                <w:rFonts w:cs="Calibri"/>
                <w:sz w:val="24"/>
                <w:szCs w:val="24"/>
              </w:rPr>
            </w:pPr>
            <w:r w:rsidRPr="00B75C67">
              <w:rPr>
                <w:rFonts w:cs="Calibri"/>
                <w:sz w:val="24"/>
                <w:szCs w:val="24"/>
              </w:rPr>
              <w:t>govorenje. slušanje</w:t>
            </w:r>
          </w:p>
          <w:p w14:paraId="038500F0" w14:textId="77777777" w:rsidR="00AA0694" w:rsidRPr="00B75C67" w:rsidRDefault="00AA0694" w:rsidP="00205FA1">
            <w:pPr>
              <w:spacing w:after="0"/>
              <w:rPr>
                <w:rFonts w:cs="Calibri"/>
                <w:sz w:val="24"/>
                <w:szCs w:val="24"/>
              </w:rPr>
            </w:pPr>
            <w:r w:rsidRPr="00B75C67">
              <w:rPr>
                <w:rFonts w:cs="Calibri"/>
                <w:b/>
                <w:sz w:val="24"/>
                <w:szCs w:val="24"/>
                <w:lang w:val="it-IT"/>
              </w:rPr>
              <w:t xml:space="preserve">Naša razredna pravila-što ne želimo - </w:t>
            </w:r>
            <w:r w:rsidRPr="00B75C67">
              <w:rPr>
                <w:rFonts w:cs="Calibri"/>
                <w:sz w:val="24"/>
                <w:szCs w:val="24"/>
              </w:rPr>
              <w:t>jačanje samopouzdanja</w:t>
            </w:r>
          </w:p>
          <w:p w14:paraId="2081B8C1" w14:textId="77777777" w:rsidR="00AA0694" w:rsidRPr="00B75C67" w:rsidRDefault="00AA0694" w:rsidP="00205FA1">
            <w:pPr>
              <w:spacing w:after="0"/>
              <w:rPr>
                <w:rFonts w:cs="Calibri"/>
                <w:sz w:val="24"/>
                <w:szCs w:val="24"/>
              </w:rPr>
            </w:pPr>
            <w:r w:rsidRPr="00B75C67">
              <w:rPr>
                <w:rFonts w:cs="Calibri"/>
                <w:b/>
                <w:sz w:val="24"/>
                <w:szCs w:val="24"/>
              </w:rPr>
              <w:t xml:space="preserve">Naša razredna pravila-posljedice neprihvatljivog ponašanja – </w:t>
            </w:r>
            <w:r w:rsidRPr="00B75C67">
              <w:rPr>
                <w:rFonts w:cs="Calibri"/>
                <w:sz w:val="24"/>
                <w:szCs w:val="24"/>
              </w:rPr>
              <w:t>govorenje, slušanje, prepoznavanje osjećaja,</w:t>
            </w:r>
          </w:p>
          <w:p w14:paraId="2B99751E" w14:textId="77777777" w:rsidR="00AA0694" w:rsidRPr="00B75C67" w:rsidRDefault="00AA0694" w:rsidP="00205FA1">
            <w:pPr>
              <w:spacing w:after="0"/>
              <w:rPr>
                <w:rFonts w:cs="Calibri"/>
                <w:sz w:val="24"/>
                <w:szCs w:val="24"/>
              </w:rPr>
            </w:pPr>
            <w:r w:rsidRPr="00B75C67">
              <w:rPr>
                <w:rFonts w:cs="Calibri"/>
                <w:sz w:val="24"/>
                <w:szCs w:val="24"/>
              </w:rPr>
              <w:t>suosjećanje</w:t>
            </w:r>
          </w:p>
          <w:p w14:paraId="392ED1CC" w14:textId="77777777" w:rsidR="00AA0694" w:rsidRPr="00B75C67" w:rsidRDefault="00AA0694" w:rsidP="00205FA1">
            <w:pPr>
              <w:spacing w:after="0"/>
              <w:rPr>
                <w:rFonts w:cs="Calibri"/>
                <w:sz w:val="24"/>
                <w:szCs w:val="24"/>
              </w:rPr>
            </w:pPr>
            <w:r w:rsidRPr="00B75C67">
              <w:rPr>
                <w:rFonts w:cs="Calibri"/>
                <w:b/>
                <w:sz w:val="24"/>
                <w:szCs w:val="24"/>
                <w:lang w:val="it-IT"/>
              </w:rPr>
              <w:t xml:space="preserve">Priroda i ja - </w:t>
            </w:r>
            <w:r w:rsidRPr="00B75C67">
              <w:rPr>
                <w:rFonts w:cs="Calibri"/>
                <w:sz w:val="24"/>
                <w:szCs w:val="24"/>
              </w:rPr>
              <w:t>pisanje eko-poruka</w:t>
            </w:r>
          </w:p>
          <w:p w14:paraId="5433470A"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 xml:space="preserve">Okoliš i mi – radionica - </w:t>
            </w:r>
            <w:r w:rsidRPr="00B75C67">
              <w:rPr>
                <w:rFonts w:cs="Calibri"/>
                <w:sz w:val="24"/>
                <w:szCs w:val="24"/>
              </w:rPr>
              <w:t>U radionici učenici čitaju, razgovaraju i zaključuju o čl. 24 Konvencije UN-a o temeljnom ljudskom pravu na zdravu i pitku vodu, na zdrav okoliš, ali i o odgovornosti svakog pojedinca u čuvanju okoliša i racionalnom trošenju pitke vode</w:t>
            </w:r>
          </w:p>
          <w:p w14:paraId="4E3932DC" w14:textId="77777777" w:rsidR="00AA0694" w:rsidRPr="00B75C67" w:rsidRDefault="00AA0694" w:rsidP="00205FA1">
            <w:pPr>
              <w:spacing w:after="0" w:line="240" w:lineRule="auto"/>
              <w:contextualSpacing/>
              <w:rPr>
                <w:rFonts w:cs="Calibri"/>
                <w:sz w:val="24"/>
                <w:szCs w:val="24"/>
              </w:rPr>
            </w:pPr>
            <w:r w:rsidRPr="00B75C67">
              <w:rPr>
                <w:rFonts w:cs="Calibri"/>
                <w:b/>
                <w:sz w:val="24"/>
                <w:szCs w:val="24"/>
              </w:rPr>
              <w:t xml:space="preserve"> Zagađenje pitkih voda  - radionica - </w:t>
            </w:r>
            <w:r w:rsidRPr="00B75C67">
              <w:rPr>
                <w:rFonts w:cs="Calibri"/>
                <w:sz w:val="24"/>
                <w:szCs w:val="24"/>
              </w:rPr>
              <w:t xml:space="preserve">Kroz </w:t>
            </w:r>
            <w:r w:rsidRPr="00B75C67">
              <w:rPr>
                <w:rFonts w:cs="Calibri"/>
                <w:i/>
                <w:iCs/>
                <w:sz w:val="24"/>
                <w:szCs w:val="24"/>
              </w:rPr>
              <w:t xml:space="preserve">Priču o otrovanoj rijeci </w:t>
            </w:r>
            <w:r w:rsidRPr="00B75C67">
              <w:rPr>
                <w:rFonts w:cs="Calibri"/>
                <w:sz w:val="24"/>
                <w:szCs w:val="24"/>
              </w:rPr>
              <w:t xml:space="preserve">stječe sliku posljedica koje može uzrokovati neodgovorno ponašanje čovjeka prema okolišu. Putem rasprave s određenim ulogama (tvorničari, roditelji, zakonodavci), u kojoj se pridržava pravila uljudbenog razgovora, iznosi svoje stavove o očuvanju okoliša. </w:t>
            </w:r>
          </w:p>
          <w:p w14:paraId="0360EECD" w14:textId="77777777" w:rsidR="00AA0694" w:rsidRPr="00B75C67" w:rsidRDefault="00AA0694" w:rsidP="00205FA1">
            <w:pPr>
              <w:spacing w:after="0" w:line="240" w:lineRule="auto"/>
              <w:contextualSpacing/>
              <w:rPr>
                <w:rFonts w:cs="Calibri"/>
                <w:sz w:val="24"/>
                <w:szCs w:val="24"/>
              </w:rPr>
            </w:pPr>
            <w:r w:rsidRPr="00B75C67">
              <w:rPr>
                <w:rFonts w:cs="Calibri"/>
                <w:b/>
                <w:sz w:val="24"/>
                <w:szCs w:val="24"/>
              </w:rPr>
              <w:t xml:space="preserve">Razvrstavanje i zbrinjavanje otpada - </w:t>
            </w:r>
            <w:r w:rsidRPr="00B75C67">
              <w:rPr>
                <w:rFonts w:cs="Calibri"/>
                <w:sz w:val="24"/>
                <w:szCs w:val="24"/>
              </w:rPr>
              <w:t>Istraživanjem okoliša otkriva primjerena/neprimjerena mjesta gdje je smeće odloženo i spoznati način pravilnog zbrinjavanja.</w:t>
            </w:r>
          </w:p>
          <w:p w14:paraId="38B5EFE3"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IZVANŠKOLSKA  AKTIVNOST</w:t>
            </w:r>
          </w:p>
          <w:p w14:paraId="36C0A0E5" w14:textId="77777777" w:rsidR="00AA0694" w:rsidRPr="00B75C67" w:rsidRDefault="00AA0694" w:rsidP="00205FA1">
            <w:pPr>
              <w:spacing w:after="0"/>
              <w:rPr>
                <w:rFonts w:cs="Calibri"/>
                <w:sz w:val="24"/>
                <w:szCs w:val="24"/>
              </w:rPr>
            </w:pPr>
            <w:r w:rsidRPr="00B75C67">
              <w:rPr>
                <w:rFonts w:cs="Calibri"/>
                <w:b/>
                <w:sz w:val="24"/>
                <w:szCs w:val="24"/>
              </w:rPr>
              <w:t xml:space="preserve">Posjet OŠ dr. Jure Turića- </w:t>
            </w:r>
            <w:r w:rsidRPr="00B75C67">
              <w:rPr>
                <w:rFonts w:cs="Calibri"/>
                <w:sz w:val="24"/>
                <w:szCs w:val="24"/>
              </w:rPr>
              <w:t>Posebnom razrednom odjelu, ravnatelju, tajnici, knjižnici, kuhinji, sportskoj dvorani</w:t>
            </w:r>
          </w:p>
          <w:p w14:paraId="16E94B55" w14:textId="77777777" w:rsidR="00AA0694" w:rsidRPr="00B75C67" w:rsidRDefault="00AA0694" w:rsidP="00205FA1">
            <w:pPr>
              <w:spacing w:after="0"/>
              <w:rPr>
                <w:rFonts w:cs="Calibri"/>
                <w:b/>
                <w:sz w:val="24"/>
                <w:szCs w:val="24"/>
              </w:rPr>
            </w:pPr>
            <w:r w:rsidRPr="00B75C67">
              <w:rPr>
                <w:rFonts w:cs="Calibri"/>
                <w:b/>
                <w:sz w:val="24"/>
                <w:szCs w:val="24"/>
              </w:rPr>
              <w:lastRenderedPageBreak/>
              <w:t xml:space="preserve">Škola u prirodi – </w:t>
            </w:r>
            <w:r w:rsidRPr="00B75C67">
              <w:rPr>
                <w:rFonts w:cs="Calibri"/>
                <w:sz w:val="24"/>
                <w:szCs w:val="24"/>
              </w:rPr>
              <w:t>boravak u Selcu pet dana, zapažati, pamtiti, bogatiti rječnik, istraživati, korelirati, razvijati higijenske navike i prijateljsku socijalnu klimu.</w:t>
            </w:r>
          </w:p>
        </w:tc>
      </w:tr>
      <w:tr w:rsidR="00AA0694" w:rsidRPr="00B75C67" w14:paraId="717E25B4" w14:textId="77777777" w:rsidTr="00205FA1">
        <w:tc>
          <w:tcPr>
            <w:tcW w:w="3510" w:type="dxa"/>
            <w:gridSpan w:val="2"/>
          </w:tcPr>
          <w:p w14:paraId="6B7705B7"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lastRenderedPageBreak/>
              <w:t>Ciljna grupa</w:t>
            </w:r>
          </w:p>
        </w:tc>
        <w:tc>
          <w:tcPr>
            <w:tcW w:w="11766" w:type="dxa"/>
          </w:tcPr>
          <w:p w14:paraId="50233391" w14:textId="77777777" w:rsidR="00AA0694" w:rsidRPr="00B75C67" w:rsidRDefault="00AA0694" w:rsidP="00205FA1">
            <w:pPr>
              <w:spacing w:after="0" w:line="240" w:lineRule="auto"/>
              <w:contextualSpacing/>
              <w:rPr>
                <w:rFonts w:cs="Calibri"/>
                <w:sz w:val="24"/>
                <w:szCs w:val="24"/>
              </w:rPr>
            </w:pPr>
            <w:r w:rsidRPr="00B75C67">
              <w:rPr>
                <w:rFonts w:cs="Calibri"/>
                <w:sz w:val="24"/>
                <w:szCs w:val="24"/>
              </w:rPr>
              <w:t>Učenici četvrtih razreda</w:t>
            </w:r>
          </w:p>
        </w:tc>
      </w:tr>
      <w:tr w:rsidR="00AA0694" w:rsidRPr="00B75C67" w14:paraId="235ABBE2" w14:textId="77777777" w:rsidTr="00205FA1">
        <w:trPr>
          <w:trHeight w:val="500"/>
        </w:trPr>
        <w:tc>
          <w:tcPr>
            <w:tcW w:w="1755" w:type="dxa"/>
            <w:vMerge w:val="restart"/>
          </w:tcPr>
          <w:p w14:paraId="0F79570A" w14:textId="77777777" w:rsidR="00AA0694" w:rsidRPr="00B75C67" w:rsidRDefault="00AA0694" w:rsidP="00205FA1">
            <w:pPr>
              <w:spacing w:after="0" w:line="240" w:lineRule="auto"/>
              <w:contextualSpacing/>
              <w:rPr>
                <w:rFonts w:cs="Calibri"/>
                <w:b/>
                <w:sz w:val="24"/>
                <w:szCs w:val="24"/>
              </w:rPr>
            </w:pPr>
          </w:p>
          <w:p w14:paraId="3D0CDCCC" w14:textId="77777777" w:rsidR="00AA0694" w:rsidRPr="00B75C67" w:rsidRDefault="00AA0694" w:rsidP="00205FA1">
            <w:pPr>
              <w:spacing w:after="0" w:line="240" w:lineRule="auto"/>
              <w:contextualSpacing/>
              <w:rPr>
                <w:rFonts w:cs="Calibri"/>
                <w:b/>
                <w:sz w:val="24"/>
                <w:szCs w:val="24"/>
              </w:rPr>
            </w:pPr>
          </w:p>
          <w:p w14:paraId="317F407F"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Način provedbe</w:t>
            </w:r>
          </w:p>
        </w:tc>
        <w:tc>
          <w:tcPr>
            <w:tcW w:w="1755" w:type="dxa"/>
          </w:tcPr>
          <w:p w14:paraId="79DA1F6D" w14:textId="77777777" w:rsidR="00AA0694" w:rsidRPr="00B75C67" w:rsidRDefault="00AA0694" w:rsidP="00205FA1">
            <w:pPr>
              <w:spacing w:after="0" w:line="240" w:lineRule="auto"/>
              <w:contextualSpacing/>
              <w:rPr>
                <w:rFonts w:cs="Calibri"/>
                <w:b/>
                <w:color w:val="000000"/>
                <w:sz w:val="24"/>
                <w:szCs w:val="24"/>
              </w:rPr>
            </w:pPr>
            <w:r w:rsidRPr="00B75C67">
              <w:rPr>
                <w:rFonts w:cs="Calibri"/>
                <w:b/>
                <w:color w:val="000000"/>
                <w:sz w:val="24"/>
                <w:szCs w:val="24"/>
              </w:rPr>
              <w:t>Model</w:t>
            </w:r>
          </w:p>
        </w:tc>
        <w:tc>
          <w:tcPr>
            <w:tcW w:w="11766" w:type="dxa"/>
          </w:tcPr>
          <w:p w14:paraId="3FF489E4" w14:textId="77777777" w:rsidR="00AA0694" w:rsidRPr="00B75C67" w:rsidRDefault="00AA0694" w:rsidP="00205FA1">
            <w:pPr>
              <w:spacing w:after="0" w:line="240" w:lineRule="auto"/>
              <w:contextualSpacing/>
              <w:rPr>
                <w:rFonts w:cs="Calibri"/>
                <w:b/>
                <w:color w:val="000000"/>
                <w:sz w:val="24"/>
                <w:szCs w:val="24"/>
              </w:rPr>
            </w:pPr>
            <w:r w:rsidRPr="00B75C67">
              <w:rPr>
                <w:rFonts w:cs="Calibri"/>
                <w:b/>
                <w:color w:val="000000"/>
                <w:sz w:val="24"/>
                <w:szCs w:val="24"/>
              </w:rPr>
              <w:t>Međupredmetni / Izvanučionički</w:t>
            </w:r>
          </w:p>
        </w:tc>
      </w:tr>
      <w:tr w:rsidR="00AA0694" w:rsidRPr="00B75C67" w14:paraId="5B5FF926" w14:textId="77777777" w:rsidTr="00205FA1">
        <w:trPr>
          <w:trHeight w:val="693"/>
        </w:trPr>
        <w:tc>
          <w:tcPr>
            <w:tcW w:w="1755" w:type="dxa"/>
            <w:vMerge/>
          </w:tcPr>
          <w:p w14:paraId="6AE68E96" w14:textId="77777777" w:rsidR="00AA0694" w:rsidRPr="00B75C67" w:rsidRDefault="00AA0694" w:rsidP="00205FA1">
            <w:pPr>
              <w:spacing w:after="0" w:line="240" w:lineRule="auto"/>
              <w:contextualSpacing/>
              <w:rPr>
                <w:rFonts w:cs="Calibri"/>
                <w:b/>
                <w:sz w:val="24"/>
                <w:szCs w:val="24"/>
              </w:rPr>
            </w:pPr>
          </w:p>
        </w:tc>
        <w:tc>
          <w:tcPr>
            <w:tcW w:w="1755" w:type="dxa"/>
          </w:tcPr>
          <w:p w14:paraId="29F90741"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 xml:space="preserve">Metode i </w:t>
            </w:r>
          </w:p>
          <w:p w14:paraId="51981EB5"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 xml:space="preserve">oblici rada </w:t>
            </w:r>
          </w:p>
        </w:tc>
        <w:tc>
          <w:tcPr>
            <w:tcW w:w="11766" w:type="dxa"/>
          </w:tcPr>
          <w:p w14:paraId="53DED447" w14:textId="77777777" w:rsidR="00AA0694" w:rsidRPr="00B75C67" w:rsidRDefault="00AA0694" w:rsidP="00205FA1">
            <w:pPr>
              <w:spacing w:after="0" w:line="240" w:lineRule="auto"/>
              <w:rPr>
                <w:rFonts w:cs="Calibri"/>
                <w:sz w:val="24"/>
                <w:szCs w:val="24"/>
              </w:rPr>
            </w:pPr>
            <w:r w:rsidRPr="00B75C67">
              <w:rPr>
                <w:rFonts w:cs="Calibri"/>
                <w:sz w:val="24"/>
                <w:szCs w:val="24"/>
              </w:rPr>
              <w:t xml:space="preserve">Oblici : individualni, frontalni, rad u paru, rad u skupinama </w:t>
            </w:r>
          </w:p>
          <w:p w14:paraId="26828F6C" w14:textId="77777777" w:rsidR="00AA0694" w:rsidRPr="00B75C67" w:rsidRDefault="00AA0694" w:rsidP="00205FA1">
            <w:pPr>
              <w:spacing w:after="0" w:line="240" w:lineRule="auto"/>
              <w:rPr>
                <w:rFonts w:cs="Calibri"/>
                <w:sz w:val="24"/>
                <w:szCs w:val="24"/>
              </w:rPr>
            </w:pPr>
          </w:p>
          <w:p w14:paraId="79C4DDB9" w14:textId="77777777" w:rsidR="00AA0694" w:rsidRPr="00B75C67" w:rsidRDefault="00AA0694" w:rsidP="00205FA1">
            <w:pPr>
              <w:spacing w:after="0" w:line="240" w:lineRule="auto"/>
              <w:rPr>
                <w:rFonts w:cs="Calibri"/>
                <w:sz w:val="24"/>
                <w:szCs w:val="24"/>
              </w:rPr>
            </w:pPr>
            <w:r w:rsidRPr="00B75C67">
              <w:rPr>
                <w:rFonts w:cs="Calibri"/>
                <w:sz w:val="24"/>
                <w:szCs w:val="24"/>
              </w:rPr>
              <w:t xml:space="preserve">Metode :čitanja, pisanja, crtanja,  razgovora, izlaganja, rada na tekstu, kritičkog mišljenja, suradničko učenje, demonstracije, praktičnih radova, </w:t>
            </w:r>
          </w:p>
          <w:p w14:paraId="107B0AF4" w14:textId="77777777" w:rsidR="00AA0694" w:rsidRPr="00B75C67" w:rsidRDefault="00AA0694" w:rsidP="00205FA1">
            <w:pPr>
              <w:autoSpaceDE w:val="0"/>
              <w:autoSpaceDN w:val="0"/>
              <w:adjustRightInd w:val="0"/>
              <w:spacing w:after="0" w:line="240" w:lineRule="auto"/>
              <w:rPr>
                <w:rFonts w:cs="Calibri"/>
                <w:sz w:val="24"/>
                <w:szCs w:val="24"/>
                <w:lang w:eastAsia="hr-HR"/>
              </w:rPr>
            </w:pPr>
          </w:p>
        </w:tc>
      </w:tr>
      <w:tr w:rsidR="00AA0694" w:rsidRPr="00B75C67" w14:paraId="78726213" w14:textId="77777777" w:rsidTr="00205FA1">
        <w:tc>
          <w:tcPr>
            <w:tcW w:w="3510" w:type="dxa"/>
            <w:gridSpan w:val="2"/>
          </w:tcPr>
          <w:p w14:paraId="0BE5FDBA"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Resursi</w:t>
            </w:r>
          </w:p>
          <w:p w14:paraId="114370A9" w14:textId="77777777" w:rsidR="00AA0694" w:rsidRPr="00B75C67" w:rsidRDefault="00AA0694" w:rsidP="00205FA1">
            <w:pPr>
              <w:spacing w:after="0" w:line="240" w:lineRule="auto"/>
              <w:contextualSpacing/>
              <w:rPr>
                <w:rFonts w:cs="Calibri"/>
                <w:b/>
                <w:sz w:val="24"/>
                <w:szCs w:val="24"/>
              </w:rPr>
            </w:pPr>
          </w:p>
          <w:p w14:paraId="6345BDB0" w14:textId="77777777" w:rsidR="00AA0694" w:rsidRPr="00B75C67" w:rsidRDefault="00AA0694" w:rsidP="00205FA1">
            <w:pPr>
              <w:spacing w:after="0" w:line="240" w:lineRule="auto"/>
              <w:contextualSpacing/>
              <w:rPr>
                <w:rFonts w:cs="Calibri"/>
                <w:b/>
                <w:sz w:val="24"/>
                <w:szCs w:val="24"/>
              </w:rPr>
            </w:pPr>
          </w:p>
          <w:p w14:paraId="058AEEEB" w14:textId="77777777" w:rsidR="00AA0694" w:rsidRPr="00B75C67" w:rsidRDefault="00AA0694" w:rsidP="00205FA1">
            <w:pPr>
              <w:spacing w:after="0" w:line="240" w:lineRule="auto"/>
              <w:contextualSpacing/>
              <w:rPr>
                <w:rFonts w:cs="Calibri"/>
                <w:b/>
                <w:sz w:val="24"/>
                <w:szCs w:val="24"/>
              </w:rPr>
            </w:pPr>
          </w:p>
          <w:p w14:paraId="3DFC6904" w14:textId="77777777" w:rsidR="00AA0694" w:rsidRPr="00B75C67" w:rsidRDefault="00AA0694" w:rsidP="00205FA1">
            <w:pPr>
              <w:spacing w:after="0" w:line="240" w:lineRule="auto"/>
              <w:contextualSpacing/>
              <w:rPr>
                <w:rFonts w:cs="Calibri"/>
                <w:b/>
                <w:sz w:val="24"/>
                <w:szCs w:val="24"/>
              </w:rPr>
            </w:pPr>
          </w:p>
          <w:p w14:paraId="17558869" w14:textId="77777777" w:rsidR="00AA0694" w:rsidRPr="00B75C67" w:rsidRDefault="00AA0694" w:rsidP="00205FA1">
            <w:pPr>
              <w:spacing w:after="0" w:line="240" w:lineRule="auto"/>
              <w:contextualSpacing/>
              <w:rPr>
                <w:rFonts w:cs="Calibri"/>
                <w:b/>
                <w:sz w:val="24"/>
                <w:szCs w:val="24"/>
              </w:rPr>
            </w:pPr>
          </w:p>
        </w:tc>
        <w:tc>
          <w:tcPr>
            <w:tcW w:w="11766" w:type="dxa"/>
          </w:tcPr>
          <w:p w14:paraId="475EE256" w14:textId="77777777" w:rsidR="00AA0694" w:rsidRPr="00B75C67" w:rsidRDefault="00AA0694" w:rsidP="00C93F90">
            <w:pPr>
              <w:numPr>
                <w:ilvl w:val="0"/>
                <w:numId w:val="5"/>
              </w:numPr>
              <w:spacing w:after="0" w:line="240" w:lineRule="auto"/>
              <w:rPr>
                <w:rFonts w:cs="Calibri"/>
                <w:sz w:val="24"/>
                <w:szCs w:val="24"/>
              </w:rPr>
            </w:pPr>
            <w:r w:rsidRPr="00B75C67">
              <w:rPr>
                <w:rFonts w:cs="Calibri"/>
                <w:sz w:val="24"/>
                <w:szCs w:val="24"/>
              </w:rPr>
              <w:t>ZA UČENIKE : udžbenik, radna bilježnica prirode i društva Naš svijet 4, Ivan De Zan i grupa autora, udžbenik hrvatskog jeika Slovo po slovo 4, T. Zokić, B. Vladušić, udžbenik matematike Matematika 4, J. Markovac, bilježnica, mapa za likovnu kulturu,  novinski članci, listići sa zadacima , glasački listići, glasačke kutije, plakat razrednih pravila, pribor za pisanje, pribor za likovnu kulturu</w:t>
            </w:r>
          </w:p>
          <w:p w14:paraId="1E1DCDF1" w14:textId="77777777" w:rsidR="00AA0694" w:rsidRPr="00B75C67" w:rsidRDefault="00AA0694" w:rsidP="00C93F90">
            <w:pPr>
              <w:pStyle w:val="ListParagraph"/>
              <w:numPr>
                <w:ilvl w:val="0"/>
                <w:numId w:val="5"/>
              </w:numPr>
              <w:spacing w:line="240" w:lineRule="auto"/>
              <w:rPr>
                <w:rFonts w:cs="Calibri"/>
                <w:sz w:val="24"/>
                <w:szCs w:val="24"/>
              </w:rPr>
            </w:pPr>
            <w:r w:rsidRPr="00B75C67">
              <w:rPr>
                <w:rFonts w:cs="Calibri"/>
                <w:sz w:val="24"/>
                <w:szCs w:val="24"/>
              </w:rPr>
              <w:t>ZA UČITELJE :</w:t>
            </w:r>
            <w:r w:rsidRPr="00B75C67">
              <w:rPr>
                <w:rFonts w:eastAsia="+mj-ea" w:cs="Calibri"/>
                <w:i/>
                <w:sz w:val="24"/>
                <w:szCs w:val="24"/>
              </w:rPr>
              <w:t>Program  međupredmetnih i interdisciplinarnih sadržaja  građanskog odgoja i obrazovanja za osnovne i srednje škole</w:t>
            </w:r>
            <w:r w:rsidRPr="00B75C67">
              <w:rPr>
                <w:rFonts w:eastAsia="+mj-ea" w:cs="Calibri"/>
                <w:sz w:val="24"/>
                <w:szCs w:val="24"/>
              </w:rPr>
              <w:t xml:space="preserve"> (Narodne novine 104/14)</w:t>
            </w:r>
            <w:r w:rsidRPr="00B75C67">
              <w:rPr>
                <w:rFonts w:cs="Calibri"/>
                <w:sz w:val="24"/>
                <w:szCs w:val="24"/>
              </w:rPr>
              <w:t>; Zakon o provođenju izbora u  RH,   papiri, flomasteri,  računalo,  projektor,  udžbenik, radna bilježnica prirode i društva Naš svijet 4, Ivan De Zan i grupa autora, udžbenik hrvatskog jeika Slovo po slovo 4, T. Zokić, B. Vladušić, udžbenik matematike Matematika 4, J. Markovac.</w:t>
            </w:r>
          </w:p>
        </w:tc>
      </w:tr>
      <w:tr w:rsidR="00AA0694" w:rsidRPr="00B75C67" w14:paraId="1BC006E7" w14:textId="77777777" w:rsidTr="00205FA1">
        <w:trPr>
          <w:trHeight w:val="424"/>
        </w:trPr>
        <w:tc>
          <w:tcPr>
            <w:tcW w:w="3510" w:type="dxa"/>
            <w:gridSpan w:val="2"/>
          </w:tcPr>
          <w:p w14:paraId="572976B3" w14:textId="77777777" w:rsidR="00AA0694" w:rsidRPr="00B75C67" w:rsidRDefault="00AA0694" w:rsidP="00205FA1">
            <w:pPr>
              <w:spacing w:after="0" w:line="240" w:lineRule="auto"/>
              <w:contextualSpacing/>
              <w:rPr>
                <w:rFonts w:cs="Calibri"/>
                <w:b/>
                <w:sz w:val="24"/>
                <w:szCs w:val="24"/>
              </w:rPr>
            </w:pPr>
          </w:p>
          <w:p w14:paraId="6CBB9E58"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Vremenik</w:t>
            </w:r>
          </w:p>
        </w:tc>
        <w:tc>
          <w:tcPr>
            <w:tcW w:w="11766" w:type="dxa"/>
          </w:tcPr>
          <w:p w14:paraId="74B696B1" w14:textId="77777777" w:rsidR="00AA0694" w:rsidRPr="00B75C67" w:rsidRDefault="00AA0694" w:rsidP="00205FA1">
            <w:pPr>
              <w:spacing w:after="0" w:line="240" w:lineRule="auto"/>
              <w:contextualSpacing/>
              <w:rPr>
                <w:rFonts w:cs="Calibri"/>
                <w:color w:val="000000"/>
                <w:sz w:val="24"/>
                <w:szCs w:val="24"/>
              </w:rPr>
            </w:pPr>
            <w:r w:rsidRPr="00B75C67">
              <w:rPr>
                <w:rFonts w:cs="Calibri"/>
                <w:color w:val="000000"/>
                <w:sz w:val="24"/>
                <w:szCs w:val="24"/>
              </w:rPr>
              <w:t>Tijekom cijele školske godine</w:t>
            </w:r>
          </w:p>
        </w:tc>
      </w:tr>
      <w:tr w:rsidR="00AA0694" w:rsidRPr="00B75C67" w14:paraId="49EF1F06" w14:textId="77777777" w:rsidTr="00205FA1">
        <w:tc>
          <w:tcPr>
            <w:tcW w:w="3510" w:type="dxa"/>
            <w:gridSpan w:val="2"/>
          </w:tcPr>
          <w:p w14:paraId="30D59679"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Način vrednovanja i korištenje rezultata vrednovanja</w:t>
            </w:r>
          </w:p>
        </w:tc>
        <w:tc>
          <w:tcPr>
            <w:tcW w:w="11766" w:type="dxa"/>
          </w:tcPr>
          <w:p w14:paraId="0CFA6F89" w14:textId="77777777" w:rsidR="00AA0694" w:rsidRPr="00B75C67" w:rsidRDefault="00AA0694" w:rsidP="00205FA1">
            <w:pPr>
              <w:spacing w:after="0" w:line="240" w:lineRule="auto"/>
              <w:rPr>
                <w:rFonts w:cs="Calibri"/>
                <w:sz w:val="24"/>
                <w:szCs w:val="24"/>
              </w:rPr>
            </w:pPr>
            <w:r w:rsidRPr="00B75C67">
              <w:rPr>
                <w:rFonts w:cs="Calibri"/>
                <w:sz w:val="24"/>
                <w:szCs w:val="24"/>
              </w:rPr>
              <w:t xml:space="preserve">Opisno praćenje </w:t>
            </w:r>
          </w:p>
          <w:p w14:paraId="7E958A7F" w14:textId="77777777" w:rsidR="00AA0694" w:rsidRPr="00B75C67" w:rsidRDefault="00AA0694" w:rsidP="00205FA1">
            <w:pPr>
              <w:spacing w:after="0" w:line="240" w:lineRule="auto"/>
              <w:rPr>
                <w:rFonts w:cs="Calibri"/>
                <w:color w:val="000000"/>
                <w:sz w:val="24"/>
                <w:szCs w:val="24"/>
              </w:rPr>
            </w:pPr>
          </w:p>
        </w:tc>
      </w:tr>
      <w:tr w:rsidR="00AA0694" w:rsidRPr="00B75C67" w14:paraId="6C2597BF" w14:textId="77777777" w:rsidTr="00205FA1">
        <w:tc>
          <w:tcPr>
            <w:tcW w:w="3510" w:type="dxa"/>
            <w:gridSpan w:val="2"/>
          </w:tcPr>
          <w:p w14:paraId="758610CD"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Troškovnik (npr. za projekt)</w:t>
            </w:r>
          </w:p>
        </w:tc>
        <w:tc>
          <w:tcPr>
            <w:tcW w:w="11766" w:type="dxa"/>
          </w:tcPr>
          <w:p w14:paraId="333F90B2" w14:textId="77777777" w:rsidR="00AA0694" w:rsidRPr="00B75C67" w:rsidRDefault="00AA0694" w:rsidP="00205FA1">
            <w:pPr>
              <w:spacing w:after="0" w:line="240" w:lineRule="auto"/>
              <w:contextualSpacing/>
              <w:rPr>
                <w:rFonts w:cs="Calibri"/>
                <w:color w:val="000000"/>
                <w:sz w:val="24"/>
                <w:szCs w:val="24"/>
              </w:rPr>
            </w:pPr>
          </w:p>
          <w:p w14:paraId="289EB8D5" w14:textId="77777777" w:rsidR="00AA0694" w:rsidRPr="00B75C67" w:rsidRDefault="00AA0694" w:rsidP="00205FA1">
            <w:pPr>
              <w:spacing w:after="0" w:line="240" w:lineRule="auto"/>
              <w:contextualSpacing/>
              <w:rPr>
                <w:rFonts w:cs="Calibri"/>
                <w:color w:val="000000"/>
                <w:sz w:val="24"/>
                <w:szCs w:val="24"/>
              </w:rPr>
            </w:pPr>
          </w:p>
        </w:tc>
      </w:tr>
      <w:tr w:rsidR="00AA0694" w:rsidRPr="00B75C67" w14:paraId="1AB71152" w14:textId="77777777" w:rsidTr="00205FA1">
        <w:tc>
          <w:tcPr>
            <w:tcW w:w="3510" w:type="dxa"/>
            <w:gridSpan w:val="2"/>
          </w:tcPr>
          <w:p w14:paraId="793B6874" w14:textId="77777777" w:rsidR="00AA0694" w:rsidRPr="00B75C67" w:rsidRDefault="00AA0694" w:rsidP="00205FA1">
            <w:pPr>
              <w:spacing w:after="0" w:line="240" w:lineRule="auto"/>
              <w:contextualSpacing/>
              <w:rPr>
                <w:rFonts w:cs="Calibri"/>
                <w:b/>
                <w:sz w:val="24"/>
                <w:szCs w:val="24"/>
              </w:rPr>
            </w:pPr>
            <w:r w:rsidRPr="00B75C67">
              <w:rPr>
                <w:rFonts w:cs="Calibri"/>
                <w:b/>
                <w:sz w:val="24"/>
                <w:szCs w:val="24"/>
              </w:rPr>
              <w:t>Nositelj odgovornosti</w:t>
            </w:r>
          </w:p>
        </w:tc>
        <w:tc>
          <w:tcPr>
            <w:tcW w:w="11766" w:type="dxa"/>
          </w:tcPr>
          <w:p w14:paraId="772323E5" w14:textId="77777777" w:rsidR="00AA0694" w:rsidRPr="00B75C67" w:rsidRDefault="00AA0694" w:rsidP="00205FA1">
            <w:pPr>
              <w:spacing w:after="0" w:line="240" w:lineRule="auto"/>
              <w:contextualSpacing/>
              <w:rPr>
                <w:rFonts w:cs="Calibri"/>
                <w:color w:val="000000"/>
                <w:sz w:val="24"/>
                <w:szCs w:val="24"/>
              </w:rPr>
            </w:pPr>
            <w:r w:rsidRPr="00B75C67">
              <w:rPr>
                <w:rFonts w:cs="Calibri"/>
                <w:color w:val="000000"/>
                <w:sz w:val="24"/>
                <w:szCs w:val="24"/>
              </w:rPr>
              <w:t>Učitelji područnih škola četvrtih razreda, učiteljica engleskog jezika , vjeroučiteljica i učenici</w:t>
            </w:r>
          </w:p>
          <w:p w14:paraId="1A250ED7" w14:textId="77777777" w:rsidR="00AA0694" w:rsidRPr="00B75C67" w:rsidRDefault="00AA0694" w:rsidP="00205FA1">
            <w:pPr>
              <w:spacing w:after="0" w:line="240" w:lineRule="auto"/>
              <w:contextualSpacing/>
              <w:rPr>
                <w:rFonts w:cs="Calibri"/>
                <w:color w:val="000000"/>
                <w:sz w:val="24"/>
                <w:szCs w:val="24"/>
              </w:rPr>
            </w:pPr>
          </w:p>
        </w:tc>
      </w:tr>
    </w:tbl>
    <w:p w14:paraId="7C2027A4" w14:textId="77777777" w:rsidR="00AA0694" w:rsidRPr="009466E1" w:rsidRDefault="00AA0694" w:rsidP="00AA0694">
      <w:pPr>
        <w:rPr>
          <w:rFonts w:cs="Calibri"/>
          <w:sz w:val="24"/>
          <w:szCs w:val="24"/>
        </w:rPr>
      </w:pPr>
    </w:p>
    <w:p w14:paraId="0CF19358" w14:textId="77777777" w:rsidR="00AA0694" w:rsidRDefault="00AA0694" w:rsidP="00D92943">
      <w:pPr>
        <w:spacing w:line="240" w:lineRule="auto"/>
        <w:rPr>
          <w:rFonts w:ascii="Arial" w:hAnsi="Arial" w:cs="Arial"/>
          <w:sz w:val="24"/>
          <w:szCs w:val="24"/>
        </w:rPr>
      </w:pPr>
    </w:p>
    <w:p w14:paraId="48BF0ACB" w14:textId="77777777" w:rsidR="00AA0694" w:rsidRDefault="00AA0694" w:rsidP="00D92943">
      <w:pPr>
        <w:spacing w:line="240" w:lineRule="auto"/>
        <w:rPr>
          <w:rFonts w:ascii="Arial" w:hAnsi="Arial" w:cs="Arial"/>
          <w:sz w:val="24"/>
          <w:szCs w:val="24"/>
        </w:rPr>
      </w:pPr>
    </w:p>
    <w:p w14:paraId="640DEAE1" w14:textId="77777777" w:rsidR="00AA0694" w:rsidRDefault="00AA0694" w:rsidP="00D92943">
      <w:pPr>
        <w:spacing w:line="240" w:lineRule="auto"/>
        <w:rPr>
          <w:rFonts w:ascii="Arial" w:hAnsi="Arial" w:cs="Arial"/>
          <w:sz w:val="24"/>
          <w:szCs w:val="24"/>
        </w:rPr>
      </w:pPr>
    </w:p>
    <w:p w14:paraId="20E4FE76"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lastRenderedPageBreak/>
        <w:t>Osnovna škola Dr. Jure Turića, M. Kraljevića 15, Gospić</w:t>
      </w:r>
    </w:p>
    <w:p w14:paraId="0C02BAEE"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Razredni odjel posebnog programa ( 6. Razred)</w:t>
      </w:r>
    </w:p>
    <w:p w14:paraId="5FC9E991"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šk. 2016./2017. god.</w:t>
      </w:r>
    </w:p>
    <w:p w14:paraId="601246DA"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i/>
          <w:sz w:val="24"/>
          <w:szCs w:val="24"/>
        </w:rPr>
        <w:t>Učitelj/nastavnik:</w:t>
      </w:r>
      <w:r w:rsidRPr="003750D4">
        <w:rPr>
          <w:rFonts w:ascii="Arial Narrow" w:hAnsi="Arial Narrow" w:cs="Arial"/>
          <w:b/>
          <w:sz w:val="24"/>
          <w:szCs w:val="24"/>
        </w:rPr>
        <w:t xml:space="preserve">  Mag.edu.rehab. Ivona Hećimović, učitelj edukator rehabilitator</w:t>
      </w:r>
    </w:p>
    <w:tbl>
      <w:tblPr>
        <w:tblpPr w:leftFromText="180" w:rightFromText="180" w:vertAnchor="text" w:horzAnchor="page" w:tblpX="800" w:tblpY="25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472"/>
        <w:gridCol w:w="10773"/>
      </w:tblGrid>
      <w:tr w:rsidR="00AA0694" w:rsidRPr="003750D4" w14:paraId="52AF1F25" w14:textId="77777777" w:rsidTr="00205FA1">
        <w:trPr>
          <w:trHeight w:val="558"/>
        </w:trPr>
        <w:tc>
          <w:tcPr>
            <w:tcW w:w="3227" w:type="dxa"/>
            <w:gridSpan w:val="2"/>
          </w:tcPr>
          <w:p w14:paraId="3834F79B"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Naziv</w:t>
            </w:r>
          </w:p>
          <w:p w14:paraId="630BCA0D" w14:textId="77777777" w:rsidR="00AA0694" w:rsidRPr="003750D4" w:rsidRDefault="00AA0694" w:rsidP="00205FA1">
            <w:pPr>
              <w:spacing w:after="0" w:line="240" w:lineRule="auto"/>
              <w:contextualSpacing/>
              <w:rPr>
                <w:rFonts w:ascii="Arial Narrow" w:hAnsi="Arial Narrow"/>
                <w:b/>
                <w:sz w:val="24"/>
                <w:szCs w:val="24"/>
              </w:rPr>
            </w:pPr>
          </w:p>
        </w:tc>
        <w:tc>
          <w:tcPr>
            <w:tcW w:w="10773" w:type="dxa"/>
          </w:tcPr>
          <w:p w14:paraId="56533F45" w14:textId="77777777" w:rsidR="00AA0694" w:rsidRPr="003750D4" w:rsidRDefault="00AA0694" w:rsidP="00205FA1">
            <w:pPr>
              <w:contextualSpacing/>
              <w:rPr>
                <w:rFonts w:ascii="Arial Narrow" w:hAnsi="Arial Narrow" w:cs="Arial"/>
                <w:b/>
                <w:sz w:val="24"/>
                <w:szCs w:val="24"/>
              </w:rPr>
            </w:pPr>
            <w:r w:rsidRPr="003750D4">
              <w:rPr>
                <w:rFonts w:ascii="Arial Narrow" w:hAnsi="Arial Narrow" w:cs="Arial"/>
                <w:b/>
                <w:sz w:val="24"/>
                <w:szCs w:val="24"/>
              </w:rPr>
              <w:t>P</w:t>
            </w:r>
            <w:r w:rsidRPr="003750D4">
              <w:rPr>
                <w:rFonts w:ascii="Arial Narrow" w:hAnsi="Arial Narrow" w:cs="Arial"/>
                <w:b/>
                <w:bCs/>
                <w:sz w:val="24"/>
                <w:szCs w:val="24"/>
              </w:rPr>
              <w:t>ravo na zdrav okoliš i njegovo očuvanje</w:t>
            </w:r>
          </w:p>
        </w:tc>
      </w:tr>
      <w:tr w:rsidR="00AA0694" w:rsidRPr="003750D4" w14:paraId="25841875" w14:textId="77777777" w:rsidTr="00205FA1">
        <w:trPr>
          <w:trHeight w:val="447"/>
        </w:trPr>
        <w:tc>
          <w:tcPr>
            <w:tcW w:w="3227" w:type="dxa"/>
            <w:gridSpan w:val="2"/>
          </w:tcPr>
          <w:p w14:paraId="234AA98E"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Svrha</w:t>
            </w:r>
          </w:p>
          <w:p w14:paraId="025781A2" w14:textId="77777777" w:rsidR="00AA0694" w:rsidRPr="003750D4" w:rsidRDefault="00AA0694" w:rsidP="00205FA1">
            <w:pPr>
              <w:spacing w:after="0" w:line="240" w:lineRule="auto"/>
              <w:contextualSpacing/>
              <w:rPr>
                <w:rFonts w:ascii="Arial Narrow" w:hAnsi="Arial Narrow"/>
                <w:b/>
                <w:sz w:val="24"/>
                <w:szCs w:val="24"/>
              </w:rPr>
            </w:pPr>
          </w:p>
        </w:tc>
        <w:tc>
          <w:tcPr>
            <w:tcW w:w="10773" w:type="dxa"/>
          </w:tcPr>
          <w:p w14:paraId="7214DD8B" w14:textId="77777777" w:rsidR="00AA0694" w:rsidRPr="003750D4" w:rsidRDefault="00AA0694" w:rsidP="00205FA1">
            <w:pPr>
              <w:contextualSpacing/>
              <w:jc w:val="both"/>
              <w:rPr>
                <w:rFonts w:ascii="Arial Narrow" w:hAnsi="Arial Narrow" w:cs="Arial"/>
                <w:b/>
                <w:sz w:val="24"/>
                <w:szCs w:val="24"/>
              </w:rPr>
            </w:pPr>
            <w:r w:rsidRPr="003750D4">
              <w:rPr>
                <w:rFonts w:ascii="Arial Narrow" w:hAnsi="Arial Narrow" w:cs="Arial"/>
                <w:b/>
                <w:bCs/>
                <w:sz w:val="24"/>
                <w:szCs w:val="24"/>
              </w:rPr>
              <w:t xml:space="preserve">Učenik koji određuje što je zdrav okoliš, zašto je važan za očuvanje života i sudjeluje u njegovoj zaštiti  </w:t>
            </w:r>
          </w:p>
        </w:tc>
      </w:tr>
      <w:tr w:rsidR="00AA0694" w:rsidRPr="003750D4" w14:paraId="24F2F25E" w14:textId="77777777" w:rsidTr="00205FA1">
        <w:tc>
          <w:tcPr>
            <w:tcW w:w="3227" w:type="dxa"/>
            <w:gridSpan w:val="2"/>
          </w:tcPr>
          <w:p w14:paraId="57AB0DC1"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Ishodi</w:t>
            </w:r>
          </w:p>
          <w:p w14:paraId="583B895E"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Strukturne dimenzije građanske kompetencije: </w:t>
            </w:r>
          </w:p>
          <w:p w14:paraId="7F11B655" w14:textId="77777777" w:rsidR="00AA0694" w:rsidRPr="003750D4" w:rsidRDefault="00AA0694" w:rsidP="00C93F90">
            <w:pPr>
              <w:numPr>
                <w:ilvl w:val="0"/>
                <w:numId w:val="4"/>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ljudsko – pravna dimenzija   </w:t>
            </w:r>
          </w:p>
          <w:p w14:paraId="658CDD41" w14:textId="77777777" w:rsidR="00AA0694" w:rsidRPr="003750D4" w:rsidRDefault="00AA0694" w:rsidP="00C93F90">
            <w:pPr>
              <w:numPr>
                <w:ilvl w:val="0"/>
                <w:numId w:val="4"/>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ekološka dimenzija</w:t>
            </w:r>
          </w:p>
          <w:p w14:paraId="6810E28C" w14:textId="77777777" w:rsidR="00AA0694" w:rsidRPr="003750D4" w:rsidRDefault="00AA0694" w:rsidP="00C93F90">
            <w:pPr>
              <w:numPr>
                <w:ilvl w:val="0"/>
                <w:numId w:val="4"/>
              </w:numPr>
              <w:spacing w:after="0" w:line="240" w:lineRule="auto"/>
              <w:contextualSpacing/>
              <w:rPr>
                <w:rFonts w:ascii="Arial Narrow" w:hAnsi="Arial Narrow" w:cs="Arial"/>
                <w:sz w:val="24"/>
                <w:szCs w:val="24"/>
              </w:rPr>
            </w:pPr>
            <w:r w:rsidRPr="003750D4">
              <w:rPr>
                <w:rFonts w:ascii="Arial Narrow" w:hAnsi="Arial Narrow" w:cs="Arial"/>
                <w:sz w:val="24"/>
                <w:szCs w:val="24"/>
              </w:rPr>
              <w:t>politička  dimenzija</w:t>
            </w:r>
          </w:p>
          <w:p w14:paraId="6AD01030" w14:textId="77777777" w:rsidR="00AA0694" w:rsidRPr="003750D4" w:rsidRDefault="00AA0694" w:rsidP="00C93F90">
            <w:pPr>
              <w:numPr>
                <w:ilvl w:val="0"/>
                <w:numId w:val="4"/>
              </w:numPr>
              <w:spacing w:after="0" w:line="240" w:lineRule="auto"/>
              <w:contextualSpacing/>
              <w:rPr>
                <w:rFonts w:ascii="Arial Narrow" w:hAnsi="Arial Narrow"/>
                <w:b/>
                <w:sz w:val="24"/>
                <w:szCs w:val="24"/>
              </w:rPr>
            </w:pPr>
            <w:r w:rsidRPr="003750D4">
              <w:rPr>
                <w:rFonts w:ascii="Arial Narrow" w:hAnsi="Arial Narrow" w:cs="Arial"/>
                <w:sz w:val="24"/>
                <w:szCs w:val="24"/>
              </w:rPr>
              <w:t>društvena dimenzija</w:t>
            </w:r>
          </w:p>
        </w:tc>
        <w:tc>
          <w:tcPr>
            <w:tcW w:w="10773" w:type="dxa"/>
          </w:tcPr>
          <w:p w14:paraId="4B0A00E4" w14:textId="77777777" w:rsidR="00AA0694" w:rsidRPr="003750D4" w:rsidRDefault="00AA0694" w:rsidP="00205FA1">
            <w:pPr>
              <w:spacing w:after="0" w:line="240" w:lineRule="auto"/>
              <w:ind w:left="1080"/>
              <w:contextualSpacing/>
              <w:rPr>
                <w:rFonts w:ascii="Arial Narrow" w:hAnsi="Arial Narrow" w:cs="Arial"/>
                <w:sz w:val="24"/>
                <w:szCs w:val="24"/>
              </w:rPr>
            </w:pPr>
          </w:p>
          <w:p w14:paraId="59D1039E" w14:textId="77777777" w:rsidR="00AA0694" w:rsidRPr="003750D4" w:rsidRDefault="00AA0694" w:rsidP="00C93F90">
            <w:pPr>
              <w:numPr>
                <w:ilvl w:val="0"/>
                <w:numId w:val="28"/>
              </w:numPr>
              <w:spacing w:after="0" w:line="240" w:lineRule="auto"/>
              <w:contextualSpacing/>
              <w:rPr>
                <w:rFonts w:ascii="Arial Narrow" w:hAnsi="Arial Narrow" w:cs="Arial"/>
                <w:sz w:val="24"/>
                <w:szCs w:val="24"/>
              </w:rPr>
            </w:pPr>
            <w:r w:rsidRPr="003750D4">
              <w:rPr>
                <w:rFonts w:ascii="Arial Narrow" w:hAnsi="Arial Narrow" w:cs="Arial"/>
                <w:sz w:val="24"/>
                <w:szCs w:val="24"/>
              </w:rPr>
              <w:t>objašnjava značenje i važnost prava na zdrav okoliš  (građansko znanje i razumijevanje)</w:t>
            </w:r>
          </w:p>
          <w:p w14:paraId="4284A79B" w14:textId="77777777" w:rsidR="00AA0694" w:rsidRPr="003750D4" w:rsidRDefault="00AA0694" w:rsidP="00C93F90">
            <w:pPr>
              <w:numPr>
                <w:ilvl w:val="0"/>
                <w:numId w:val="28"/>
              </w:numPr>
              <w:spacing w:after="0" w:line="240" w:lineRule="auto"/>
              <w:contextualSpacing/>
              <w:rPr>
                <w:rFonts w:ascii="Arial Narrow" w:hAnsi="Arial Narrow" w:cs="Arial"/>
                <w:sz w:val="24"/>
                <w:szCs w:val="24"/>
              </w:rPr>
            </w:pPr>
            <w:r w:rsidRPr="003750D4">
              <w:rPr>
                <w:rFonts w:ascii="Arial Narrow" w:hAnsi="Arial Narrow" w:cs="Arial"/>
                <w:sz w:val="24"/>
                <w:szCs w:val="24"/>
              </w:rPr>
              <w:t>aktivno sudjeluje u uočavanju i istraživanju stanja okoliša, koristi odgovarajuće postupke zaštite okoliša</w:t>
            </w:r>
          </w:p>
          <w:p w14:paraId="761EABAA" w14:textId="77777777" w:rsidR="00AA0694" w:rsidRPr="003750D4" w:rsidRDefault="00AA0694" w:rsidP="00205FA1">
            <w:pPr>
              <w:spacing w:after="0" w:line="240" w:lineRule="auto"/>
              <w:ind w:left="1080"/>
              <w:contextualSpacing/>
              <w:rPr>
                <w:rFonts w:ascii="Arial Narrow" w:hAnsi="Arial Narrow" w:cs="Arial"/>
                <w:sz w:val="24"/>
                <w:szCs w:val="24"/>
              </w:rPr>
            </w:pPr>
            <w:r w:rsidRPr="003750D4">
              <w:rPr>
                <w:rFonts w:ascii="Arial Narrow" w:hAnsi="Arial Narrow" w:cs="Arial"/>
                <w:sz w:val="24"/>
                <w:szCs w:val="24"/>
              </w:rPr>
              <w:t>(građanske  vještine i sposobnosti)</w:t>
            </w:r>
          </w:p>
          <w:p w14:paraId="11AC881B" w14:textId="77777777" w:rsidR="00AA0694" w:rsidRPr="003750D4" w:rsidRDefault="00AA0694" w:rsidP="00C93F90">
            <w:pPr>
              <w:numPr>
                <w:ilvl w:val="0"/>
                <w:numId w:val="28"/>
              </w:numPr>
              <w:spacing w:after="0" w:line="240" w:lineRule="auto"/>
              <w:contextualSpacing/>
              <w:rPr>
                <w:rFonts w:ascii="Arial Narrow" w:hAnsi="Arial Narrow" w:cs="Arial"/>
                <w:sz w:val="24"/>
                <w:szCs w:val="24"/>
              </w:rPr>
            </w:pPr>
            <w:r w:rsidRPr="003750D4">
              <w:rPr>
                <w:rFonts w:ascii="Arial Narrow" w:hAnsi="Arial Narrow" w:cs="Arial"/>
                <w:sz w:val="24"/>
                <w:szCs w:val="24"/>
              </w:rPr>
              <w:t>pokazuje privrženost očuvanju prirodnog bogatstva u svom zavičaju i domovini  (građanske vrijednosti  i stavovi)</w:t>
            </w:r>
          </w:p>
          <w:p w14:paraId="22EE244A" w14:textId="77777777" w:rsidR="00AA0694" w:rsidRPr="003750D4" w:rsidRDefault="00AA0694" w:rsidP="00205FA1">
            <w:pPr>
              <w:spacing w:after="0" w:line="240" w:lineRule="auto"/>
              <w:ind w:left="720"/>
              <w:contextualSpacing/>
              <w:rPr>
                <w:rFonts w:ascii="Arial Narrow" w:hAnsi="Arial Narrow"/>
                <w:b/>
                <w:sz w:val="24"/>
                <w:szCs w:val="24"/>
              </w:rPr>
            </w:pPr>
          </w:p>
        </w:tc>
      </w:tr>
      <w:tr w:rsidR="00AA0694" w:rsidRPr="003750D4" w14:paraId="258D00D3" w14:textId="77777777" w:rsidTr="00205FA1">
        <w:tc>
          <w:tcPr>
            <w:tcW w:w="3227" w:type="dxa"/>
            <w:gridSpan w:val="2"/>
          </w:tcPr>
          <w:p w14:paraId="1748BE91" w14:textId="77777777" w:rsidR="00AA0694" w:rsidRPr="003750D4" w:rsidRDefault="00AA0694" w:rsidP="00205FA1">
            <w:pPr>
              <w:spacing w:after="0" w:line="240" w:lineRule="auto"/>
              <w:contextualSpacing/>
              <w:rPr>
                <w:rFonts w:ascii="Arial Narrow" w:hAnsi="Arial Narrow"/>
                <w:b/>
                <w:sz w:val="24"/>
                <w:szCs w:val="24"/>
              </w:rPr>
            </w:pPr>
          </w:p>
          <w:p w14:paraId="5CC37FEA"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Kratki opis aktivnosti</w:t>
            </w:r>
          </w:p>
          <w:p w14:paraId="530F1989" w14:textId="77777777" w:rsidR="00AA0694" w:rsidRPr="003750D4" w:rsidRDefault="00AA0694" w:rsidP="00205FA1">
            <w:pPr>
              <w:spacing w:after="0" w:line="240" w:lineRule="auto"/>
              <w:contextualSpacing/>
              <w:rPr>
                <w:rFonts w:ascii="Arial Narrow" w:hAnsi="Arial Narrow"/>
                <w:b/>
                <w:sz w:val="24"/>
                <w:szCs w:val="24"/>
              </w:rPr>
            </w:pPr>
          </w:p>
        </w:tc>
        <w:tc>
          <w:tcPr>
            <w:tcW w:w="10773" w:type="dxa"/>
          </w:tcPr>
          <w:p w14:paraId="05537B55" w14:textId="77777777" w:rsidR="00AA0694" w:rsidRPr="003750D4" w:rsidRDefault="00AA0694" w:rsidP="00205FA1">
            <w:pPr>
              <w:spacing w:after="0" w:line="240" w:lineRule="auto"/>
              <w:contextualSpacing/>
              <w:rPr>
                <w:rFonts w:ascii="Arial Narrow" w:hAnsi="Arial Narrow" w:cs="Arial"/>
                <w:b/>
                <w:color w:val="000000"/>
                <w:sz w:val="24"/>
                <w:szCs w:val="24"/>
              </w:rPr>
            </w:pPr>
          </w:p>
          <w:p w14:paraId="6EAF2832" w14:textId="77777777" w:rsidR="00AA0694" w:rsidRPr="003750D4" w:rsidRDefault="00AA0694" w:rsidP="00205FA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 xml:space="preserve">Učenje će se realizirati sljedećim koracima : </w:t>
            </w:r>
          </w:p>
          <w:p w14:paraId="50A5E878" w14:textId="77777777" w:rsidR="00AA0694" w:rsidRPr="003750D4" w:rsidRDefault="00AA0694" w:rsidP="00205FA1">
            <w:pPr>
              <w:spacing w:after="0" w:line="240" w:lineRule="auto"/>
              <w:contextualSpacing/>
              <w:rPr>
                <w:rFonts w:ascii="Arial Narrow" w:hAnsi="Arial Narrow" w:cs="Arial"/>
                <w:b/>
                <w:color w:val="000000"/>
                <w:sz w:val="24"/>
                <w:szCs w:val="24"/>
              </w:rPr>
            </w:pPr>
          </w:p>
          <w:p w14:paraId="07D4296D"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color w:val="000000"/>
                <w:sz w:val="24"/>
                <w:szCs w:val="24"/>
              </w:rPr>
              <w:t xml:space="preserve">PRIRODA </w:t>
            </w:r>
            <w:r w:rsidRPr="003750D4">
              <w:rPr>
                <w:rFonts w:ascii="Arial Narrow" w:hAnsi="Arial Narrow" w:cs="Arial"/>
                <w:b/>
                <w:sz w:val="24"/>
                <w:szCs w:val="24"/>
              </w:rPr>
              <w:t xml:space="preserve"> I DRUŠTVO</w:t>
            </w:r>
          </w:p>
          <w:p w14:paraId="7145E84D" w14:textId="77777777" w:rsidR="00AA0694" w:rsidRPr="003750D4" w:rsidRDefault="00AA0694" w:rsidP="00205FA1">
            <w:pPr>
              <w:spacing w:after="0" w:line="240" w:lineRule="auto"/>
              <w:ind w:left="720"/>
              <w:contextualSpacing/>
              <w:rPr>
                <w:rFonts w:ascii="Arial Narrow" w:hAnsi="Arial Narrow" w:cs="Arial"/>
                <w:b/>
                <w:bCs/>
                <w:sz w:val="24"/>
                <w:szCs w:val="24"/>
              </w:rPr>
            </w:pPr>
            <w:r w:rsidRPr="003750D4">
              <w:rPr>
                <w:rFonts w:ascii="Arial Narrow" w:hAnsi="Arial Narrow" w:cs="Arial"/>
                <w:b/>
                <w:bCs/>
                <w:sz w:val="24"/>
                <w:szCs w:val="24"/>
              </w:rPr>
              <w:t>Korist od šuma, onečišćenje i zaštita okoliša</w:t>
            </w:r>
          </w:p>
          <w:p w14:paraId="21EDCA89" w14:textId="77777777" w:rsidR="00AA0694" w:rsidRPr="003750D4" w:rsidRDefault="00AA0694" w:rsidP="00205FA1">
            <w:pPr>
              <w:spacing w:after="0" w:line="240" w:lineRule="auto"/>
              <w:ind w:left="720"/>
              <w:contextualSpacing/>
              <w:rPr>
                <w:rFonts w:ascii="Arial Narrow" w:hAnsi="Arial Narrow" w:cs="Arial"/>
                <w:b/>
                <w:bCs/>
                <w:sz w:val="24"/>
                <w:szCs w:val="24"/>
              </w:rPr>
            </w:pPr>
            <w:r w:rsidRPr="003750D4">
              <w:rPr>
                <w:rFonts w:ascii="Arial Narrow" w:hAnsi="Arial Narrow" w:cs="Arial"/>
                <w:b/>
                <w:bCs/>
                <w:sz w:val="24"/>
                <w:szCs w:val="24"/>
              </w:rPr>
              <w:t>Korist od mora i kopnenih voda, onečišćenje i zaštita okoliša</w:t>
            </w:r>
          </w:p>
          <w:p w14:paraId="3A7FA749" w14:textId="77777777" w:rsidR="00AA0694" w:rsidRPr="003750D4" w:rsidRDefault="00AA0694" w:rsidP="00205FA1">
            <w:p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w:t>
            </w:r>
          </w:p>
          <w:p w14:paraId="4E417A3A" w14:textId="77777777" w:rsidR="00AA0694" w:rsidRPr="003750D4" w:rsidRDefault="00AA0694" w:rsidP="00C93F90">
            <w:pPr>
              <w:numPr>
                <w:ilvl w:val="0"/>
                <w:numId w:val="29"/>
              </w:numPr>
              <w:spacing w:after="0" w:line="240" w:lineRule="auto"/>
              <w:contextualSpacing/>
              <w:rPr>
                <w:rFonts w:ascii="Arial Narrow" w:hAnsi="Arial Narrow" w:cs="Arial"/>
                <w:sz w:val="24"/>
                <w:szCs w:val="24"/>
              </w:rPr>
            </w:pPr>
            <w:r w:rsidRPr="003750D4">
              <w:rPr>
                <w:rFonts w:ascii="Arial Narrow" w:hAnsi="Arial Narrow" w:cs="Arial"/>
                <w:sz w:val="24"/>
                <w:szCs w:val="24"/>
              </w:rPr>
              <w:t>Istraživanjem okoliša otkriva primjerena/neprimjerena mjesta gdje je smeće odloženo i spoznati način pravilnog zbrinjavanja.</w:t>
            </w:r>
          </w:p>
          <w:p w14:paraId="40FAF3B0" w14:textId="77777777" w:rsidR="00AA0694" w:rsidRPr="003750D4" w:rsidRDefault="00AA0694" w:rsidP="00C93F90">
            <w:pPr>
              <w:numPr>
                <w:ilvl w:val="0"/>
                <w:numId w:val="29"/>
              </w:numPr>
              <w:spacing w:after="0" w:line="240" w:lineRule="auto"/>
              <w:contextualSpacing/>
              <w:rPr>
                <w:rFonts w:ascii="Arial Narrow" w:hAnsi="Arial Narrow" w:cs="Arial"/>
                <w:sz w:val="24"/>
                <w:szCs w:val="24"/>
              </w:rPr>
            </w:pPr>
            <w:r w:rsidRPr="003750D4">
              <w:rPr>
                <w:rFonts w:ascii="Arial Narrow" w:hAnsi="Arial Narrow" w:cs="Arial"/>
                <w:sz w:val="24"/>
                <w:szCs w:val="24"/>
              </w:rPr>
              <w:t>Obilježavanje međunarodnih dana u zaštiti okoliša; Dan šuma(21.03. ), Dan voda ( 22. 03.), Dan planeta Zemlje (22. 04.), Svjetski dan očuvanja okoliša(5.06.) e i na taj način primjerom pokazuje zašto je važno odgovorno ponašanje prema zajedničkoj imovini, tj. okolišu</w:t>
            </w:r>
          </w:p>
          <w:p w14:paraId="76638100" w14:textId="77777777" w:rsidR="00AA0694" w:rsidRPr="003750D4" w:rsidRDefault="00AA0694" w:rsidP="00205FA1">
            <w:pPr>
              <w:spacing w:after="0" w:line="240" w:lineRule="auto"/>
              <w:contextualSpacing/>
              <w:rPr>
                <w:rFonts w:ascii="Arial Narrow" w:hAnsi="Arial Narrow" w:cs="Arial"/>
                <w:b/>
                <w:sz w:val="24"/>
                <w:szCs w:val="24"/>
              </w:rPr>
            </w:pPr>
          </w:p>
          <w:p w14:paraId="6258C393" w14:textId="77777777" w:rsidR="00AA0694" w:rsidRPr="003750D4" w:rsidRDefault="00AA0694" w:rsidP="00205FA1">
            <w:pPr>
              <w:spacing w:after="0" w:line="240" w:lineRule="auto"/>
              <w:contextualSpacing/>
              <w:rPr>
                <w:rFonts w:ascii="Arial Narrow" w:hAnsi="Arial Narrow" w:cs="Arial"/>
                <w:b/>
                <w:sz w:val="24"/>
                <w:szCs w:val="24"/>
              </w:rPr>
            </w:pPr>
          </w:p>
          <w:p w14:paraId="0253D1DF" w14:textId="77777777" w:rsidR="00AA0694" w:rsidRPr="003750D4" w:rsidRDefault="00AA0694" w:rsidP="00205FA1">
            <w:pPr>
              <w:spacing w:after="0" w:line="240" w:lineRule="auto"/>
              <w:contextualSpacing/>
              <w:rPr>
                <w:rFonts w:ascii="Arial Narrow" w:hAnsi="Arial Narrow" w:cs="Arial"/>
                <w:b/>
                <w:sz w:val="24"/>
                <w:szCs w:val="24"/>
              </w:rPr>
            </w:pPr>
          </w:p>
          <w:p w14:paraId="64A707F7" w14:textId="77777777" w:rsidR="00AA0694" w:rsidRDefault="00AA0694" w:rsidP="00205FA1">
            <w:pPr>
              <w:spacing w:after="0" w:line="240" w:lineRule="auto"/>
              <w:contextualSpacing/>
              <w:rPr>
                <w:rFonts w:ascii="Arial Narrow" w:hAnsi="Arial Narrow" w:cs="Arial"/>
                <w:b/>
                <w:sz w:val="24"/>
                <w:szCs w:val="24"/>
              </w:rPr>
            </w:pPr>
          </w:p>
          <w:p w14:paraId="76E97229" w14:textId="77777777" w:rsidR="00AA0694" w:rsidRDefault="00AA0694" w:rsidP="00205FA1">
            <w:pPr>
              <w:spacing w:after="0" w:line="240" w:lineRule="auto"/>
              <w:contextualSpacing/>
              <w:rPr>
                <w:rFonts w:ascii="Arial Narrow" w:hAnsi="Arial Narrow" w:cs="Arial"/>
                <w:b/>
                <w:sz w:val="24"/>
                <w:szCs w:val="24"/>
              </w:rPr>
            </w:pPr>
          </w:p>
          <w:p w14:paraId="74CD8128"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TEHNIČKA KULTURA</w:t>
            </w:r>
          </w:p>
          <w:p w14:paraId="0AE0DBE3" w14:textId="77777777" w:rsidR="00AA0694" w:rsidRPr="003750D4" w:rsidRDefault="00AA0694" w:rsidP="00205FA1">
            <w:pPr>
              <w:spacing w:after="0" w:line="240" w:lineRule="auto"/>
              <w:contextualSpacing/>
              <w:rPr>
                <w:rFonts w:ascii="Arial Narrow" w:hAnsi="Arial Narrow" w:cs="Arial"/>
                <w:b/>
                <w:sz w:val="24"/>
                <w:szCs w:val="24"/>
              </w:rPr>
            </w:pPr>
          </w:p>
          <w:p w14:paraId="6F604CC8"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lastRenderedPageBreak/>
              <w:t>Utjecaj tehnologije na okoliš</w:t>
            </w:r>
          </w:p>
          <w:p w14:paraId="5C6E9322" w14:textId="77777777" w:rsidR="00AA0694" w:rsidRPr="003750D4" w:rsidRDefault="00AA0694" w:rsidP="00C93F90">
            <w:pPr>
              <w:pStyle w:val="ListParagraph"/>
              <w:numPr>
                <w:ilvl w:val="0"/>
                <w:numId w:val="31"/>
              </w:numPr>
              <w:spacing w:after="0" w:line="240" w:lineRule="auto"/>
              <w:rPr>
                <w:rFonts w:ascii="Arial Narrow" w:hAnsi="Arial Narrow" w:cs="Arial"/>
                <w:b/>
                <w:sz w:val="24"/>
                <w:szCs w:val="24"/>
              </w:rPr>
            </w:pPr>
            <w:r w:rsidRPr="003750D4">
              <w:rPr>
                <w:rFonts w:ascii="Arial Narrow" w:hAnsi="Arial Narrow" w:cs="Arial"/>
                <w:sz w:val="24"/>
                <w:szCs w:val="24"/>
              </w:rPr>
              <w:t>Učenik će uvidjeti utjecaj tehnologije na okoliš, pronaći način da ga očuva i zaštiti</w:t>
            </w:r>
          </w:p>
          <w:p w14:paraId="190F7092" w14:textId="77777777" w:rsidR="00AA0694" w:rsidRPr="003750D4" w:rsidRDefault="00AA0694" w:rsidP="00205FA1">
            <w:pPr>
              <w:spacing w:after="0" w:line="240" w:lineRule="auto"/>
              <w:contextualSpacing/>
              <w:rPr>
                <w:rFonts w:ascii="Arial Narrow" w:hAnsi="Arial Narrow" w:cs="Arial"/>
                <w:b/>
                <w:sz w:val="24"/>
                <w:szCs w:val="24"/>
              </w:rPr>
            </w:pPr>
          </w:p>
          <w:p w14:paraId="005E5621" w14:textId="77777777" w:rsidR="00AA0694" w:rsidRPr="003750D4" w:rsidRDefault="00AA0694" w:rsidP="00205FA1">
            <w:pPr>
              <w:jc w:val="both"/>
              <w:rPr>
                <w:rFonts w:ascii="Arial Narrow" w:hAnsi="Arial Narrow" w:cs="Arial"/>
                <w:sz w:val="24"/>
                <w:szCs w:val="24"/>
              </w:rPr>
            </w:pPr>
            <w:r w:rsidRPr="003750D4">
              <w:rPr>
                <w:rFonts w:ascii="Arial Narrow" w:hAnsi="Arial Narrow" w:cs="Arial"/>
                <w:b/>
                <w:sz w:val="24"/>
                <w:szCs w:val="24"/>
              </w:rPr>
              <w:t>SAT RAZREDNIKA</w:t>
            </w:r>
            <w:r w:rsidRPr="003750D4">
              <w:rPr>
                <w:rFonts w:ascii="Arial Narrow" w:hAnsi="Arial Narrow" w:cs="Arial"/>
                <w:sz w:val="24"/>
                <w:szCs w:val="24"/>
              </w:rPr>
              <w:t xml:space="preserve"> – </w:t>
            </w:r>
            <w:r w:rsidRPr="003750D4">
              <w:rPr>
                <w:rFonts w:ascii="Arial Narrow" w:hAnsi="Arial Narrow" w:cs="Arial"/>
                <w:b/>
                <w:sz w:val="24"/>
                <w:szCs w:val="24"/>
              </w:rPr>
              <w:t>Čuvamo okoliš – skupljamo stari papir</w:t>
            </w:r>
            <w:r w:rsidRPr="003750D4">
              <w:rPr>
                <w:rFonts w:ascii="Arial Narrow" w:hAnsi="Arial Narrow" w:cs="Arial"/>
                <w:sz w:val="24"/>
                <w:szCs w:val="24"/>
              </w:rPr>
              <w:t xml:space="preserve"> </w:t>
            </w:r>
          </w:p>
          <w:p w14:paraId="3E1ACF3C" w14:textId="77777777" w:rsidR="00AA0694" w:rsidRPr="003750D4" w:rsidRDefault="00AA0694" w:rsidP="00205FA1">
            <w:pPr>
              <w:rPr>
                <w:rFonts w:ascii="Arial Narrow" w:hAnsi="Arial Narrow" w:cs="Arial"/>
                <w:sz w:val="24"/>
                <w:szCs w:val="24"/>
              </w:rPr>
            </w:pPr>
            <w:r w:rsidRPr="003750D4">
              <w:rPr>
                <w:rFonts w:ascii="Arial Narrow" w:hAnsi="Arial Narrow" w:cs="Arial"/>
                <w:sz w:val="24"/>
                <w:szCs w:val="24"/>
              </w:rPr>
              <w:t xml:space="preserve">Uključivanjem u školsku Akciju skupljanja starog papira učenici će odgovornim djelovanjem i iskustvenim učenjem doprinijeti očuvanju okoliša. </w:t>
            </w:r>
          </w:p>
        </w:tc>
      </w:tr>
      <w:tr w:rsidR="00AA0694" w:rsidRPr="003750D4" w14:paraId="2F59293B" w14:textId="77777777" w:rsidTr="00205FA1">
        <w:tc>
          <w:tcPr>
            <w:tcW w:w="3227" w:type="dxa"/>
            <w:gridSpan w:val="2"/>
          </w:tcPr>
          <w:p w14:paraId="2D656037"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lastRenderedPageBreak/>
              <w:t>Ciljna grupa</w:t>
            </w:r>
          </w:p>
        </w:tc>
        <w:tc>
          <w:tcPr>
            <w:tcW w:w="10773" w:type="dxa"/>
          </w:tcPr>
          <w:p w14:paraId="2528F559" w14:textId="77777777" w:rsidR="00AA0694" w:rsidRPr="003750D4" w:rsidRDefault="00AA0694" w:rsidP="00205FA1">
            <w:pPr>
              <w:spacing w:after="0" w:line="240" w:lineRule="auto"/>
              <w:contextualSpacing/>
              <w:rPr>
                <w:rFonts w:ascii="Arial Narrow" w:hAnsi="Arial Narrow" w:cs="Arial"/>
                <w:sz w:val="24"/>
                <w:szCs w:val="24"/>
              </w:rPr>
            </w:pPr>
            <w:r w:rsidRPr="003750D4">
              <w:rPr>
                <w:rFonts w:ascii="Arial Narrow" w:hAnsi="Arial Narrow" w:cs="Arial"/>
                <w:sz w:val="24"/>
                <w:szCs w:val="24"/>
              </w:rPr>
              <w:t>šesti razred razredni odjel posebnog programa</w:t>
            </w:r>
          </w:p>
        </w:tc>
      </w:tr>
      <w:tr w:rsidR="00AA0694" w:rsidRPr="003750D4" w14:paraId="4FF0302A" w14:textId="77777777" w:rsidTr="00205FA1">
        <w:trPr>
          <w:trHeight w:val="445"/>
        </w:trPr>
        <w:tc>
          <w:tcPr>
            <w:tcW w:w="1755" w:type="dxa"/>
            <w:vMerge w:val="restart"/>
          </w:tcPr>
          <w:p w14:paraId="0A8F845E" w14:textId="77777777" w:rsidR="00AA0694" w:rsidRPr="003750D4" w:rsidRDefault="00AA0694" w:rsidP="00205FA1">
            <w:pPr>
              <w:spacing w:after="0" w:line="240" w:lineRule="auto"/>
              <w:contextualSpacing/>
              <w:rPr>
                <w:rFonts w:ascii="Arial Narrow" w:hAnsi="Arial Narrow" w:cs="Arial"/>
                <w:b/>
                <w:sz w:val="24"/>
                <w:szCs w:val="24"/>
              </w:rPr>
            </w:pPr>
          </w:p>
          <w:p w14:paraId="3ED5CC03" w14:textId="77777777" w:rsidR="00AA0694" w:rsidRPr="003750D4" w:rsidRDefault="00AA0694" w:rsidP="00205FA1">
            <w:pPr>
              <w:spacing w:after="0" w:line="240" w:lineRule="auto"/>
              <w:contextualSpacing/>
              <w:rPr>
                <w:rFonts w:ascii="Arial Narrow" w:hAnsi="Arial Narrow" w:cs="Arial"/>
                <w:b/>
                <w:sz w:val="24"/>
                <w:szCs w:val="24"/>
              </w:rPr>
            </w:pPr>
          </w:p>
          <w:p w14:paraId="2B005BF8"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provedbe</w:t>
            </w:r>
          </w:p>
        </w:tc>
        <w:tc>
          <w:tcPr>
            <w:tcW w:w="1472" w:type="dxa"/>
          </w:tcPr>
          <w:p w14:paraId="47D4FA82" w14:textId="77777777" w:rsidR="00AA0694" w:rsidRPr="003750D4" w:rsidRDefault="00AA0694" w:rsidP="00205FA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Model</w:t>
            </w:r>
          </w:p>
        </w:tc>
        <w:tc>
          <w:tcPr>
            <w:tcW w:w="10773" w:type="dxa"/>
          </w:tcPr>
          <w:p w14:paraId="509B16A8"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Međupredmetno </w:t>
            </w:r>
          </w:p>
          <w:p w14:paraId="68C1052B" w14:textId="77777777" w:rsidR="00AA0694" w:rsidRPr="003750D4" w:rsidRDefault="00AA0694" w:rsidP="00205FA1">
            <w:pPr>
              <w:spacing w:after="0" w:line="240" w:lineRule="auto"/>
              <w:contextualSpacing/>
              <w:rPr>
                <w:rFonts w:ascii="Arial Narrow" w:hAnsi="Arial Narrow" w:cs="Arial"/>
                <w:color w:val="000000"/>
                <w:sz w:val="24"/>
                <w:szCs w:val="24"/>
              </w:rPr>
            </w:pPr>
          </w:p>
        </w:tc>
      </w:tr>
      <w:tr w:rsidR="00AA0694" w:rsidRPr="003750D4" w14:paraId="55051864" w14:textId="77777777" w:rsidTr="00205FA1">
        <w:trPr>
          <w:trHeight w:val="693"/>
        </w:trPr>
        <w:tc>
          <w:tcPr>
            <w:tcW w:w="1755" w:type="dxa"/>
            <w:vMerge/>
          </w:tcPr>
          <w:p w14:paraId="4C74AA87" w14:textId="77777777" w:rsidR="00AA0694" w:rsidRPr="003750D4" w:rsidRDefault="00AA0694" w:rsidP="00205FA1">
            <w:pPr>
              <w:spacing w:after="0" w:line="240" w:lineRule="auto"/>
              <w:contextualSpacing/>
              <w:rPr>
                <w:rFonts w:ascii="Arial Narrow" w:hAnsi="Arial Narrow" w:cs="Arial"/>
                <w:b/>
                <w:sz w:val="24"/>
                <w:szCs w:val="24"/>
              </w:rPr>
            </w:pPr>
          </w:p>
        </w:tc>
        <w:tc>
          <w:tcPr>
            <w:tcW w:w="1472" w:type="dxa"/>
          </w:tcPr>
          <w:p w14:paraId="32BECCC5"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Metode i </w:t>
            </w:r>
          </w:p>
          <w:p w14:paraId="5CC25F3B"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oblici rada </w:t>
            </w:r>
          </w:p>
        </w:tc>
        <w:tc>
          <w:tcPr>
            <w:tcW w:w="10773" w:type="dxa"/>
          </w:tcPr>
          <w:p w14:paraId="27CC4715" w14:textId="77777777" w:rsidR="00AA0694" w:rsidRPr="003750D4" w:rsidRDefault="00AA0694" w:rsidP="00205FA1">
            <w:pPr>
              <w:rPr>
                <w:rFonts w:ascii="Arial Narrow" w:hAnsi="Arial Narrow" w:cs="Arial"/>
                <w:sz w:val="24"/>
                <w:szCs w:val="24"/>
              </w:rPr>
            </w:pPr>
            <w:r w:rsidRPr="003750D4">
              <w:rPr>
                <w:rFonts w:ascii="Arial Narrow" w:hAnsi="Arial Narrow" w:cs="Arial"/>
                <w:sz w:val="24"/>
                <w:szCs w:val="24"/>
              </w:rPr>
              <w:t xml:space="preserve">Oblici : individualni, frontalni, </w:t>
            </w:r>
          </w:p>
          <w:p w14:paraId="62CFB2A4" w14:textId="77777777" w:rsidR="00AA0694" w:rsidRPr="003750D4" w:rsidRDefault="00AA0694" w:rsidP="00205FA1">
            <w:pPr>
              <w:autoSpaceDE w:val="0"/>
              <w:autoSpaceDN w:val="0"/>
              <w:adjustRightInd w:val="0"/>
              <w:rPr>
                <w:rFonts w:ascii="Arial Narrow" w:hAnsi="Arial Narrow" w:cs="Arial"/>
                <w:sz w:val="24"/>
                <w:szCs w:val="24"/>
              </w:rPr>
            </w:pPr>
            <w:r w:rsidRPr="003750D4">
              <w:rPr>
                <w:rFonts w:ascii="Arial Narrow" w:hAnsi="Arial Narrow" w:cs="Arial"/>
                <w:sz w:val="24"/>
                <w:szCs w:val="24"/>
              </w:rPr>
              <w:t>Metode :</w:t>
            </w:r>
            <w:r w:rsidRPr="003750D4">
              <w:rPr>
                <w:rFonts w:ascii="Arial Narrow" w:hAnsi="Arial Narrow" w:cs="Arial"/>
                <w:color w:val="000000"/>
                <w:kern w:val="24"/>
                <w:sz w:val="24"/>
                <w:szCs w:val="24"/>
              </w:rPr>
              <w:t xml:space="preserve"> </w:t>
            </w:r>
            <w:r w:rsidRPr="003750D4">
              <w:rPr>
                <w:rFonts w:ascii="Arial Narrow" w:hAnsi="Arial Narrow" w:cs="Arial"/>
                <w:sz w:val="24"/>
                <w:szCs w:val="24"/>
              </w:rPr>
              <w:t xml:space="preserve">razgovora, izlaganja, rada na tekstu,  rasprave, prezentacije, demonstracija, verbalna uputa   </w:t>
            </w:r>
          </w:p>
        </w:tc>
      </w:tr>
      <w:tr w:rsidR="00AA0694" w:rsidRPr="003750D4" w14:paraId="1330B3EE" w14:textId="77777777" w:rsidTr="00205FA1">
        <w:trPr>
          <w:trHeight w:val="887"/>
        </w:trPr>
        <w:tc>
          <w:tcPr>
            <w:tcW w:w="3227" w:type="dxa"/>
            <w:gridSpan w:val="2"/>
          </w:tcPr>
          <w:p w14:paraId="3F8593DD"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Resursi</w:t>
            </w:r>
          </w:p>
          <w:p w14:paraId="02864F78" w14:textId="77777777" w:rsidR="00AA0694" w:rsidRPr="003750D4" w:rsidRDefault="00AA0694" w:rsidP="00205FA1">
            <w:pPr>
              <w:spacing w:after="0" w:line="240" w:lineRule="auto"/>
              <w:contextualSpacing/>
              <w:rPr>
                <w:rFonts w:ascii="Arial Narrow" w:hAnsi="Arial Narrow" w:cs="Arial"/>
                <w:b/>
                <w:sz w:val="24"/>
                <w:szCs w:val="24"/>
              </w:rPr>
            </w:pPr>
          </w:p>
        </w:tc>
        <w:tc>
          <w:tcPr>
            <w:tcW w:w="10773" w:type="dxa"/>
          </w:tcPr>
          <w:p w14:paraId="75A35B53" w14:textId="77777777" w:rsidR="00AA0694" w:rsidRPr="003750D4" w:rsidRDefault="00AA0694" w:rsidP="00C93F90">
            <w:pPr>
              <w:numPr>
                <w:ilvl w:val="0"/>
                <w:numId w:val="7"/>
              </w:numPr>
              <w:spacing w:after="0" w:line="240" w:lineRule="auto"/>
              <w:rPr>
                <w:rFonts w:ascii="Arial Narrow" w:hAnsi="Arial Narrow" w:cs="Arial"/>
                <w:sz w:val="24"/>
                <w:szCs w:val="24"/>
              </w:rPr>
            </w:pPr>
            <w:r w:rsidRPr="003750D4">
              <w:rPr>
                <w:rFonts w:ascii="Arial Narrow" w:hAnsi="Arial Narrow" w:cs="Arial"/>
                <w:sz w:val="24"/>
                <w:szCs w:val="24"/>
              </w:rPr>
              <w:t>ZA UČENIKE :, listići, udžbenik, plakati, web sadržaj</w:t>
            </w:r>
          </w:p>
          <w:p w14:paraId="16F369DB" w14:textId="77777777" w:rsidR="00AA0694" w:rsidRPr="003750D4" w:rsidRDefault="00AA0694" w:rsidP="00C93F90">
            <w:pPr>
              <w:numPr>
                <w:ilvl w:val="0"/>
                <w:numId w:val="7"/>
              </w:numPr>
              <w:spacing w:line="240" w:lineRule="auto"/>
              <w:rPr>
                <w:rFonts w:ascii="Arial Narrow" w:hAnsi="Arial Narrow" w:cs="Arial"/>
                <w:sz w:val="24"/>
                <w:szCs w:val="24"/>
              </w:rPr>
            </w:pPr>
            <w:r w:rsidRPr="003750D4">
              <w:rPr>
                <w:rFonts w:ascii="Arial Narrow" w:eastAsia="+mj-ea" w:hAnsi="Arial Narrow" w:cs="Arial"/>
                <w:sz w:val="24"/>
                <w:szCs w:val="24"/>
              </w:rPr>
              <w:t xml:space="preserve">ZA UČITELJE: </w:t>
            </w:r>
            <w:r w:rsidRPr="003750D4">
              <w:rPr>
                <w:rFonts w:ascii="Arial Narrow" w:hAnsi="Arial Narrow" w:cs="Arial"/>
                <w:sz w:val="24"/>
                <w:szCs w:val="24"/>
              </w:rPr>
              <w:t>udžbenik prirode i društva, projektor, prijenosno računalo</w:t>
            </w:r>
          </w:p>
        </w:tc>
      </w:tr>
      <w:tr w:rsidR="00AA0694" w:rsidRPr="003750D4" w14:paraId="09427AE3" w14:textId="77777777" w:rsidTr="00205FA1">
        <w:trPr>
          <w:trHeight w:val="424"/>
        </w:trPr>
        <w:tc>
          <w:tcPr>
            <w:tcW w:w="3227" w:type="dxa"/>
            <w:gridSpan w:val="2"/>
          </w:tcPr>
          <w:p w14:paraId="4E735BDF" w14:textId="77777777" w:rsidR="00AA0694" w:rsidRPr="003750D4" w:rsidRDefault="00AA0694" w:rsidP="00205FA1">
            <w:pPr>
              <w:spacing w:after="0" w:line="240" w:lineRule="auto"/>
              <w:contextualSpacing/>
              <w:rPr>
                <w:rFonts w:ascii="Arial Narrow" w:hAnsi="Arial Narrow" w:cs="Arial"/>
                <w:b/>
                <w:sz w:val="24"/>
                <w:szCs w:val="24"/>
              </w:rPr>
            </w:pPr>
          </w:p>
          <w:p w14:paraId="3A984C82"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Vremenik</w:t>
            </w:r>
          </w:p>
        </w:tc>
        <w:tc>
          <w:tcPr>
            <w:tcW w:w="10773" w:type="dxa"/>
          </w:tcPr>
          <w:p w14:paraId="7FBBF08A"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b/>
                <w:color w:val="000000"/>
                <w:sz w:val="24"/>
                <w:szCs w:val="24"/>
              </w:rPr>
              <w:t>PRIRODA I DRUŠTVO</w:t>
            </w:r>
            <w:r w:rsidRPr="003750D4">
              <w:rPr>
                <w:rFonts w:ascii="Arial Narrow" w:hAnsi="Arial Narrow" w:cs="Arial"/>
                <w:color w:val="000000"/>
                <w:sz w:val="24"/>
                <w:szCs w:val="24"/>
              </w:rPr>
              <w:t xml:space="preserve"> – 10 sati  </w:t>
            </w:r>
          </w:p>
          <w:p w14:paraId="6807CBC0"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b/>
                <w:color w:val="000000"/>
                <w:sz w:val="24"/>
                <w:szCs w:val="24"/>
              </w:rPr>
              <w:t>SAT RAZREDNIKA</w:t>
            </w:r>
            <w:r w:rsidRPr="003750D4">
              <w:rPr>
                <w:rFonts w:ascii="Arial Narrow" w:hAnsi="Arial Narrow" w:cs="Arial"/>
                <w:color w:val="000000"/>
                <w:sz w:val="24"/>
                <w:szCs w:val="24"/>
              </w:rPr>
              <w:t xml:space="preserve">  – 2 sata </w:t>
            </w:r>
          </w:p>
          <w:p w14:paraId="0E207B11"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b/>
                <w:color w:val="000000"/>
                <w:sz w:val="24"/>
                <w:szCs w:val="24"/>
              </w:rPr>
              <w:t>TEHNIČKA KULTURA</w:t>
            </w:r>
            <w:r w:rsidRPr="003750D4">
              <w:rPr>
                <w:rFonts w:ascii="Arial Narrow" w:hAnsi="Arial Narrow" w:cs="Arial"/>
                <w:color w:val="000000"/>
                <w:sz w:val="24"/>
                <w:szCs w:val="24"/>
              </w:rPr>
              <w:t xml:space="preserve">-   10 sati </w:t>
            </w:r>
          </w:p>
          <w:p w14:paraId="0F1DE763"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w:t>
            </w:r>
          </w:p>
        </w:tc>
      </w:tr>
      <w:tr w:rsidR="00AA0694" w:rsidRPr="003750D4" w14:paraId="5037BB3F" w14:textId="77777777" w:rsidTr="00205FA1">
        <w:tc>
          <w:tcPr>
            <w:tcW w:w="3227" w:type="dxa"/>
            <w:gridSpan w:val="2"/>
          </w:tcPr>
          <w:p w14:paraId="56711999"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vrednovanja i korištenje rezultata vrednovanja</w:t>
            </w:r>
          </w:p>
        </w:tc>
        <w:tc>
          <w:tcPr>
            <w:tcW w:w="10773" w:type="dxa"/>
          </w:tcPr>
          <w:p w14:paraId="4BEFF931" w14:textId="77777777" w:rsidR="00AA0694" w:rsidRPr="003750D4" w:rsidRDefault="00AA0694" w:rsidP="00205FA1">
            <w:pPr>
              <w:spacing w:after="0" w:line="240" w:lineRule="auto"/>
              <w:rPr>
                <w:rFonts w:ascii="Arial Narrow" w:hAnsi="Arial Narrow" w:cs="Arial"/>
                <w:color w:val="000000"/>
                <w:sz w:val="24"/>
                <w:szCs w:val="24"/>
              </w:rPr>
            </w:pPr>
            <w:r w:rsidRPr="003750D4">
              <w:rPr>
                <w:rFonts w:ascii="Arial Narrow" w:hAnsi="Arial Narrow" w:cs="Arial"/>
                <w:color w:val="000000"/>
                <w:sz w:val="24"/>
                <w:szCs w:val="24"/>
              </w:rPr>
              <w:t>Opisno praćenje</w:t>
            </w:r>
          </w:p>
        </w:tc>
      </w:tr>
      <w:tr w:rsidR="00AA0694" w:rsidRPr="003750D4" w14:paraId="2716B110" w14:textId="77777777" w:rsidTr="00205FA1">
        <w:tc>
          <w:tcPr>
            <w:tcW w:w="3227" w:type="dxa"/>
            <w:gridSpan w:val="2"/>
          </w:tcPr>
          <w:p w14:paraId="05172FB0"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Troškovnik (npr. za projekt)</w:t>
            </w:r>
          </w:p>
        </w:tc>
        <w:tc>
          <w:tcPr>
            <w:tcW w:w="10773" w:type="dxa"/>
          </w:tcPr>
          <w:p w14:paraId="658D3792"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 </w:t>
            </w:r>
          </w:p>
          <w:p w14:paraId="7599C490" w14:textId="77777777" w:rsidR="00AA0694" w:rsidRPr="003750D4" w:rsidRDefault="00AA0694" w:rsidP="00205FA1">
            <w:pPr>
              <w:spacing w:after="0" w:line="240" w:lineRule="auto"/>
              <w:contextualSpacing/>
              <w:rPr>
                <w:rFonts w:ascii="Arial Narrow" w:hAnsi="Arial Narrow" w:cs="Arial"/>
                <w:color w:val="000000"/>
                <w:sz w:val="24"/>
                <w:szCs w:val="24"/>
              </w:rPr>
            </w:pPr>
          </w:p>
        </w:tc>
      </w:tr>
      <w:tr w:rsidR="00AA0694" w:rsidRPr="003750D4" w14:paraId="2F510A7F" w14:textId="77777777" w:rsidTr="00205FA1">
        <w:tc>
          <w:tcPr>
            <w:tcW w:w="3227" w:type="dxa"/>
            <w:gridSpan w:val="2"/>
          </w:tcPr>
          <w:p w14:paraId="2C938A41"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Nositelj odgovornosti</w:t>
            </w:r>
          </w:p>
        </w:tc>
        <w:tc>
          <w:tcPr>
            <w:tcW w:w="10773" w:type="dxa"/>
          </w:tcPr>
          <w:p w14:paraId="332BB87B"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Mag.edu rehab Ivona Hećimović</w:t>
            </w:r>
          </w:p>
        </w:tc>
      </w:tr>
    </w:tbl>
    <w:p w14:paraId="530C6C5F" w14:textId="77777777" w:rsidR="00AA0694" w:rsidRPr="003750D4" w:rsidRDefault="00AA0694" w:rsidP="00AA0694">
      <w:pPr>
        <w:spacing w:line="240" w:lineRule="auto"/>
        <w:contextualSpacing/>
        <w:rPr>
          <w:rFonts w:ascii="Arial Narrow" w:hAnsi="Arial Narrow" w:cs="Arial"/>
          <w:b/>
          <w:sz w:val="24"/>
          <w:szCs w:val="24"/>
        </w:rPr>
      </w:pPr>
    </w:p>
    <w:p w14:paraId="1EA6683B" w14:textId="77777777" w:rsidR="00AA0694" w:rsidRPr="003750D4" w:rsidRDefault="00AA0694" w:rsidP="00AA0694">
      <w:pPr>
        <w:spacing w:line="240" w:lineRule="auto"/>
        <w:contextualSpacing/>
        <w:rPr>
          <w:rFonts w:ascii="Arial Narrow" w:hAnsi="Arial Narrow" w:cs="Arial"/>
          <w:b/>
          <w:sz w:val="24"/>
          <w:szCs w:val="24"/>
        </w:rPr>
      </w:pPr>
    </w:p>
    <w:p w14:paraId="70F9729A" w14:textId="77777777" w:rsidR="00AA0694" w:rsidRPr="003750D4" w:rsidRDefault="00AA0694" w:rsidP="00AA0694">
      <w:pPr>
        <w:rPr>
          <w:rFonts w:ascii="Arial Narrow" w:hAnsi="Arial Narrow"/>
          <w:sz w:val="24"/>
          <w:szCs w:val="24"/>
        </w:rPr>
      </w:pPr>
    </w:p>
    <w:p w14:paraId="2CAE6F9D" w14:textId="77777777" w:rsidR="00AA0694" w:rsidRPr="003750D4" w:rsidRDefault="00AA0694" w:rsidP="00AA0694">
      <w:pPr>
        <w:rPr>
          <w:rFonts w:ascii="Arial Narrow" w:hAnsi="Arial Narrow"/>
          <w:sz w:val="24"/>
          <w:szCs w:val="24"/>
        </w:rPr>
      </w:pPr>
    </w:p>
    <w:p w14:paraId="3AFCA2A4" w14:textId="77777777" w:rsidR="00AA0694" w:rsidRPr="003750D4" w:rsidRDefault="00AA0694" w:rsidP="00AA0694">
      <w:pPr>
        <w:rPr>
          <w:rFonts w:ascii="Arial Narrow" w:hAnsi="Arial Narrow"/>
          <w:sz w:val="24"/>
          <w:szCs w:val="24"/>
        </w:rPr>
      </w:pPr>
    </w:p>
    <w:p w14:paraId="08F847CC" w14:textId="77777777" w:rsidR="00AA0694" w:rsidRPr="003750D4" w:rsidRDefault="00AA0694" w:rsidP="00AA0694">
      <w:pPr>
        <w:rPr>
          <w:rFonts w:ascii="Arial Narrow" w:hAnsi="Arial Narrow"/>
          <w:sz w:val="24"/>
          <w:szCs w:val="24"/>
        </w:rPr>
      </w:pPr>
    </w:p>
    <w:p w14:paraId="37E704E6" w14:textId="77777777" w:rsidR="00AA0694" w:rsidRPr="003750D4" w:rsidRDefault="00AA0694" w:rsidP="00AA0694">
      <w:pPr>
        <w:rPr>
          <w:rFonts w:ascii="Arial Narrow" w:hAnsi="Arial Narrow"/>
          <w:sz w:val="24"/>
          <w:szCs w:val="24"/>
        </w:rPr>
      </w:pPr>
    </w:p>
    <w:p w14:paraId="34B3B057" w14:textId="77777777" w:rsidR="00AA0694" w:rsidRPr="003750D4" w:rsidRDefault="00AA0694" w:rsidP="00AA0694">
      <w:pPr>
        <w:rPr>
          <w:rFonts w:ascii="Arial Narrow" w:hAnsi="Arial Narrow" w:cs="Arial"/>
          <w:i/>
          <w:sz w:val="24"/>
          <w:szCs w:val="24"/>
        </w:rPr>
      </w:pPr>
    </w:p>
    <w:p w14:paraId="6C80C9B4" w14:textId="77777777" w:rsidR="00AA0694" w:rsidRPr="003750D4" w:rsidRDefault="00AA0694" w:rsidP="00AA0694">
      <w:pPr>
        <w:rPr>
          <w:rFonts w:ascii="Arial Narrow" w:hAnsi="Arial Narrow" w:cs="Arial"/>
          <w:i/>
          <w:sz w:val="24"/>
          <w:szCs w:val="24"/>
        </w:rPr>
      </w:pPr>
    </w:p>
    <w:p w14:paraId="23C6DEE6" w14:textId="77777777" w:rsidR="00AA0694" w:rsidRPr="003750D4" w:rsidRDefault="00AA0694" w:rsidP="00AA0694">
      <w:pPr>
        <w:rPr>
          <w:rFonts w:ascii="Arial Narrow" w:hAnsi="Arial Narrow" w:cs="Arial"/>
          <w:i/>
          <w:sz w:val="24"/>
          <w:szCs w:val="24"/>
        </w:rPr>
      </w:pPr>
    </w:p>
    <w:p w14:paraId="1F61F599" w14:textId="77777777" w:rsidR="00AA0694" w:rsidRPr="003750D4" w:rsidRDefault="00AA0694" w:rsidP="00AA0694">
      <w:pPr>
        <w:rPr>
          <w:rFonts w:ascii="Arial Narrow" w:hAnsi="Arial Narrow" w:cs="Arial"/>
          <w:i/>
          <w:sz w:val="24"/>
          <w:szCs w:val="24"/>
        </w:rPr>
      </w:pPr>
    </w:p>
    <w:p w14:paraId="0C17B278" w14:textId="77777777" w:rsidR="00AA0694" w:rsidRPr="003750D4" w:rsidRDefault="00AA0694" w:rsidP="00AA0694">
      <w:pPr>
        <w:rPr>
          <w:rFonts w:ascii="Arial Narrow" w:hAnsi="Arial Narrow" w:cs="Arial"/>
          <w:i/>
          <w:sz w:val="24"/>
          <w:szCs w:val="24"/>
        </w:rPr>
      </w:pPr>
    </w:p>
    <w:p w14:paraId="04266ECD" w14:textId="77777777" w:rsidR="00AA0694" w:rsidRPr="003750D4" w:rsidRDefault="00AA0694" w:rsidP="00AA0694">
      <w:pPr>
        <w:rPr>
          <w:rFonts w:ascii="Arial Narrow" w:hAnsi="Arial Narrow" w:cs="Arial"/>
          <w:i/>
          <w:sz w:val="24"/>
          <w:szCs w:val="24"/>
        </w:rPr>
      </w:pPr>
    </w:p>
    <w:p w14:paraId="517573B5" w14:textId="77777777" w:rsidR="00AA0694" w:rsidRPr="003750D4" w:rsidRDefault="00AA0694" w:rsidP="00AA0694">
      <w:pPr>
        <w:rPr>
          <w:rFonts w:ascii="Arial Narrow" w:hAnsi="Arial Narrow" w:cs="Arial"/>
          <w:i/>
          <w:sz w:val="24"/>
          <w:szCs w:val="24"/>
        </w:rPr>
      </w:pPr>
    </w:p>
    <w:p w14:paraId="21E4BA4D" w14:textId="77777777" w:rsidR="00AA0694" w:rsidRPr="003750D4" w:rsidRDefault="00AA0694" w:rsidP="00AA0694">
      <w:pPr>
        <w:rPr>
          <w:rFonts w:ascii="Arial Narrow" w:hAnsi="Arial Narrow" w:cs="Arial"/>
          <w:i/>
          <w:sz w:val="24"/>
          <w:szCs w:val="24"/>
        </w:rPr>
      </w:pPr>
    </w:p>
    <w:p w14:paraId="5ECBE3C1" w14:textId="77777777" w:rsidR="00AA0694" w:rsidRPr="003750D4" w:rsidRDefault="00AA0694" w:rsidP="00AA0694">
      <w:pPr>
        <w:rPr>
          <w:rFonts w:ascii="Arial Narrow" w:hAnsi="Arial Narrow" w:cs="Arial"/>
          <w:i/>
          <w:sz w:val="24"/>
          <w:szCs w:val="24"/>
        </w:rPr>
      </w:pPr>
    </w:p>
    <w:p w14:paraId="4EED3D67" w14:textId="77777777" w:rsidR="00AA0694" w:rsidRPr="003750D4" w:rsidRDefault="00AA0694" w:rsidP="00AA0694">
      <w:pPr>
        <w:rPr>
          <w:rFonts w:ascii="Arial Narrow" w:hAnsi="Arial Narrow" w:cs="Arial"/>
          <w:i/>
          <w:sz w:val="24"/>
          <w:szCs w:val="24"/>
        </w:rPr>
      </w:pPr>
    </w:p>
    <w:p w14:paraId="7E596D88" w14:textId="77777777" w:rsidR="00AA0694" w:rsidRPr="003750D4" w:rsidRDefault="00AA0694" w:rsidP="00AA0694">
      <w:pPr>
        <w:rPr>
          <w:rFonts w:ascii="Arial Narrow" w:hAnsi="Arial Narrow" w:cs="Arial"/>
          <w:i/>
          <w:sz w:val="24"/>
          <w:szCs w:val="24"/>
        </w:rPr>
      </w:pPr>
    </w:p>
    <w:p w14:paraId="47CC07CC" w14:textId="77777777" w:rsidR="00AA0694" w:rsidRPr="003750D4" w:rsidRDefault="00AA0694" w:rsidP="00AA0694">
      <w:pPr>
        <w:rPr>
          <w:rFonts w:ascii="Arial Narrow" w:hAnsi="Arial Narrow" w:cs="Arial"/>
          <w:i/>
          <w:sz w:val="24"/>
          <w:szCs w:val="24"/>
        </w:rPr>
      </w:pPr>
    </w:p>
    <w:p w14:paraId="7953EDA7" w14:textId="77777777" w:rsidR="00AA0694" w:rsidRPr="003750D4" w:rsidRDefault="00AA0694" w:rsidP="00AA0694">
      <w:pPr>
        <w:rPr>
          <w:rFonts w:ascii="Arial Narrow" w:hAnsi="Arial Narrow" w:cs="Arial"/>
          <w:i/>
          <w:sz w:val="24"/>
          <w:szCs w:val="24"/>
        </w:rPr>
      </w:pPr>
    </w:p>
    <w:p w14:paraId="23D129FD" w14:textId="77777777" w:rsidR="00AA0694" w:rsidRPr="003750D4" w:rsidRDefault="00AA0694" w:rsidP="00AA0694">
      <w:pPr>
        <w:rPr>
          <w:rFonts w:ascii="Arial Narrow" w:hAnsi="Arial Narrow" w:cs="Arial"/>
          <w:i/>
          <w:sz w:val="24"/>
          <w:szCs w:val="24"/>
        </w:rPr>
      </w:pPr>
    </w:p>
    <w:p w14:paraId="2A448E60" w14:textId="77777777" w:rsidR="00AA0694" w:rsidRPr="003750D4" w:rsidRDefault="00AA0694" w:rsidP="00AA0694">
      <w:pPr>
        <w:rPr>
          <w:rFonts w:ascii="Arial Narrow" w:hAnsi="Arial Narrow" w:cs="Arial"/>
          <w:i/>
          <w:sz w:val="24"/>
          <w:szCs w:val="24"/>
        </w:rPr>
      </w:pPr>
    </w:p>
    <w:p w14:paraId="2316CCF2" w14:textId="77777777" w:rsidR="00AA0694" w:rsidRPr="003750D4" w:rsidRDefault="00AA0694" w:rsidP="00AA0694">
      <w:pPr>
        <w:rPr>
          <w:rFonts w:ascii="Arial Narrow" w:hAnsi="Arial Narrow" w:cs="Arial"/>
          <w:i/>
          <w:sz w:val="24"/>
          <w:szCs w:val="24"/>
        </w:rPr>
      </w:pPr>
      <w:r w:rsidRPr="003750D4">
        <w:rPr>
          <w:rFonts w:ascii="Arial Narrow" w:hAnsi="Arial Narrow" w:cs="Arial"/>
          <w:i/>
          <w:sz w:val="24"/>
          <w:szCs w:val="24"/>
        </w:rPr>
        <w:t>Obrazac za međupredmetno izvedbeno planiranje</w:t>
      </w:r>
    </w:p>
    <w:p w14:paraId="3CC1321C"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Osnovna škola Dr. Jure Turića, M. Kraljevića 15, Gospić</w:t>
      </w:r>
    </w:p>
    <w:p w14:paraId="5AAC3FFA"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Razredni odjel posebnog programa ( 2. Razred)</w:t>
      </w:r>
    </w:p>
    <w:p w14:paraId="1D1F3190"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šk. 2016./2017. god.</w:t>
      </w:r>
    </w:p>
    <w:p w14:paraId="50BD2FB0"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i/>
          <w:sz w:val="24"/>
          <w:szCs w:val="24"/>
        </w:rPr>
        <w:t>Učitelj/nastavnik:</w:t>
      </w:r>
      <w:r w:rsidRPr="003750D4">
        <w:rPr>
          <w:rFonts w:ascii="Arial Narrow" w:hAnsi="Arial Narrow" w:cs="Arial"/>
          <w:b/>
          <w:sz w:val="24"/>
          <w:szCs w:val="24"/>
        </w:rPr>
        <w:t xml:space="preserve">  Mag.edu.rehab. Ivona Hećimović, učitelj edukator rehabilitator</w:t>
      </w:r>
    </w:p>
    <w:tbl>
      <w:tblPr>
        <w:tblpPr w:leftFromText="180" w:rightFromText="180" w:vertAnchor="text" w:horzAnchor="margin" w:tblpY="3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330"/>
        <w:gridCol w:w="10915"/>
      </w:tblGrid>
      <w:tr w:rsidR="00AA0694" w:rsidRPr="003750D4" w14:paraId="7C80114F" w14:textId="77777777" w:rsidTr="00205FA1">
        <w:trPr>
          <w:trHeight w:val="839"/>
        </w:trPr>
        <w:tc>
          <w:tcPr>
            <w:tcW w:w="3085" w:type="dxa"/>
            <w:gridSpan w:val="2"/>
          </w:tcPr>
          <w:p w14:paraId="04DB4CA1" w14:textId="77777777" w:rsidR="00AA0694" w:rsidRPr="003750D4" w:rsidRDefault="00AA0694" w:rsidP="00205FA1">
            <w:pPr>
              <w:spacing w:after="0" w:line="240" w:lineRule="auto"/>
              <w:contextualSpacing/>
              <w:rPr>
                <w:rFonts w:ascii="Arial Narrow" w:hAnsi="Arial Narrow" w:cs="Arial"/>
                <w:b/>
                <w:sz w:val="24"/>
                <w:szCs w:val="24"/>
              </w:rPr>
            </w:pPr>
          </w:p>
          <w:p w14:paraId="6C178039"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Naziv</w:t>
            </w:r>
          </w:p>
          <w:p w14:paraId="5C9EEC56" w14:textId="77777777" w:rsidR="00AA0694" w:rsidRPr="003750D4" w:rsidRDefault="00AA0694" w:rsidP="00205FA1">
            <w:pPr>
              <w:spacing w:after="0" w:line="240" w:lineRule="auto"/>
              <w:contextualSpacing/>
              <w:rPr>
                <w:rFonts w:ascii="Arial Narrow" w:hAnsi="Arial Narrow"/>
                <w:b/>
                <w:sz w:val="24"/>
                <w:szCs w:val="24"/>
              </w:rPr>
            </w:pPr>
          </w:p>
        </w:tc>
        <w:tc>
          <w:tcPr>
            <w:tcW w:w="10915" w:type="dxa"/>
          </w:tcPr>
          <w:p w14:paraId="57DD9328" w14:textId="77777777" w:rsidR="00AA0694" w:rsidRPr="003750D4" w:rsidRDefault="00AA0694" w:rsidP="00205FA1">
            <w:pPr>
              <w:contextualSpacing/>
              <w:rPr>
                <w:rFonts w:ascii="Arial Narrow" w:hAnsi="Arial Narrow" w:cs="Arial"/>
                <w:b/>
                <w:bCs/>
                <w:sz w:val="24"/>
                <w:szCs w:val="24"/>
              </w:rPr>
            </w:pPr>
            <w:r w:rsidRPr="003750D4">
              <w:rPr>
                <w:rFonts w:ascii="Arial Narrow" w:hAnsi="Arial Narrow" w:cs="Arial"/>
                <w:b/>
                <w:bCs/>
                <w:sz w:val="24"/>
                <w:szCs w:val="24"/>
              </w:rPr>
              <w:t>Društvena dimenzija povezana s ostalim dimenzijama</w:t>
            </w:r>
          </w:p>
          <w:p w14:paraId="6A633F4B" w14:textId="77777777" w:rsidR="00AA0694" w:rsidRPr="003750D4" w:rsidRDefault="00AA0694" w:rsidP="00205FA1">
            <w:pPr>
              <w:contextualSpacing/>
              <w:rPr>
                <w:rFonts w:ascii="Arial Narrow" w:hAnsi="Arial Narrow" w:cs="Arial"/>
                <w:b/>
                <w:bCs/>
                <w:sz w:val="24"/>
                <w:szCs w:val="24"/>
              </w:rPr>
            </w:pPr>
            <w:r w:rsidRPr="003750D4">
              <w:rPr>
                <w:rFonts w:ascii="Arial Narrow" w:hAnsi="Arial Narrow" w:cs="Arial"/>
                <w:b/>
                <w:bCs/>
                <w:sz w:val="24"/>
                <w:szCs w:val="24"/>
              </w:rPr>
              <w:t>Socijalne vještine i društvena solidarnost</w:t>
            </w:r>
          </w:p>
        </w:tc>
      </w:tr>
      <w:tr w:rsidR="00AA0694" w:rsidRPr="003750D4" w14:paraId="26F3210D" w14:textId="77777777" w:rsidTr="00205FA1">
        <w:trPr>
          <w:trHeight w:val="358"/>
        </w:trPr>
        <w:tc>
          <w:tcPr>
            <w:tcW w:w="3085" w:type="dxa"/>
            <w:gridSpan w:val="2"/>
          </w:tcPr>
          <w:p w14:paraId="58250792"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Svrha</w:t>
            </w:r>
          </w:p>
          <w:p w14:paraId="1FA06041" w14:textId="77777777" w:rsidR="00AA0694" w:rsidRPr="003750D4" w:rsidRDefault="00AA0694" w:rsidP="00205FA1">
            <w:pPr>
              <w:spacing w:after="0" w:line="240" w:lineRule="auto"/>
              <w:contextualSpacing/>
              <w:rPr>
                <w:rFonts w:ascii="Arial Narrow" w:hAnsi="Arial Narrow"/>
                <w:b/>
                <w:sz w:val="24"/>
                <w:szCs w:val="24"/>
              </w:rPr>
            </w:pPr>
          </w:p>
        </w:tc>
        <w:tc>
          <w:tcPr>
            <w:tcW w:w="10915" w:type="dxa"/>
          </w:tcPr>
          <w:p w14:paraId="66996CE3" w14:textId="77777777" w:rsidR="00AA0694" w:rsidRPr="003750D4" w:rsidRDefault="00AA0694" w:rsidP="00205FA1">
            <w:pPr>
              <w:contextualSpacing/>
              <w:jc w:val="both"/>
              <w:rPr>
                <w:rFonts w:ascii="Arial Narrow" w:hAnsi="Arial Narrow" w:cs="Arial"/>
                <w:b/>
                <w:sz w:val="24"/>
                <w:szCs w:val="24"/>
              </w:rPr>
            </w:pPr>
            <w:r w:rsidRPr="003750D4">
              <w:rPr>
                <w:rFonts w:ascii="Arial Narrow" w:hAnsi="Arial Narrow" w:cs="Arial"/>
                <w:b/>
                <w:bCs/>
                <w:sz w:val="24"/>
                <w:szCs w:val="24"/>
              </w:rPr>
              <w:t>Učenik koji određuje pravila ponašanja u određenim društvenom okolnostima</w:t>
            </w:r>
          </w:p>
        </w:tc>
      </w:tr>
      <w:tr w:rsidR="00AA0694" w:rsidRPr="003750D4" w14:paraId="40AE6962" w14:textId="77777777" w:rsidTr="00205FA1">
        <w:tc>
          <w:tcPr>
            <w:tcW w:w="3085" w:type="dxa"/>
            <w:gridSpan w:val="2"/>
          </w:tcPr>
          <w:p w14:paraId="5847A85E"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Ishodi</w:t>
            </w:r>
          </w:p>
          <w:p w14:paraId="50130446"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Strukturne dimenzije građanske kompetencije: </w:t>
            </w:r>
          </w:p>
          <w:p w14:paraId="0497E160" w14:textId="77777777" w:rsidR="00AA0694" w:rsidRPr="003750D4" w:rsidRDefault="00AA0694" w:rsidP="00C93F90">
            <w:pPr>
              <w:numPr>
                <w:ilvl w:val="0"/>
                <w:numId w:val="4"/>
              </w:num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ljudsko dimenzija   </w:t>
            </w:r>
          </w:p>
          <w:p w14:paraId="51ADE196" w14:textId="77777777" w:rsidR="00AA0694" w:rsidRPr="003750D4" w:rsidRDefault="00AA0694" w:rsidP="00C93F90">
            <w:pPr>
              <w:numPr>
                <w:ilvl w:val="0"/>
                <w:numId w:val="4"/>
              </w:numPr>
              <w:spacing w:after="0" w:line="240" w:lineRule="auto"/>
              <w:contextualSpacing/>
              <w:rPr>
                <w:rFonts w:ascii="Arial Narrow" w:hAnsi="Arial Narrow"/>
                <w:b/>
                <w:sz w:val="24"/>
                <w:szCs w:val="24"/>
              </w:rPr>
            </w:pPr>
            <w:r w:rsidRPr="003750D4">
              <w:rPr>
                <w:rFonts w:ascii="Arial Narrow" w:hAnsi="Arial Narrow" w:cs="Arial"/>
                <w:sz w:val="24"/>
                <w:szCs w:val="24"/>
              </w:rPr>
              <w:t>društvena dimenzija</w:t>
            </w:r>
          </w:p>
        </w:tc>
        <w:tc>
          <w:tcPr>
            <w:tcW w:w="10915" w:type="dxa"/>
          </w:tcPr>
          <w:p w14:paraId="16B41CCC" w14:textId="77777777" w:rsidR="00AA0694" w:rsidRPr="003750D4" w:rsidRDefault="00AA0694" w:rsidP="00C93F90">
            <w:pPr>
              <w:numPr>
                <w:ilvl w:val="0"/>
                <w:numId w:val="4"/>
              </w:numPr>
              <w:spacing w:after="0" w:line="240" w:lineRule="auto"/>
              <w:contextualSpacing/>
              <w:rPr>
                <w:rFonts w:ascii="Arial Narrow" w:hAnsi="Arial Narrow" w:cs="Arial"/>
                <w:b/>
                <w:sz w:val="24"/>
                <w:szCs w:val="24"/>
              </w:rPr>
            </w:pPr>
            <w:r w:rsidRPr="003750D4">
              <w:rPr>
                <w:rFonts w:ascii="Arial Narrow" w:hAnsi="Arial Narrow" w:cs="Arial"/>
                <w:b/>
                <w:sz w:val="24"/>
                <w:szCs w:val="24"/>
              </w:rPr>
              <w:t>određuje što je  razgovor i kako pravilno sudjelovati u njemu</w:t>
            </w:r>
          </w:p>
          <w:p w14:paraId="16C187C4"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navodi pravila razrednog ponašanja </w:t>
            </w:r>
          </w:p>
          <w:p w14:paraId="198232E3"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prisustvuje na predstavama i priredbama</w:t>
            </w:r>
          </w:p>
          <w:p w14:paraId="32E6E949"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iskazuje solidarnost i pruža pomoć učenicima u razredu</w:t>
            </w:r>
          </w:p>
          <w:p w14:paraId="5F905F8C" w14:textId="77777777" w:rsidR="00AA0694" w:rsidRPr="003750D4" w:rsidRDefault="00AA0694" w:rsidP="00C93F90">
            <w:pPr>
              <w:numPr>
                <w:ilvl w:val="0"/>
                <w:numId w:val="30"/>
              </w:numPr>
              <w:spacing w:after="0" w:line="240" w:lineRule="auto"/>
              <w:contextualSpacing/>
              <w:rPr>
                <w:rFonts w:ascii="Arial Narrow" w:hAnsi="Arial Narrow"/>
                <w:b/>
                <w:sz w:val="24"/>
                <w:szCs w:val="24"/>
              </w:rPr>
            </w:pPr>
            <w:r w:rsidRPr="003750D4">
              <w:rPr>
                <w:rFonts w:ascii="Arial Narrow" w:hAnsi="Arial Narrow" w:cs="Arial"/>
                <w:b/>
                <w:sz w:val="24"/>
                <w:szCs w:val="24"/>
              </w:rPr>
              <w:t>Iskazuje  zašto je  obitelj važna i kako se treba ponašati u obiteljskom okruženju</w:t>
            </w:r>
          </w:p>
        </w:tc>
      </w:tr>
      <w:tr w:rsidR="00AA0694" w:rsidRPr="003750D4" w14:paraId="3C9052B8" w14:textId="77777777" w:rsidTr="00205FA1">
        <w:trPr>
          <w:trHeight w:val="3391"/>
        </w:trPr>
        <w:tc>
          <w:tcPr>
            <w:tcW w:w="3085" w:type="dxa"/>
            <w:gridSpan w:val="2"/>
          </w:tcPr>
          <w:p w14:paraId="7E0DA12D" w14:textId="77777777" w:rsidR="00AA0694" w:rsidRPr="003750D4" w:rsidRDefault="00AA0694" w:rsidP="00205FA1">
            <w:pPr>
              <w:spacing w:after="0" w:line="240" w:lineRule="auto"/>
              <w:contextualSpacing/>
              <w:rPr>
                <w:rFonts w:ascii="Arial Narrow" w:hAnsi="Arial Narrow"/>
                <w:b/>
                <w:sz w:val="24"/>
                <w:szCs w:val="24"/>
              </w:rPr>
            </w:pPr>
          </w:p>
          <w:p w14:paraId="6BED2D9C" w14:textId="77777777" w:rsidR="00AA0694" w:rsidRPr="003750D4" w:rsidRDefault="00AA0694" w:rsidP="00205FA1">
            <w:pPr>
              <w:spacing w:after="0" w:line="240" w:lineRule="auto"/>
              <w:contextualSpacing/>
              <w:rPr>
                <w:rFonts w:ascii="Arial Narrow" w:hAnsi="Arial Narrow" w:cs="Arial"/>
                <w:b/>
                <w:sz w:val="24"/>
                <w:szCs w:val="24"/>
              </w:rPr>
            </w:pPr>
          </w:p>
          <w:p w14:paraId="04FBBA07" w14:textId="77777777" w:rsidR="00AA0694" w:rsidRPr="003750D4" w:rsidRDefault="00AA0694" w:rsidP="00205FA1">
            <w:pPr>
              <w:spacing w:after="0" w:line="240" w:lineRule="auto"/>
              <w:contextualSpacing/>
              <w:rPr>
                <w:rFonts w:ascii="Arial Narrow" w:hAnsi="Arial Narrow" w:cs="Arial"/>
                <w:b/>
                <w:sz w:val="24"/>
                <w:szCs w:val="24"/>
              </w:rPr>
            </w:pPr>
          </w:p>
          <w:p w14:paraId="481C57DD" w14:textId="77777777" w:rsidR="00AA0694" w:rsidRPr="003750D4" w:rsidRDefault="00AA0694" w:rsidP="00205FA1">
            <w:pPr>
              <w:spacing w:after="0" w:line="240" w:lineRule="auto"/>
              <w:contextualSpacing/>
              <w:rPr>
                <w:rFonts w:ascii="Arial Narrow" w:hAnsi="Arial Narrow" w:cs="Arial"/>
                <w:b/>
                <w:sz w:val="24"/>
                <w:szCs w:val="24"/>
              </w:rPr>
            </w:pPr>
          </w:p>
          <w:p w14:paraId="02639168" w14:textId="77777777" w:rsidR="00AA0694" w:rsidRPr="003750D4" w:rsidRDefault="00AA0694" w:rsidP="00205FA1">
            <w:pPr>
              <w:spacing w:after="0" w:line="240" w:lineRule="auto"/>
              <w:contextualSpacing/>
              <w:rPr>
                <w:rFonts w:ascii="Arial Narrow" w:hAnsi="Arial Narrow" w:cs="Arial"/>
                <w:b/>
                <w:sz w:val="24"/>
                <w:szCs w:val="24"/>
              </w:rPr>
            </w:pPr>
          </w:p>
          <w:p w14:paraId="40CDE746" w14:textId="77777777" w:rsidR="00AA0694" w:rsidRPr="003750D4" w:rsidRDefault="00AA0694" w:rsidP="00205FA1">
            <w:pPr>
              <w:spacing w:after="0" w:line="240" w:lineRule="auto"/>
              <w:contextualSpacing/>
              <w:rPr>
                <w:rFonts w:ascii="Arial Narrow" w:hAnsi="Arial Narrow" w:cs="Arial"/>
                <w:b/>
                <w:sz w:val="24"/>
                <w:szCs w:val="24"/>
              </w:rPr>
            </w:pPr>
          </w:p>
          <w:p w14:paraId="362E2D84"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Kratki opis aktivnosti</w:t>
            </w:r>
          </w:p>
          <w:p w14:paraId="2494FD91" w14:textId="77777777" w:rsidR="00AA0694" w:rsidRPr="003750D4" w:rsidRDefault="00AA0694" w:rsidP="00205FA1">
            <w:pPr>
              <w:spacing w:after="0" w:line="240" w:lineRule="auto"/>
              <w:contextualSpacing/>
              <w:rPr>
                <w:rFonts w:ascii="Arial Narrow" w:hAnsi="Arial Narrow"/>
                <w:b/>
                <w:sz w:val="24"/>
                <w:szCs w:val="24"/>
              </w:rPr>
            </w:pPr>
          </w:p>
        </w:tc>
        <w:tc>
          <w:tcPr>
            <w:tcW w:w="10915" w:type="dxa"/>
          </w:tcPr>
          <w:p w14:paraId="02D06AA3"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Učenje će se realizirati sljedećim koracima : </w:t>
            </w:r>
          </w:p>
          <w:p w14:paraId="1097A338" w14:textId="77777777" w:rsidR="00AA0694" w:rsidRPr="003750D4" w:rsidRDefault="00AA0694" w:rsidP="00205FA1">
            <w:pPr>
              <w:spacing w:after="0" w:line="17" w:lineRule="atLeast"/>
              <w:contextualSpacing/>
              <w:rPr>
                <w:rFonts w:ascii="Arial Narrow" w:hAnsi="Arial Narrow" w:cs="Arial"/>
                <w:b/>
                <w:color w:val="000000"/>
                <w:sz w:val="24"/>
                <w:szCs w:val="24"/>
              </w:rPr>
            </w:pPr>
            <w:r w:rsidRPr="003750D4">
              <w:rPr>
                <w:rFonts w:ascii="Arial Narrow" w:hAnsi="Arial Narrow" w:cs="Arial"/>
                <w:b/>
                <w:color w:val="000000"/>
                <w:sz w:val="24"/>
                <w:szCs w:val="24"/>
              </w:rPr>
              <w:t>HRVATSKI JEZIK</w:t>
            </w:r>
          </w:p>
          <w:p w14:paraId="245D5112" w14:textId="77777777" w:rsidR="00AA0694" w:rsidRPr="003750D4" w:rsidRDefault="00AA0694" w:rsidP="00C93F90">
            <w:pPr>
              <w:numPr>
                <w:ilvl w:val="0"/>
                <w:numId w:val="32"/>
              </w:numPr>
              <w:spacing w:after="0" w:line="17" w:lineRule="atLeast"/>
              <w:contextualSpacing/>
              <w:rPr>
                <w:rFonts w:ascii="Arial Narrow" w:hAnsi="Arial Narrow" w:cs="Arial"/>
                <w:b/>
                <w:color w:val="000000"/>
                <w:sz w:val="24"/>
                <w:szCs w:val="24"/>
              </w:rPr>
            </w:pPr>
            <w:r w:rsidRPr="003750D4">
              <w:rPr>
                <w:rFonts w:ascii="Arial Narrow" w:hAnsi="Arial Narrow" w:cs="Arial"/>
                <w:color w:val="000000"/>
                <w:sz w:val="24"/>
                <w:szCs w:val="24"/>
              </w:rPr>
              <w:t>Postavljanje pitanja i davanje odgovora (razgovor)</w:t>
            </w:r>
          </w:p>
          <w:p w14:paraId="2AFBF316" w14:textId="77777777" w:rsidR="00AA0694" w:rsidRPr="003750D4" w:rsidRDefault="00AA0694" w:rsidP="00C93F90">
            <w:pPr>
              <w:numPr>
                <w:ilvl w:val="0"/>
                <w:numId w:val="32"/>
              </w:numPr>
              <w:spacing w:after="0" w:line="17" w:lineRule="atLeast"/>
              <w:contextualSpacing/>
              <w:rPr>
                <w:rFonts w:ascii="Arial Narrow" w:hAnsi="Arial Narrow" w:cs="Arial"/>
                <w:b/>
                <w:color w:val="000000"/>
                <w:sz w:val="24"/>
                <w:szCs w:val="24"/>
              </w:rPr>
            </w:pPr>
            <w:r w:rsidRPr="003750D4">
              <w:rPr>
                <w:rFonts w:ascii="Arial Narrow" w:hAnsi="Arial Narrow" w:cs="Arial"/>
                <w:color w:val="000000"/>
                <w:sz w:val="24"/>
                <w:szCs w:val="24"/>
              </w:rPr>
              <w:t>Jezično izražavanje / izvješćivanje</w:t>
            </w:r>
          </w:p>
          <w:p w14:paraId="1EA95AC7" w14:textId="77777777" w:rsidR="00AA0694" w:rsidRPr="003750D4" w:rsidRDefault="00AA0694" w:rsidP="00205FA1">
            <w:pPr>
              <w:spacing w:after="0" w:line="17" w:lineRule="atLeast"/>
              <w:ind w:left="720"/>
              <w:contextualSpacing/>
              <w:rPr>
                <w:rFonts w:ascii="Arial Narrow" w:hAnsi="Arial Narrow" w:cs="Arial"/>
                <w:color w:val="000000"/>
                <w:sz w:val="24"/>
                <w:szCs w:val="24"/>
              </w:rPr>
            </w:pPr>
          </w:p>
          <w:p w14:paraId="620C3837"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SAT RAZREDNIKA</w:t>
            </w:r>
          </w:p>
          <w:p w14:paraId="09D59177" w14:textId="77777777" w:rsidR="00AA0694" w:rsidRPr="003750D4" w:rsidRDefault="00AA0694" w:rsidP="00C93F90">
            <w:pPr>
              <w:pStyle w:val="NoSpacing"/>
              <w:numPr>
                <w:ilvl w:val="0"/>
                <w:numId w:val="33"/>
              </w:numPr>
              <w:rPr>
                <w:rFonts w:ascii="Arial Narrow" w:hAnsi="Arial Narrow" w:cs="Arial"/>
                <w:sz w:val="24"/>
                <w:szCs w:val="24"/>
              </w:rPr>
            </w:pPr>
            <w:r w:rsidRPr="003750D4">
              <w:rPr>
                <w:rFonts w:ascii="Arial Narrow" w:hAnsi="Arial Narrow" w:cs="Arial"/>
                <w:sz w:val="24"/>
                <w:szCs w:val="24"/>
              </w:rPr>
              <w:t>Pravila ponašanja u razreda</w:t>
            </w:r>
          </w:p>
          <w:p w14:paraId="613A42E4" w14:textId="77777777" w:rsidR="00AA0694" w:rsidRPr="003750D4" w:rsidRDefault="00AA0694" w:rsidP="00C93F90">
            <w:pPr>
              <w:pStyle w:val="NoSpacing"/>
              <w:numPr>
                <w:ilvl w:val="0"/>
                <w:numId w:val="33"/>
              </w:numPr>
              <w:rPr>
                <w:rFonts w:ascii="Arial Narrow" w:hAnsi="Arial Narrow" w:cs="Arial"/>
                <w:sz w:val="24"/>
                <w:szCs w:val="24"/>
              </w:rPr>
            </w:pPr>
            <w:r w:rsidRPr="003750D4">
              <w:rPr>
                <w:rFonts w:ascii="Arial Narrow" w:hAnsi="Arial Narrow" w:cs="Arial"/>
                <w:sz w:val="24"/>
                <w:szCs w:val="24"/>
              </w:rPr>
              <w:t>Pravila ponašanja na svečanim prigodama</w:t>
            </w:r>
          </w:p>
          <w:p w14:paraId="13251BAB" w14:textId="77777777" w:rsidR="00AA0694" w:rsidRPr="003750D4" w:rsidRDefault="00AA0694" w:rsidP="00C93F90">
            <w:pPr>
              <w:pStyle w:val="NoSpacing"/>
              <w:numPr>
                <w:ilvl w:val="0"/>
                <w:numId w:val="33"/>
              </w:numPr>
              <w:rPr>
                <w:rFonts w:ascii="Arial Narrow" w:hAnsi="Arial Narrow" w:cs="Arial"/>
                <w:sz w:val="24"/>
                <w:szCs w:val="24"/>
              </w:rPr>
            </w:pPr>
            <w:r w:rsidRPr="003750D4">
              <w:rPr>
                <w:rFonts w:ascii="Arial Narrow" w:hAnsi="Arial Narrow" w:cs="Arial"/>
                <w:sz w:val="24"/>
                <w:szCs w:val="24"/>
              </w:rPr>
              <w:t>Pravila ponašanja za stolom</w:t>
            </w:r>
          </w:p>
          <w:p w14:paraId="11A325BF" w14:textId="77777777" w:rsidR="00AA0694" w:rsidRPr="003750D4" w:rsidRDefault="00AA0694" w:rsidP="00205FA1">
            <w:pPr>
              <w:pStyle w:val="NoSpacing"/>
              <w:rPr>
                <w:rFonts w:ascii="Arial Narrow" w:hAnsi="Arial Narrow" w:cs="Arial"/>
                <w:b/>
                <w:sz w:val="24"/>
                <w:szCs w:val="24"/>
              </w:rPr>
            </w:pPr>
          </w:p>
          <w:p w14:paraId="3AEBD3D3"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PRIRODA I DRUŠTVO</w:t>
            </w:r>
          </w:p>
          <w:p w14:paraId="042A0B6A" w14:textId="77777777" w:rsidR="00AA0694" w:rsidRPr="003750D4" w:rsidRDefault="00AA0694" w:rsidP="00C93F90">
            <w:pPr>
              <w:pStyle w:val="NoSpacing"/>
              <w:numPr>
                <w:ilvl w:val="0"/>
                <w:numId w:val="34"/>
              </w:numPr>
              <w:rPr>
                <w:rFonts w:ascii="Arial Narrow" w:hAnsi="Arial Narrow"/>
                <w:sz w:val="24"/>
                <w:szCs w:val="24"/>
              </w:rPr>
            </w:pPr>
            <w:r w:rsidRPr="003750D4">
              <w:rPr>
                <w:rFonts w:ascii="Arial Narrow" w:hAnsi="Arial Narrow" w:cs="Arial"/>
                <w:sz w:val="24"/>
                <w:szCs w:val="24"/>
              </w:rPr>
              <w:t>Prikladno čestitanje blagdana</w:t>
            </w:r>
          </w:p>
          <w:p w14:paraId="5C04991A" w14:textId="77777777" w:rsidR="00AA0694" w:rsidRPr="003750D4" w:rsidRDefault="00AA0694" w:rsidP="00205FA1">
            <w:pPr>
              <w:pStyle w:val="NoSpacing"/>
              <w:rPr>
                <w:rFonts w:ascii="Arial Narrow" w:hAnsi="Arial Narrow" w:cs="Arial"/>
                <w:sz w:val="24"/>
                <w:szCs w:val="24"/>
              </w:rPr>
            </w:pPr>
          </w:p>
          <w:p w14:paraId="3772721B" w14:textId="77777777" w:rsidR="00AA0694" w:rsidRPr="003750D4" w:rsidRDefault="00AA0694" w:rsidP="00205FA1">
            <w:pPr>
              <w:pStyle w:val="NoSpacing"/>
              <w:rPr>
                <w:rFonts w:ascii="Arial Narrow" w:hAnsi="Arial Narrow"/>
                <w:sz w:val="24"/>
                <w:szCs w:val="24"/>
              </w:rPr>
            </w:pPr>
          </w:p>
        </w:tc>
      </w:tr>
      <w:tr w:rsidR="00AA0694" w:rsidRPr="003750D4" w14:paraId="38435228" w14:textId="77777777" w:rsidTr="00205FA1">
        <w:tc>
          <w:tcPr>
            <w:tcW w:w="3085" w:type="dxa"/>
            <w:gridSpan w:val="2"/>
          </w:tcPr>
          <w:p w14:paraId="07C23FAE"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Ciljna grupa</w:t>
            </w:r>
          </w:p>
        </w:tc>
        <w:tc>
          <w:tcPr>
            <w:tcW w:w="10915" w:type="dxa"/>
          </w:tcPr>
          <w:p w14:paraId="421199BA" w14:textId="77777777" w:rsidR="00AA0694" w:rsidRPr="003750D4" w:rsidRDefault="00AA0694" w:rsidP="00205FA1">
            <w:p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drugi razred razredni odjel posebnog programa</w:t>
            </w:r>
          </w:p>
        </w:tc>
      </w:tr>
      <w:tr w:rsidR="00AA0694" w:rsidRPr="003750D4" w14:paraId="4CB58839" w14:textId="77777777" w:rsidTr="00205FA1">
        <w:trPr>
          <w:trHeight w:val="445"/>
        </w:trPr>
        <w:tc>
          <w:tcPr>
            <w:tcW w:w="1755" w:type="dxa"/>
            <w:vMerge w:val="restart"/>
          </w:tcPr>
          <w:p w14:paraId="09B39D5B" w14:textId="77777777" w:rsidR="00AA0694" w:rsidRPr="003750D4" w:rsidRDefault="00AA0694" w:rsidP="00205FA1">
            <w:pPr>
              <w:spacing w:after="0" w:line="240" w:lineRule="auto"/>
              <w:contextualSpacing/>
              <w:rPr>
                <w:rFonts w:ascii="Arial Narrow" w:hAnsi="Arial Narrow" w:cs="Arial"/>
                <w:b/>
                <w:sz w:val="24"/>
                <w:szCs w:val="24"/>
              </w:rPr>
            </w:pPr>
          </w:p>
          <w:p w14:paraId="4AA850D9" w14:textId="77777777" w:rsidR="00AA0694" w:rsidRPr="003750D4" w:rsidRDefault="00AA0694" w:rsidP="00205FA1">
            <w:pPr>
              <w:spacing w:after="0" w:line="240" w:lineRule="auto"/>
              <w:contextualSpacing/>
              <w:rPr>
                <w:rFonts w:ascii="Arial Narrow" w:hAnsi="Arial Narrow" w:cs="Arial"/>
                <w:b/>
                <w:sz w:val="24"/>
                <w:szCs w:val="24"/>
              </w:rPr>
            </w:pPr>
          </w:p>
          <w:p w14:paraId="363275CA"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provedbe</w:t>
            </w:r>
          </w:p>
        </w:tc>
        <w:tc>
          <w:tcPr>
            <w:tcW w:w="1330" w:type="dxa"/>
          </w:tcPr>
          <w:p w14:paraId="48DDA1DF" w14:textId="77777777" w:rsidR="00AA0694" w:rsidRPr="003750D4" w:rsidRDefault="00AA0694" w:rsidP="00205FA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Model</w:t>
            </w:r>
          </w:p>
        </w:tc>
        <w:tc>
          <w:tcPr>
            <w:tcW w:w="10915" w:type="dxa"/>
          </w:tcPr>
          <w:p w14:paraId="7997B988"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Međupredmetno </w:t>
            </w:r>
          </w:p>
        </w:tc>
      </w:tr>
      <w:tr w:rsidR="00AA0694" w:rsidRPr="003750D4" w14:paraId="42684323" w14:textId="77777777" w:rsidTr="00205FA1">
        <w:trPr>
          <w:trHeight w:val="940"/>
        </w:trPr>
        <w:tc>
          <w:tcPr>
            <w:tcW w:w="1755" w:type="dxa"/>
            <w:vMerge/>
          </w:tcPr>
          <w:p w14:paraId="6B37C93F" w14:textId="77777777" w:rsidR="00AA0694" w:rsidRPr="003750D4" w:rsidRDefault="00AA0694" w:rsidP="00205FA1">
            <w:pPr>
              <w:spacing w:after="0" w:line="240" w:lineRule="auto"/>
              <w:contextualSpacing/>
              <w:rPr>
                <w:rFonts w:ascii="Arial Narrow" w:hAnsi="Arial Narrow" w:cs="Arial"/>
                <w:b/>
                <w:sz w:val="24"/>
                <w:szCs w:val="24"/>
              </w:rPr>
            </w:pPr>
          </w:p>
        </w:tc>
        <w:tc>
          <w:tcPr>
            <w:tcW w:w="1330" w:type="dxa"/>
          </w:tcPr>
          <w:p w14:paraId="56306E38"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Metode i </w:t>
            </w:r>
          </w:p>
          <w:p w14:paraId="1B014FC2"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oblici rada </w:t>
            </w:r>
          </w:p>
        </w:tc>
        <w:tc>
          <w:tcPr>
            <w:tcW w:w="10915" w:type="dxa"/>
          </w:tcPr>
          <w:p w14:paraId="1C5D9128" w14:textId="77777777" w:rsidR="00AA0694" w:rsidRPr="003750D4" w:rsidRDefault="00AA0694" w:rsidP="00205FA1">
            <w:pPr>
              <w:pStyle w:val="NoSpacing"/>
              <w:rPr>
                <w:rFonts w:ascii="Arial Narrow" w:hAnsi="Arial Narrow" w:cs="Arial"/>
                <w:sz w:val="24"/>
                <w:szCs w:val="24"/>
              </w:rPr>
            </w:pPr>
            <w:r w:rsidRPr="003750D4">
              <w:rPr>
                <w:rFonts w:ascii="Arial Narrow" w:hAnsi="Arial Narrow" w:cs="Arial"/>
                <w:b/>
                <w:sz w:val="24"/>
                <w:szCs w:val="24"/>
              </w:rPr>
              <w:t>Oblici</w:t>
            </w:r>
            <w:r w:rsidRPr="003750D4">
              <w:rPr>
                <w:rFonts w:ascii="Arial Narrow" w:hAnsi="Arial Narrow" w:cs="Arial"/>
                <w:sz w:val="24"/>
                <w:szCs w:val="24"/>
              </w:rPr>
              <w:t xml:space="preserve"> : individualni </w:t>
            </w:r>
          </w:p>
          <w:p w14:paraId="4C96708A" w14:textId="77777777" w:rsidR="00AA0694" w:rsidRPr="003750D4" w:rsidRDefault="00AA0694" w:rsidP="00205FA1">
            <w:pPr>
              <w:pStyle w:val="NoSpacing"/>
              <w:rPr>
                <w:rFonts w:ascii="Arial Narrow" w:hAnsi="Arial Narrow"/>
                <w:sz w:val="24"/>
                <w:szCs w:val="24"/>
              </w:rPr>
            </w:pPr>
            <w:r w:rsidRPr="003750D4">
              <w:rPr>
                <w:rFonts w:ascii="Arial Narrow" w:hAnsi="Arial Narrow" w:cs="Arial"/>
                <w:b/>
                <w:sz w:val="24"/>
                <w:szCs w:val="24"/>
              </w:rPr>
              <w:t xml:space="preserve">Metode </w:t>
            </w:r>
            <w:r w:rsidRPr="003750D4">
              <w:rPr>
                <w:rFonts w:ascii="Arial Narrow" w:hAnsi="Arial Narrow" w:cs="Arial"/>
                <w:sz w:val="24"/>
                <w:szCs w:val="24"/>
              </w:rPr>
              <w:t>:</w:t>
            </w:r>
            <w:r w:rsidRPr="003750D4">
              <w:rPr>
                <w:rFonts w:ascii="Arial Narrow" w:hAnsi="Arial Narrow" w:cs="Arial"/>
                <w:color w:val="000000"/>
                <w:kern w:val="24"/>
                <w:sz w:val="24"/>
                <w:szCs w:val="24"/>
              </w:rPr>
              <w:t xml:space="preserve"> </w:t>
            </w:r>
            <w:r w:rsidRPr="003750D4">
              <w:rPr>
                <w:rFonts w:ascii="Arial Narrow" w:hAnsi="Arial Narrow" w:cs="Arial"/>
                <w:sz w:val="24"/>
                <w:szCs w:val="24"/>
              </w:rPr>
              <w:t>razgovora, izlaganja, rada na tekstu,  rasprave, prezentacije, demonstracija, verbalna uputa</w:t>
            </w:r>
            <w:r w:rsidRPr="003750D4">
              <w:rPr>
                <w:rFonts w:ascii="Arial Narrow" w:hAnsi="Arial Narrow"/>
                <w:sz w:val="24"/>
                <w:szCs w:val="24"/>
              </w:rPr>
              <w:t xml:space="preserve">   </w:t>
            </w:r>
          </w:p>
        </w:tc>
      </w:tr>
      <w:tr w:rsidR="00AA0694" w:rsidRPr="003750D4" w14:paraId="48B59395" w14:textId="77777777" w:rsidTr="00205FA1">
        <w:trPr>
          <w:trHeight w:val="698"/>
        </w:trPr>
        <w:tc>
          <w:tcPr>
            <w:tcW w:w="3085" w:type="dxa"/>
            <w:gridSpan w:val="2"/>
          </w:tcPr>
          <w:p w14:paraId="34E469DC"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Resursi</w:t>
            </w:r>
          </w:p>
          <w:p w14:paraId="39BDF616" w14:textId="77777777" w:rsidR="00AA0694" w:rsidRPr="003750D4" w:rsidRDefault="00AA0694" w:rsidP="00205FA1">
            <w:pPr>
              <w:spacing w:after="0" w:line="240" w:lineRule="auto"/>
              <w:contextualSpacing/>
              <w:rPr>
                <w:rFonts w:ascii="Arial Narrow" w:hAnsi="Arial Narrow" w:cs="Arial"/>
                <w:b/>
                <w:sz w:val="24"/>
                <w:szCs w:val="24"/>
              </w:rPr>
            </w:pPr>
          </w:p>
        </w:tc>
        <w:tc>
          <w:tcPr>
            <w:tcW w:w="10915" w:type="dxa"/>
          </w:tcPr>
          <w:p w14:paraId="479689AD" w14:textId="77777777" w:rsidR="00AA0694" w:rsidRPr="003750D4" w:rsidRDefault="00AA0694" w:rsidP="00C93F90">
            <w:pPr>
              <w:numPr>
                <w:ilvl w:val="0"/>
                <w:numId w:val="7"/>
              </w:numPr>
              <w:spacing w:after="0" w:line="240" w:lineRule="auto"/>
              <w:rPr>
                <w:rFonts w:ascii="Arial Narrow" w:hAnsi="Arial Narrow" w:cs="Arial"/>
                <w:sz w:val="24"/>
                <w:szCs w:val="24"/>
              </w:rPr>
            </w:pPr>
            <w:r w:rsidRPr="003750D4">
              <w:rPr>
                <w:rFonts w:ascii="Arial Narrow" w:hAnsi="Arial Narrow" w:cs="Arial"/>
                <w:sz w:val="24"/>
                <w:szCs w:val="24"/>
              </w:rPr>
              <w:t>ZA UČENIKE :, listići, udžbenik, plakati, web sadržaj</w:t>
            </w:r>
          </w:p>
          <w:p w14:paraId="752C89F6" w14:textId="77777777" w:rsidR="00AA0694" w:rsidRPr="003750D4" w:rsidRDefault="00AA0694" w:rsidP="00C93F90">
            <w:pPr>
              <w:numPr>
                <w:ilvl w:val="0"/>
                <w:numId w:val="7"/>
              </w:numPr>
              <w:spacing w:line="240" w:lineRule="auto"/>
              <w:rPr>
                <w:rFonts w:ascii="Arial Narrow" w:hAnsi="Arial Narrow" w:cs="Arial"/>
                <w:sz w:val="24"/>
                <w:szCs w:val="24"/>
              </w:rPr>
            </w:pPr>
            <w:r w:rsidRPr="003750D4">
              <w:rPr>
                <w:rFonts w:ascii="Arial Narrow" w:eastAsia="+mj-ea" w:hAnsi="Arial Narrow" w:cs="Arial"/>
                <w:sz w:val="24"/>
                <w:szCs w:val="24"/>
              </w:rPr>
              <w:t>ZA UČITELJE:</w:t>
            </w:r>
            <w:r w:rsidRPr="003750D4">
              <w:rPr>
                <w:rFonts w:ascii="Arial Narrow" w:hAnsi="Arial Narrow" w:cs="Arial"/>
                <w:sz w:val="24"/>
                <w:szCs w:val="24"/>
              </w:rPr>
              <w:t xml:space="preserve"> projektor, prijenosno računalo</w:t>
            </w:r>
          </w:p>
        </w:tc>
      </w:tr>
      <w:tr w:rsidR="00AA0694" w:rsidRPr="003750D4" w14:paraId="59B939F0" w14:textId="77777777" w:rsidTr="00205FA1">
        <w:trPr>
          <w:trHeight w:val="368"/>
        </w:trPr>
        <w:tc>
          <w:tcPr>
            <w:tcW w:w="3085" w:type="dxa"/>
            <w:gridSpan w:val="2"/>
          </w:tcPr>
          <w:p w14:paraId="78EBA6A6"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Vremenik</w:t>
            </w:r>
          </w:p>
        </w:tc>
        <w:tc>
          <w:tcPr>
            <w:tcW w:w="10915" w:type="dxa"/>
          </w:tcPr>
          <w:p w14:paraId="03652140"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Sk. 2016./2017.</w:t>
            </w:r>
          </w:p>
        </w:tc>
      </w:tr>
      <w:tr w:rsidR="00AA0694" w:rsidRPr="003750D4" w14:paraId="4E494CEC" w14:textId="77777777" w:rsidTr="00205FA1">
        <w:tc>
          <w:tcPr>
            <w:tcW w:w="3085" w:type="dxa"/>
            <w:gridSpan w:val="2"/>
          </w:tcPr>
          <w:p w14:paraId="31F0940A"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vrednovanja i korištenje rezultata vrednovanja</w:t>
            </w:r>
          </w:p>
        </w:tc>
        <w:tc>
          <w:tcPr>
            <w:tcW w:w="10915" w:type="dxa"/>
          </w:tcPr>
          <w:p w14:paraId="756C1407" w14:textId="77777777" w:rsidR="00AA0694" w:rsidRPr="003750D4" w:rsidRDefault="00AA0694" w:rsidP="00205FA1">
            <w:pPr>
              <w:spacing w:after="0" w:line="240" w:lineRule="auto"/>
              <w:rPr>
                <w:rFonts w:ascii="Arial Narrow" w:hAnsi="Arial Narrow" w:cs="Arial"/>
                <w:color w:val="000000"/>
                <w:sz w:val="24"/>
                <w:szCs w:val="24"/>
              </w:rPr>
            </w:pPr>
            <w:r w:rsidRPr="003750D4">
              <w:rPr>
                <w:rFonts w:ascii="Arial Narrow" w:hAnsi="Arial Narrow" w:cs="Arial"/>
                <w:color w:val="000000"/>
                <w:sz w:val="24"/>
                <w:szCs w:val="24"/>
              </w:rPr>
              <w:t>Opisno praćenje</w:t>
            </w:r>
          </w:p>
        </w:tc>
      </w:tr>
      <w:tr w:rsidR="00AA0694" w:rsidRPr="003750D4" w14:paraId="1706EBA2" w14:textId="77777777" w:rsidTr="00205FA1">
        <w:tc>
          <w:tcPr>
            <w:tcW w:w="3085" w:type="dxa"/>
            <w:gridSpan w:val="2"/>
          </w:tcPr>
          <w:p w14:paraId="6D18E7A7"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Troškovnik (npr. za projekt)</w:t>
            </w:r>
          </w:p>
        </w:tc>
        <w:tc>
          <w:tcPr>
            <w:tcW w:w="10915" w:type="dxa"/>
          </w:tcPr>
          <w:p w14:paraId="6F7BDD6A"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 </w:t>
            </w:r>
          </w:p>
          <w:p w14:paraId="7DEA0D23" w14:textId="77777777" w:rsidR="00AA0694" w:rsidRPr="003750D4" w:rsidRDefault="00AA0694" w:rsidP="00205FA1">
            <w:pPr>
              <w:spacing w:after="0" w:line="240" w:lineRule="auto"/>
              <w:contextualSpacing/>
              <w:rPr>
                <w:rFonts w:ascii="Arial Narrow" w:hAnsi="Arial Narrow" w:cs="Arial"/>
                <w:color w:val="000000"/>
                <w:sz w:val="24"/>
                <w:szCs w:val="24"/>
              </w:rPr>
            </w:pPr>
          </w:p>
        </w:tc>
      </w:tr>
      <w:tr w:rsidR="00AA0694" w:rsidRPr="003750D4" w14:paraId="6713B3FA" w14:textId="77777777" w:rsidTr="00205FA1">
        <w:tc>
          <w:tcPr>
            <w:tcW w:w="3085" w:type="dxa"/>
            <w:gridSpan w:val="2"/>
          </w:tcPr>
          <w:p w14:paraId="7F8A5953"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Nositelj odgovornosti</w:t>
            </w:r>
          </w:p>
        </w:tc>
        <w:tc>
          <w:tcPr>
            <w:tcW w:w="10915" w:type="dxa"/>
          </w:tcPr>
          <w:p w14:paraId="7991BD2F"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Mag.edu rehab Ivona Hećimović</w:t>
            </w:r>
          </w:p>
        </w:tc>
      </w:tr>
    </w:tbl>
    <w:p w14:paraId="79EC5A0E" w14:textId="77777777" w:rsidR="00AA0694" w:rsidRPr="003750D4" w:rsidRDefault="00AA0694" w:rsidP="00AA0694">
      <w:pPr>
        <w:spacing w:line="240" w:lineRule="auto"/>
        <w:contextualSpacing/>
        <w:rPr>
          <w:rFonts w:ascii="Arial Narrow" w:hAnsi="Arial Narrow" w:cs="Arial"/>
          <w:b/>
          <w:sz w:val="24"/>
          <w:szCs w:val="24"/>
        </w:rPr>
      </w:pPr>
    </w:p>
    <w:p w14:paraId="7B47BBED" w14:textId="77777777" w:rsidR="00AA0694" w:rsidRPr="003750D4" w:rsidRDefault="00AA0694" w:rsidP="00AA0694">
      <w:pPr>
        <w:tabs>
          <w:tab w:val="left" w:pos="7537"/>
        </w:tabs>
        <w:rPr>
          <w:rFonts w:ascii="Arial Narrow" w:hAnsi="Arial Narrow" w:cs="Arial"/>
          <w:sz w:val="24"/>
          <w:szCs w:val="24"/>
        </w:rPr>
      </w:pPr>
    </w:p>
    <w:p w14:paraId="0A016238" w14:textId="77777777" w:rsidR="00AA0694" w:rsidRPr="003750D4" w:rsidRDefault="00AA0694" w:rsidP="00AA0694">
      <w:pPr>
        <w:rPr>
          <w:rFonts w:ascii="Arial Narrow" w:hAnsi="Arial Narrow"/>
          <w:sz w:val="24"/>
          <w:szCs w:val="24"/>
        </w:rPr>
      </w:pPr>
    </w:p>
    <w:p w14:paraId="7221C034" w14:textId="77777777" w:rsidR="00AA0694" w:rsidRPr="003750D4" w:rsidRDefault="00AA0694" w:rsidP="00AA0694">
      <w:pPr>
        <w:rPr>
          <w:rFonts w:ascii="Arial Narrow" w:hAnsi="Arial Narrow"/>
          <w:sz w:val="24"/>
          <w:szCs w:val="24"/>
        </w:rPr>
      </w:pPr>
    </w:p>
    <w:p w14:paraId="13D77E22" w14:textId="77777777" w:rsidR="00AA0694" w:rsidRPr="003750D4" w:rsidRDefault="00AA0694" w:rsidP="00AA0694">
      <w:pPr>
        <w:rPr>
          <w:rFonts w:ascii="Arial Narrow" w:hAnsi="Arial Narrow" w:cs="Arial"/>
          <w:i/>
          <w:sz w:val="24"/>
          <w:szCs w:val="24"/>
        </w:rPr>
      </w:pPr>
    </w:p>
    <w:p w14:paraId="4D0E9FEA" w14:textId="77777777" w:rsidR="00AA0694" w:rsidRPr="003750D4" w:rsidRDefault="00AA0694" w:rsidP="00AA0694">
      <w:pPr>
        <w:rPr>
          <w:rFonts w:ascii="Arial Narrow" w:hAnsi="Arial Narrow" w:cs="Arial"/>
          <w:i/>
          <w:sz w:val="24"/>
          <w:szCs w:val="24"/>
        </w:rPr>
      </w:pPr>
    </w:p>
    <w:p w14:paraId="4519AB60" w14:textId="77777777" w:rsidR="00AA0694" w:rsidRPr="003750D4" w:rsidRDefault="00AA0694" w:rsidP="00AA0694">
      <w:pPr>
        <w:rPr>
          <w:rFonts w:ascii="Arial Narrow" w:hAnsi="Arial Narrow" w:cs="Arial"/>
          <w:i/>
          <w:sz w:val="24"/>
          <w:szCs w:val="24"/>
        </w:rPr>
      </w:pPr>
    </w:p>
    <w:p w14:paraId="04D053C7" w14:textId="77777777" w:rsidR="00AA0694" w:rsidRPr="003750D4" w:rsidRDefault="00AA0694" w:rsidP="00AA0694">
      <w:pPr>
        <w:rPr>
          <w:rFonts w:ascii="Arial Narrow" w:hAnsi="Arial Narrow" w:cs="Arial"/>
          <w:i/>
          <w:sz w:val="24"/>
          <w:szCs w:val="24"/>
        </w:rPr>
      </w:pPr>
    </w:p>
    <w:p w14:paraId="472A9ADC" w14:textId="77777777" w:rsidR="00AA0694" w:rsidRPr="003750D4" w:rsidRDefault="00AA0694" w:rsidP="00AA0694">
      <w:pPr>
        <w:rPr>
          <w:rFonts w:ascii="Arial Narrow" w:hAnsi="Arial Narrow" w:cs="Arial"/>
          <w:i/>
          <w:sz w:val="24"/>
          <w:szCs w:val="24"/>
        </w:rPr>
      </w:pPr>
    </w:p>
    <w:p w14:paraId="4883D226" w14:textId="77777777" w:rsidR="00AA0694" w:rsidRPr="003750D4" w:rsidRDefault="00AA0694" w:rsidP="00AA0694">
      <w:pPr>
        <w:rPr>
          <w:rFonts w:ascii="Arial Narrow" w:hAnsi="Arial Narrow" w:cs="Arial"/>
          <w:i/>
          <w:sz w:val="24"/>
          <w:szCs w:val="24"/>
        </w:rPr>
      </w:pPr>
    </w:p>
    <w:p w14:paraId="0421C8AF" w14:textId="77777777" w:rsidR="00AA0694" w:rsidRPr="003750D4" w:rsidRDefault="00AA0694" w:rsidP="00AA0694">
      <w:pPr>
        <w:rPr>
          <w:rFonts w:ascii="Arial Narrow" w:hAnsi="Arial Narrow" w:cs="Arial"/>
          <w:i/>
          <w:sz w:val="24"/>
          <w:szCs w:val="24"/>
        </w:rPr>
      </w:pPr>
    </w:p>
    <w:p w14:paraId="1F1CA2FD" w14:textId="77777777" w:rsidR="00AA0694" w:rsidRPr="003750D4" w:rsidRDefault="00AA0694" w:rsidP="00AA0694">
      <w:pPr>
        <w:rPr>
          <w:rFonts w:ascii="Arial Narrow" w:hAnsi="Arial Narrow" w:cs="Arial"/>
          <w:i/>
          <w:sz w:val="24"/>
          <w:szCs w:val="24"/>
        </w:rPr>
      </w:pPr>
      <w:r w:rsidRPr="003750D4">
        <w:rPr>
          <w:rFonts w:ascii="Arial Narrow" w:hAnsi="Arial Narrow" w:cs="Arial"/>
          <w:i/>
          <w:sz w:val="24"/>
          <w:szCs w:val="24"/>
        </w:rPr>
        <w:t>Obrazac za međupredmetno izvedbeno planiranje</w:t>
      </w:r>
    </w:p>
    <w:p w14:paraId="28A58D57"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Osnovna škola Dr. Jure Turića, M. Kraljevića 15, Gospić</w:t>
      </w:r>
    </w:p>
    <w:p w14:paraId="722C1CBE"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Razredni odjel posebnog programa ( odgojne skupine)</w:t>
      </w:r>
    </w:p>
    <w:p w14:paraId="21579292"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b/>
          <w:sz w:val="24"/>
          <w:szCs w:val="24"/>
        </w:rPr>
        <w:t>šk. 2016./2017. god.</w:t>
      </w:r>
    </w:p>
    <w:p w14:paraId="379EB418" w14:textId="77777777" w:rsidR="00AA0694" w:rsidRPr="003750D4" w:rsidRDefault="00AA0694" w:rsidP="00AA0694">
      <w:pPr>
        <w:spacing w:line="240" w:lineRule="auto"/>
        <w:contextualSpacing/>
        <w:rPr>
          <w:rFonts w:ascii="Arial Narrow" w:hAnsi="Arial Narrow" w:cs="Arial"/>
          <w:b/>
          <w:sz w:val="24"/>
          <w:szCs w:val="24"/>
        </w:rPr>
      </w:pPr>
      <w:r w:rsidRPr="003750D4">
        <w:rPr>
          <w:rFonts w:ascii="Arial Narrow" w:hAnsi="Arial Narrow" w:cs="Arial"/>
          <w:i/>
          <w:sz w:val="24"/>
          <w:szCs w:val="24"/>
        </w:rPr>
        <w:t>Učitelj/nastavnik:</w:t>
      </w:r>
      <w:r w:rsidRPr="003750D4">
        <w:rPr>
          <w:rFonts w:ascii="Arial Narrow" w:hAnsi="Arial Narrow" w:cs="Arial"/>
          <w:b/>
          <w:sz w:val="24"/>
          <w:szCs w:val="24"/>
        </w:rPr>
        <w:t xml:space="preserve">  Mag.edu.rehab. Ivona Hećimović, učitelj edukator rehabilitator</w:t>
      </w:r>
    </w:p>
    <w:tbl>
      <w:tblPr>
        <w:tblpPr w:leftFromText="180" w:rightFromText="180" w:vertAnchor="text" w:horzAnchor="margin" w:tblpY="19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49"/>
        <w:gridCol w:w="1749"/>
        <w:gridCol w:w="10455"/>
      </w:tblGrid>
      <w:tr w:rsidR="00AA0694" w:rsidRPr="003750D4" w14:paraId="7D07EF9E" w14:textId="77777777" w:rsidTr="00205FA1">
        <w:trPr>
          <w:trHeight w:val="699"/>
        </w:trPr>
        <w:tc>
          <w:tcPr>
            <w:tcW w:w="3498" w:type="dxa"/>
            <w:gridSpan w:val="2"/>
          </w:tcPr>
          <w:p w14:paraId="5E6FDA61" w14:textId="77777777" w:rsidR="00AA0694" w:rsidRPr="003750D4" w:rsidRDefault="00AA0694" w:rsidP="00205FA1">
            <w:pPr>
              <w:spacing w:after="0" w:line="240" w:lineRule="auto"/>
              <w:contextualSpacing/>
              <w:rPr>
                <w:rFonts w:ascii="Arial Narrow" w:hAnsi="Arial Narrow" w:cs="Arial"/>
                <w:b/>
                <w:sz w:val="24"/>
                <w:szCs w:val="24"/>
              </w:rPr>
            </w:pPr>
          </w:p>
          <w:p w14:paraId="04199708"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Naziv</w:t>
            </w:r>
          </w:p>
          <w:p w14:paraId="64C3AE93" w14:textId="77777777" w:rsidR="00AA0694" w:rsidRPr="003750D4" w:rsidRDefault="00AA0694" w:rsidP="00205FA1">
            <w:pPr>
              <w:spacing w:after="0" w:line="240" w:lineRule="auto"/>
              <w:contextualSpacing/>
              <w:rPr>
                <w:rFonts w:ascii="Arial Narrow" w:hAnsi="Arial Narrow"/>
                <w:b/>
                <w:sz w:val="24"/>
                <w:szCs w:val="24"/>
              </w:rPr>
            </w:pPr>
          </w:p>
        </w:tc>
        <w:tc>
          <w:tcPr>
            <w:tcW w:w="10455" w:type="dxa"/>
          </w:tcPr>
          <w:p w14:paraId="420D1EBC" w14:textId="77777777" w:rsidR="00AA0694" w:rsidRPr="003750D4" w:rsidRDefault="00AA0694" w:rsidP="00205FA1">
            <w:pPr>
              <w:spacing w:line="240" w:lineRule="auto"/>
              <w:contextualSpacing/>
              <w:rPr>
                <w:rFonts w:ascii="Arial Narrow" w:hAnsi="Arial Narrow" w:cs="Arial"/>
                <w:b/>
                <w:bCs/>
                <w:sz w:val="24"/>
                <w:szCs w:val="24"/>
              </w:rPr>
            </w:pPr>
            <w:r w:rsidRPr="003750D4">
              <w:rPr>
                <w:rFonts w:ascii="Arial Narrow" w:hAnsi="Arial Narrow" w:cs="Arial"/>
                <w:b/>
                <w:bCs/>
                <w:sz w:val="24"/>
                <w:szCs w:val="24"/>
              </w:rPr>
              <w:t>Blagdani i praznici</w:t>
            </w:r>
          </w:p>
          <w:p w14:paraId="0C60EA44" w14:textId="77777777" w:rsidR="00AA0694" w:rsidRPr="003750D4" w:rsidRDefault="00AA0694" w:rsidP="00205FA1">
            <w:pPr>
              <w:spacing w:line="240" w:lineRule="auto"/>
              <w:contextualSpacing/>
              <w:rPr>
                <w:rFonts w:ascii="Arial Narrow" w:hAnsi="Arial Narrow" w:cs="Arial"/>
                <w:b/>
                <w:bCs/>
                <w:sz w:val="24"/>
                <w:szCs w:val="24"/>
              </w:rPr>
            </w:pPr>
            <w:r w:rsidRPr="003750D4">
              <w:rPr>
                <w:rFonts w:ascii="Arial Narrow" w:hAnsi="Arial Narrow" w:cs="Arial"/>
                <w:b/>
                <w:sz w:val="24"/>
                <w:szCs w:val="24"/>
              </w:rPr>
              <w:t>Zaštita okoliša i održivi razvoj</w:t>
            </w:r>
          </w:p>
        </w:tc>
      </w:tr>
      <w:tr w:rsidR="00AA0694" w:rsidRPr="003750D4" w14:paraId="609BC761" w14:textId="77777777" w:rsidTr="00205FA1">
        <w:trPr>
          <w:trHeight w:val="869"/>
        </w:trPr>
        <w:tc>
          <w:tcPr>
            <w:tcW w:w="3498" w:type="dxa"/>
            <w:gridSpan w:val="2"/>
          </w:tcPr>
          <w:p w14:paraId="34807417" w14:textId="77777777" w:rsidR="00AA0694" w:rsidRPr="003750D4" w:rsidRDefault="00AA0694" w:rsidP="00205FA1">
            <w:pPr>
              <w:spacing w:after="0" w:line="240" w:lineRule="auto"/>
              <w:contextualSpacing/>
              <w:rPr>
                <w:rFonts w:ascii="Arial Narrow" w:hAnsi="Arial Narrow"/>
                <w:b/>
                <w:sz w:val="24"/>
                <w:szCs w:val="24"/>
              </w:rPr>
            </w:pPr>
          </w:p>
          <w:p w14:paraId="3EF25B37" w14:textId="77777777" w:rsidR="00AA0694" w:rsidRPr="003750D4" w:rsidRDefault="00AA0694" w:rsidP="00205FA1">
            <w:pPr>
              <w:spacing w:after="0" w:line="240" w:lineRule="auto"/>
              <w:contextualSpacing/>
              <w:rPr>
                <w:rFonts w:ascii="Arial Narrow" w:hAnsi="Arial Narrow" w:cs="Arial"/>
                <w:b/>
                <w:sz w:val="24"/>
                <w:szCs w:val="24"/>
              </w:rPr>
            </w:pPr>
          </w:p>
          <w:p w14:paraId="72A2240B"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Svrha</w:t>
            </w:r>
          </w:p>
          <w:p w14:paraId="514DBCBF" w14:textId="77777777" w:rsidR="00AA0694" w:rsidRPr="003750D4" w:rsidRDefault="00AA0694" w:rsidP="00205FA1">
            <w:pPr>
              <w:spacing w:after="0" w:line="240" w:lineRule="auto"/>
              <w:contextualSpacing/>
              <w:rPr>
                <w:rFonts w:ascii="Arial Narrow" w:hAnsi="Arial Narrow"/>
                <w:b/>
                <w:sz w:val="24"/>
                <w:szCs w:val="24"/>
              </w:rPr>
            </w:pPr>
          </w:p>
        </w:tc>
        <w:tc>
          <w:tcPr>
            <w:tcW w:w="10455" w:type="dxa"/>
          </w:tcPr>
          <w:p w14:paraId="2E4EC3E1" w14:textId="77777777" w:rsidR="00AA0694" w:rsidRPr="003750D4" w:rsidRDefault="00AA0694" w:rsidP="00205FA1">
            <w:pPr>
              <w:contextualSpacing/>
              <w:rPr>
                <w:rFonts w:ascii="Arial Narrow" w:hAnsi="Arial Narrow" w:cs="Arial"/>
                <w:b/>
                <w:bCs/>
                <w:sz w:val="24"/>
                <w:szCs w:val="24"/>
              </w:rPr>
            </w:pPr>
            <w:r w:rsidRPr="003750D4">
              <w:rPr>
                <w:rFonts w:ascii="Arial Narrow" w:hAnsi="Arial Narrow" w:cs="Arial"/>
                <w:b/>
                <w:bCs/>
                <w:sz w:val="24"/>
                <w:szCs w:val="24"/>
              </w:rPr>
              <w:t>Obilježiti blagdane i praznike u Republici Hrvatskoj; upoznati tradicionalne običaje obilježavanja</w:t>
            </w:r>
          </w:p>
          <w:p w14:paraId="1EBD5613" w14:textId="77777777" w:rsidR="00AA0694" w:rsidRPr="003750D4" w:rsidRDefault="00AA0694" w:rsidP="00205FA1">
            <w:pPr>
              <w:contextualSpacing/>
              <w:rPr>
                <w:rFonts w:ascii="Arial Narrow" w:hAnsi="Arial Narrow" w:cs="Arial"/>
                <w:b/>
                <w:bCs/>
                <w:sz w:val="24"/>
                <w:szCs w:val="24"/>
              </w:rPr>
            </w:pPr>
            <w:r w:rsidRPr="003750D4">
              <w:rPr>
                <w:rFonts w:ascii="Arial Narrow" w:hAnsi="Arial Narrow" w:cs="Arial"/>
                <w:b/>
                <w:bCs/>
                <w:sz w:val="24"/>
                <w:szCs w:val="24"/>
              </w:rPr>
              <w:t>Održavanje čistoće prostora, predmeta i okoliša</w:t>
            </w:r>
          </w:p>
        </w:tc>
      </w:tr>
      <w:tr w:rsidR="00AA0694" w:rsidRPr="003750D4" w14:paraId="21B81A60" w14:textId="77777777" w:rsidTr="00205FA1">
        <w:trPr>
          <w:trHeight w:val="143"/>
        </w:trPr>
        <w:tc>
          <w:tcPr>
            <w:tcW w:w="3498" w:type="dxa"/>
            <w:gridSpan w:val="2"/>
          </w:tcPr>
          <w:p w14:paraId="533CC215"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Ishodi</w:t>
            </w:r>
          </w:p>
          <w:p w14:paraId="5CEE8468"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Strukturne dimenzije građanske kompetencije: </w:t>
            </w:r>
          </w:p>
          <w:p w14:paraId="455A6F62" w14:textId="77777777" w:rsidR="00AA0694" w:rsidRPr="003750D4" w:rsidRDefault="00AA0694" w:rsidP="00C93F90">
            <w:pPr>
              <w:numPr>
                <w:ilvl w:val="0"/>
                <w:numId w:val="4"/>
              </w:numPr>
              <w:spacing w:after="0" w:line="240" w:lineRule="auto"/>
              <w:contextualSpacing/>
              <w:rPr>
                <w:rFonts w:ascii="Arial Narrow" w:hAnsi="Arial Narrow" w:cs="Arial"/>
                <w:sz w:val="24"/>
                <w:szCs w:val="24"/>
              </w:rPr>
            </w:pPr>
            <w:r w:rsidRPr="003750D4">
              <w:rPr>
                <w:rFonts w:ascii="Arial Narrow" w:hAnsi="Arial Narrow" w:cs="Arial"/>
                <w:sz w:val="24"/>
                <w:szCs w:val="24"/>
              </w:rPr>
              <w:lastRenderedPageBreak/>
              <w:t xml:space="preserve">ljudsko dimenzija   </w:t>
            </w:r>
          </w:p>
          <w:p w14:paraId="396FE821" w14:textId="77777777" w:rsidR="00AA0694" w:rsidRPr="003750D4" w:rsidRDefault="00AA0694" w:rsidP="00C93F90">
            <w:pPr>
              <w:numPr>
                <w:ilvl w:val="0"/>
                <w:numId w:val="4"/>
              </w:numPr>
              <w:spacing w:after="0" w:line="240" w:lineRule="auto"/>
              <w:contextualSpacing/>
              <w:rPr>
                <w:rFonts w:ascii="Arial Narrow" w:hAnsi="Arial Narrow"/>
                <w:b/>
                <w:sz w:val="24"/>
                <w:szCs w:val="24"/>
              </w:rPr>
            </w:pPr>
            <w:r w:rsidRPr="003750D4">
              <w:rPr>
                <w:rFonts w:ascii="Arial Narrow" w:hAnsi="Arial Narrow" w:cs="Arial"/>
                <w:sz w:val="24"/>
                <w:szCs w:val="24"/>
              </w:rPr>
              <w:t>društvena dimenzija</w:t>
            </w:r>
          </w:p>
          <w:p w14:paraId="1529188D" w14:textId="77777777" w:rsidR="00AA0694" w:rsidRPr="003750D4" w:rsidRDefault="00AA0694" w:rsidP="00C93F90">
            <w:pPr>
              <w:numPr>
                <w:ilvl w:val="0"/>
                <w:numId w:val="37"/>
              </w:numPr>
              <w:spacing w:after="0" w:line="240" w:lineRule="auto"/>
              <w:contextualSpacing/>
              <w:rPr>
                <w:rFonts w:ascii="Arial Narrow" w:hAnsi="Arial Narrow" w:cs="Arial"/>
                <w:sz w:val="24"/>
                <w:szCs w:val="24"/>
              </w:rPr>
            </w:pPr>
            <w:r w:rsidRPr="003750D4">
              <w:rPr>
                <w:rFonts w:ascii="Arial Narrow" w:hAnsi="Arial Narrow" w:cs="Arial"/>
                <w:sz w:val="24"/>
                <w:szCs w:val="24"/>
              </w:rPr>
              <w:t>ekološka dimenzija</w:t>
            </w:r>
          </w:p>
          <w:p w14:paraId="649F958A" w14:textId="77777777" w:rsidR="00AA0694" w:rsidRPr="003750D4" w:rsidRDefault="00AA0694" w:rsidP="00205FA1">
            <w:pPr>
              <w:spacing w:after="0" w:line="240" w:lineRule="auto"/>
              <w:ind w:left="720"/>
              <w:contextualSpacing/>
              <w:rPr>
                <w:rFonts w:ascii="Arial Narrow" w:hAnsi="Arial Narrow"/>
                <w:b/>
                <w:sz w:val="24"/>
                <w:szCs w:val="24"/>
              </w:rPr>
            </w:pPr>
          </w:p>
        </w:tc>
        <w:tc>
          <w:tcPr>
            <w:tcW w:w="10455" w:type="dxa"/>
          </w:tcPr>
          <w:p w14:paraId="5938B170" w14:textId="77777777" w:rsidR="00AA0694" w:rsidRPr="003750D4" w:rsidRDefault="00AA0694" w:rsidP="00205FA1">
            <w:pPr>
              <w:spacing w:after="0" w:line="240" w:lineRule="auto"/>
              <w:ind w:left="1080"/>
              <w:contextualSpacing/>
              <w:rPr>
                <w:rFonts w:ascii="Arial Narrow" w:hAnsi="Arial Narrow" w:cs="Arial"/>
                <w:sz w:val="24"/>
                <w:szCs w:val="24"/>
              </w:rPr>
            </w:pPr>
          </w:p>
          <w:p w14:paraId="6EFBFB83"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nabraj blagdane u godini</w:t>
            </w:r>
          </w:p>
          <w:p w14:paraId="53ECCB06"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razlikuje vjerske i državne blagdane </w:t>
            </w:r>
          </w:p>
          <w:p w14:paraId="3E357787"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lastRenderedPageBreak/>
              <w:t xml:space="preserve">navodi pravila ponašanja </w:t>
            </w:r>
          </w:p>
          <w:p w14:paraId="2437416C"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prisustvuje na predstavama i priredbama povodom obilježavanja blagdana</w:t>
            </w:r>
          </w:p>
          <w:p w14:paraId="76D59BBB" w14:textId="77777777" w:rsidR="00AA0694" w:rsidRPr="003750D4" w:rsidRDefault="00AA0694" w:rsidP="00C93F90">
            <w:pPr>
              <w:numPr>
                <w:ilvl w:val="0"/>
                <w:numId w:val="30"/>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Izrađuje primjerene plakate ili nakit</w:t>
            </w:r>
          </w:p>
          <w:p w14:paraId="7BC44A6B" w14:textId="77777777" w:rsidR="00AA0694" w:rsidRPr="003750D4" w:rsidRDefault="00AA0694" w:rsidP="00C93F90">
            <w:pPr>
              <w:numPr>
                <w:ilvl w:val="0"/>
                <w:numId w:val="30"/>
              </w:numPr>
              <w:spacing w:after="0" w:line="240" w:lineRule="auto"/>
              <w:contextualSpacing/>
              <w:rPr>
                <w:rFonts w:ascii="Arial Narrow" w:hAnsi="Arial Narrow"/>
                <w:b/>
                <w:sz w:val="24"/>
                <w:szCs w:val="24"/>
              </w:rPr>
            </w:pPr>
            <w:r w:rsidRPr="003750D4">
              <w:rPr>
                <w:rFonts w:ascii="Arial Narrow" w:hAnsi="Arial Narrow" w:cs="Arial"/>
                <w:b/>
                <w:sz w:val="24"/>
                <w:szCs w:val="24"/>
              </w:rPr>
              <w:t xml:space="preserve">Iskazuje  zašto je  obitelj važna i kako se treba ponašati u obiteljskom okruženju za vrijeme blagdana </w:t>
            </w:r>
          </w:p>
          <w:p w14:paraId="3467E3E2" w14:textId="77777777" w:rsidR="00AA0694" w:rsidRPr="003750D4" w:rsidRDefault="00AA0694" w:rsidP="00205FA1">
            <w:pPr>
              <w:spacing w:after="0" w:line="240" w:lineRule="auto"/>
              <w:contextualSpacing/>
              <w:rPr>
                <w:rFonts w:ascii="Arial Narrow" w:hAnsi="Arial Narrow" w:cs="Arial"/>
                <w:b/>
                <w:sz w:val="24"/>
                <w:szCs w:val="24"/>
              </w:rPr>
            </w:pPr>
          </w:p>
          <w:p w14:paraId="109E1611" w14:textId="77777777" w:rsidR="00AA0694" w:rsidRPr="003750D4" w:rsidRDefault="00AA0694" w:rsidP="00C93F90">
            <w:pPr>
              <w:numPr>
                <w:ilvl w:val="0"/>
                <w:numId w:val="4"/>
              </w:numPr>
              <w:spacing w:after="0" w:line="240" w:lineRule="auto"/>
              <w:contextualSpacing/>
              <w:rPr>
                <w:rFonts w:ascii="Arial Narrow" w:hAnsi="Arial Narrow" w:cs="Arial"/>
                <w:b/>
                <w:sz w:val="24"/>
                <w:szCs w:val="24"/>
              </w:rPr>
            </w:pPr>
            <w:r w:rsidRPr="003750D4">
              <w:rPr>
                <w:rFonts w:ascii="Arial Narrow" w:hAnsi="Arial Narrow" w:cs="Arial"/>
                <w:b/>
                <w:sz w:val="24"/>
                <w:szCs w:val="24"/>
              </w:rPr>
              <w:t>razumije važnost održavanja osobne higijene</w:t>
            </w:r>
          </w:p>
          <w:p w14:paraId="1BC15029" w14:textId="77777777" w:rsidR="00AA0694" w:rsidRPr="003750D4" w:rsidRDefault="00AA0694" w:rsidP="00C93F90">
            <w:pPr>
              <w:numPr>
                <w:ilvl w:val="0"/>
                <w:numId w:val="4"/>
              </w:numPr>
              <w:spacing w:after="0" w:line="240" w:lineRule="auto"/>
              <w:contextualSpacing/>
              <w:rPr>
                <w:rFonts w:ascii="Arial Narrow" w:hAnsi="Arial Narrow" w:cs="Arial"/>
                <w:b/>
                <w:sz w:val="24"/>
                <w:szCs w:val="24"/>
              </w:rPr>
            </w:pPr>
            <w:r w:rsidRPr="003750D4">
              <w:rPr>
                <w:rFonts w:ascii="Arial Narrow" w:hAnsi="Arial Narrow" w:cs="Arial"/>
                <w:b/>
                <w:sz w:val="24"/>
                <w:szCs w:val="24"/>
              </w:rPr>
              <w:t>opisuje neke postupke za očuvanje prostora i okoliša</w:t>
            </w:r>
          </w:p>
          <w:p w14:paraId="622D0165" w14:textId="77777777" w:rsidR="00AA0694" w:rsidRPr="003750D4" w:rsidRDefault="00AA0694" w:rsidP="00C93F90">
            <w:pPr>
              <w:numPr>
                <w:ilvl w:val="0"/>
                <w:numId w:val="4"/>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pokazuje odgovornost za održavanje čistoće u razredu i školi</w:t>
            </w:r>
          </w:p>
          <w:p w14:paraId="739B6AFC" w14:textId="77777777" w:rsidR="00AA0694" w:rsidRPr="003750D4" w:rsidRDefault="00AA0694" w:rsidP="00C93F90">
            <w:pPr>
              <w:numPr>
                <w:ilvl w:val="0"/>
                <w:numId w:val="4"/>
              </w:num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sudjeluje u akcijama prikupljanja staroga papira</w:t>
            </w:r>
          </w:p>
          <w:p w14:paraId="2C6449F2" w14:textId="77777777" w:rsidR="00AA0694" w:rsidRPr="003750D4" w:rsidRDefault="00AA0694" w:rsidP="00205FA1">
            <w:pPr>
              <w:spacing w:after="0" w:line="240" w:lineRule="auto"/>
              <w:contextualSpacing/>
              <w:rPr>
                <w:rFonts w:ascii="Arial Narrow" w:hAnsi="Arial Narrow"/>
                <w:b/>
                <w:sz w:val="24"/>
                <w:szCs w:val="24"/>
              </w:rPr>
            </w:pPr>
          </w:p>
          <w:p w14:paraId="1E75A142" w14:textId="77777777" w:rsidR="00AA0694" w:rsidRPr="003750D4" w:rsidRDefault="00AA0694" w:rsidP="00205FA1">
            <w:pPr>
              <w:spacing w:after="0" w:line="240" w:lineRule="auto"/>
              <w:contextualSpacing/>
              <w:rPr>
                <w:rFonts w:ascii="Arial Narrow" w:hAnsi="Arial Narrow"/>
                <w:b/>
                <w:sz w:val="24"/>
                <w:szCs w:val="24"/>
              </w:rPr>
            </w:pPr>
          </w:p>
        </w:tc>
      </w:tr>
      <w:tr w:rsidR="00AA0694" w:rsidRPr="003750D4" w14:paraId="40560DFE" w14:textId="77777777" w:rsidTr="00205FA1">
        <w:trPr>
          <w:trHeight w:val="3374"/>
        </w:trPr>
        <w:tc>
          <w:tcPr>
            <w:tcW w:w="3498" w:type="dxa"/>
            <w:gridSpan w:val="2"/>
          </w:tcPr>
          <w:p w14:paraId="2ED88D99" w14:textId="77777777" w:rsidR="00AA0694" w:rsidRPr="003750D4" w:rsidRDefault="00AA0694" w:rsidP="00205FA1">
            <w:pPr>
              <w:spacing w:after="0" w:line="240" w:lineRule="auto"/>
              <w:contextualSpacing/>
              <w:rPr>
                <w:rFonts w:ascii="Arial Narrow" w:hAnsi="Arial Narrow"/>
                <w:b/>
                <w:sz w:val="24"/>
                <w:szCs w:val="24"/>
              </w:rPr>
            </w:pPr>
          </w:p>
          <w:p w14:paraId="44BCED50"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Kratki opis aktivnosti</w:t>
            </w:r>
          </w:p>
          <w:p w14:paraId="1EE901E3" w14:textId="77777777" w:rsidR="00AA0694" w:rsidRPr="003750D4" w:rsidRDefault="00AA0694" w:rsidP="00205FA1">
            <w:pPr>
              <w:spacing w:after="0" w:line="240" w:lineRule="auto"/>
              <w:contextualSpacing/>
              <w:rPr>
                <w:rFonts w:ascii="Arial Narrow" w:hAnsi="Arial Narrow"/>
                <w:b/>
                <w:sz w:val="24"/>
                <w:szCs w:val="24"/>
              </w:rPr>
            </w:pPr>
          </w:p>
        </w:tc>
        <w:tc>
          <w:tcPr>
            <w:tcW w:w="10455" w:type="dxa"/>
          </w:tcPr>
          <w:p w14:paraId="6BFA238D"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Učenje će se realizirati sljedećim koracima : </w:t>
            </w:r>
          </w:p>
          <w:p w14:paraId="7632BA00" w14:textId="77777777" w:rsidR="00AA0694" w:rsidRPr="003750D4" w:rsidRDefault="00AA0694" w:rsidP="00205FA1">
            <w:pPr>
              <w:spacing w:after="0" w:line="17" w:lineRule="atLeast"/>
              <w:contextualSpacing/>
              <w:rPr>
                <w:rFonts w:ascii="Arial Narrow" w:hAnsi="Arial Narrow" w:cs="Arial"/>
                <w:b/>
                <w:color w:val="000000"/>
                <w:sz w:val="24"/>
                <w:szCs w:val="24"/>
              </w:rPr>
            </w:pPr>
            <w:r w:rsidRPr="003750D4">
              <w:rPr>
                <w:rFonts w:ascii="Arial Narrow" w:hAnsi="Arial Narrow" w:cs="Arial"/>
                <w:b/>
                <w:color w:val="000000"/>
                <w:sz w:val="24"/>
                <w:szCs w:val="24"/>
              </w:rPr>
              <w:t>KOMUNIKACIJA</w:t>
            </w:r>
          </w:p>
          <w:p w14:paraId="131693DB" w14:textId="77777777" w:rsidR="00AA0694" w:rsidRPr="003750D4" w:rsidRDefault="00AA0694" w:rsidP="00C93F90">
            <w:pPr>
              <w:numPr>
                <w:ilvl w:val="0"/>
                <w:numId w:val="35"/>
              </w:numPr>
              <w:spacing w:after="0" w:line="17" w:lineRule="atLeast"/>
              <w:contextualSpacing/>
              <w:rPr>
                <w:rFonts w:ascii="Arial Narrow" w:hAnsi="Arial Narrow" w:cs="Arial"/>
                <w:color w:val="000000"/>
                <w:sz w:val="24"/>
                <w:szCs w:val="24"/>
              </w:rPr>
            </w:pPr>
            <w:r w:rsidRPr="003750D4">
              <w:rPr>
                <w:rFonts w:ascii="Arial Narrow" w:hAnsi="Arial Narrow" w:cs="Arial"/>
                <w:color w:val="000000"/>
                <w:sz w:val="24"/>
                <w:szCs w:val="24"/>
              </w:rPr>
              <w:t>Pisanje čestitiki/ prepoznavanje blagdana i načina čestitanja</w:t>
            </w:r>
          </w:p>
          <w:p w14:paraId="6432E3CA"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SOCIJALIZACIJA</w:t>
            </w:r>
          </w:p>
          <w:p w14:paraId="0F59B52C" w14:textId="77777777" w:rsidR="00AA0694" w:rsidRPr="003750D4" w:rsidRDefault="00AA0694" w:rsidP="00C93F90">
            <w:pPr>
              <w:pStyle w:val="NoSpacing"/>
              <w:numPr>
                <w:ilvl w:val="0"/>
                <w:numId w:val="33"/>
              </w:numPr>
              <w:rPr>
                <w:rFonts w:ascii="Arial Narrow" w:hAnsi="Arial Narrow" w:cs="Arial"/>
                <w:sz w:val="24"/>
                <w:szCs w:val="24"/>
              </w:rPr>
            </w:pPr>
            <w:r w:rsidRPr="003750D4">
              <w:rPr>
                <w:rFonts w:ascii="Arial Narrow" w:hAnsi="Arial Narrow" w:cs="Arial"/>
                <w:sz w:val="24"/>
                <w:szCs w:val="24"/>
              </w:rPr>
              <w:t>Pravila ponašanja na svečanim prigodama</w:t>
            </w:r>
          </w:p>
          <w:p w14:paraId="7F8804F7" w14:textId="77777777" w:rsidR="00AA0694" w:rsidRPr="003750D4" w:rsidRDefault="00AA0694" w:rsidP="00C93F90">
            <w:pPr>
              <w:pStyle w:val="NoSpacing"/>
              <w:numPr>
                <w:ilvl w:val="0"/>
                <w:numId w:val="33"/>
              </w:numPr>
              <w:rPr>
                <w:rFonts w:ascii="Arial Narrow" w:hAnsi="Arial Narrow" w:cs="Arial"/>
                <w:sz w:val="24"/>
                <w:szCs w:val="24"/>
              </w:rPr>
            </w:pPr>
            <w:r w:rsidRPr="003750D4">
              <w:rPr>
                <w:rFonts w:ascii="Arial Narrow" w:hAnsi="Arial Narrow" w:cs="Arial"/>
                <w:sz w:val="24"/>
                <w:szCs w:val="24"/>
              </w:rPr>
              <w:t>Pravila ponašanja za stolom</w:t>
            </w:r>
          </w:p>
          <w:p w14:paraId="20336979"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UPOZNAVANJE ŠKOLE I RADNE OKOLINE</w:t>
            </w:r>
          </w:p>
          <w:p w14:paraId="6F62169A" w14:textId="77777777" w:rsidR="00AA0694" w:rsidRPr="003750D4" w:rsidRDefault="00AA0694" w:rsidP="00C93F90">
            <w:pPr>
              <w:pStyle w:val="NoSpacing"/>
              <w:numPr>
                <w:ilvl w:val="0"/>
                <w:numId w:val="36"/>
              </w:numPr>
              <w:rPr>
                <w:rFonts w:ascii="Arial Narrow" w:hAnsi="Arial Narrow" w:cs="Arial"/>
                <w:sz w:val="24"/>
                <w:szCs w:val="24"/>
              </w:rPr>
            </w:pPr>
            <w:r w:rsidRPr="003750D4">
              <w:rPr>
                <w:rFonts w:ascii="Arial Narrow" w:hAnsi="Arial Narrow" w:cs="Arial"/>
                <w:sz w:val="24"/>
                <w:szCs w:val="24"/>
              </w:rPr>
              <w:t>Obilježavanje blagdana:  8. 10. Dan neovisnosti, 1.11. Dan Svih sveti, 6.12. Sv. Nikola, Sv. Lucija, Božić, Valentinovo, Uskrs</w:t>
            </w:r>
          </w:p>
          <w:p w14:paraId="210A155F" w14:textId="77777777" w:rsidR="00AA0694" w:rsidRPr="003750D4" w:rsidRDefault="00AA0694" w:rsidP="00C93F90">
            <w:pPr>
              <w:pStyle w:val="NoSpacing"/>
              <w:numPr>
                <w:ilvl w:val="0"/>
                <w:numId w:val="34"/>
              </w:numPr>
              <w:rPr>
                <w:rFonts w:ascii="Arial Narrow" w:hAnsi="Arial Narrow"/>
                <w:sz w:val="24"/>
                <w:szCs w:val="24"/>
              </w:rPr>
            </w:pPr>
            <w:r w:rsidRPr="003750D4">
              <w:rPr>
                <w:rFonts w:ascii="Arial Narrow" w:hAnsi="Arial Narrow" w:cs="Arial"/>
                <w:sz w:val="24"/>
                <w:szCs w:val="24"/>
              </w:rPr>
              <w:t>Prikladno čestitanje blagdana</w:t>
            </w:r>
          </w:p>
          <w:p w14:paraId="1AE2A811"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RADNI ODGOJ</w:t>
            </w:r>
          </w:p>
          <w:p w14:paraId="045663C1" w14:textId="77777777" w:rsidR="00AA0694" w:rsidRPr="003750D4" w:rsidRDefault="00AA0694" w:rsidP="00C93F90">
            <w:pPr>
              <w:pStyle w:val="NoSpacing"/>
              <w:numPr>
                <w:ilvl w:val="0"/>
                <w:numId w:val="34"/>
              </w:numPr>
              <w:rPr>
                <w:rFonts w:ascii="Arial Narrow" w:hAnsi="Arial Narrow"/>
                <w:sz w:val="24"/>
                <w:szCs w:val="24"/>
              </w:rPr>
            </w:pPr>
            <w:r w:rsidRPr="003750D4">
              <w:rPr>
                <w:rFonts w:ascii="Arial Narrow" w:hAnsi="Arial Narrow" w:cs="Arial"/>
                <w:sz w:val="24"/>
                <w:szCs w:val="24"/>
              </w:rPr>
              <w:t>Izrada božićnog  i  uskrsnog nakita</w:t>
            </w:r>
          </w:p>
          <w:p w14:paraId="013D92D9"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RAZVOJ KREATIVNOSTI (LIKOVNA KULTURA)</w:t>
            </w:r>
          </w:p>
          <w:p w14:paraId="323736FF" w14:textId="77777777" w:rsidR="00AA0694" w:rsidRPr="003750D4" w:rsidRDefault="00AA0694" w:rsidP="00C93F90">
            <w:pPr>
              <w:pStyle w:val="NoSpacing"/>
              <w:numPr>
                <w:ilvl w:val="0"/>
                <w:numId w:val="34"/>
              </w:numPr>
              <w:rPr>
                <w:rFonts w:ascii="Arial Narrow" w:hAnsi="Arial Narrow" w:cs="Arial"/>
                <w:b/>
                <w:sz w:val="24"/>
                <w:szCs w:val="24"/>
              </w:rPr>
            </w:pPr>
            <w:r w:rsidRPr="003750D4">
              <w:rPr>
                <w:rFonts w:ascii="Arial Narrow" w:hAnsi="Arial Narrow" w:cs="Arial"/>
                <w:sz w:val="24"/>
                <w:szCs w:val="24"/>
              </w:rPr>
              <w:t>Izrada čestitiki</w:t>
            </w:r>
          </w:p>
          <w:p w14:paraId="0B4595E7" w14:textId="77777777" w:rsidR="00AA0694" w:rsidRPr="003750D4" w:rsidRDefault="00AA0694" w:rsidP="00205FA1">
            <w:pPr>
              <w:pStyle w:val="NoSpacing"/>
              <w:rPr>
                <w:rFonts w:ascii="Arial Narrow" w:hAnsi="Arial Narrow" w:cs="Arial"/>
                <w:b/>
                <w:sz w:val="24"/>
                <w:szCs w:val="24"/>
              </w:rPr>
            </w:pPr>
            <w:r w:rsidRPr="003750D4">
              <w:rPr>
                <w:rFonts w:ascii="Arial Narrow" w:hAnsi="Arial Narrow" w:cs="Arial"/>
                <w:b/>
                <w:sz w:val="24"/>
                <w:szCs w:val="24"/>
              </w:rPr>
              <w:t>UPOZNAVANJE ŠKOLE I RADNE OKOLINE</w:t>
            </w:r>
          </w:p>
          <w:p w14:paraId="079485EB" w14:textId="77777777" w:rsidR="00AA0694" w:rsidRPr="003750D4" w:rsidRDefault="00AA0694" w:rsidP="00C93F90">
            <w:pPr>
              <w:pStyle w:val="NoSpacing"/>
              <w:numPr>
                <w:ilvl w:val="0"/>
                <w:numId w:val="38"/>
              </w:numPr>
              <w:rPr>
                <w:rFonts w:ascii="Arial Narrow" w:hAnsi="Arial Narrow" w:cs="Arial"/>
                <w:sz w:val="24"/>
                <w:szCs w:val="24"/>
              </w:rPr>
            </w:pPr>
            <w:r w:rsidRPr="003750D4">
              <w:rPr>
                <w:rFonts w:ascii="Arial Narrow" w:hAnsi="Arial Narrow" w:cs="Arial"/>
                <w:sz w:val="24"/>
                <w:szCs w:val="24"/>
              </w:rPr>
              <w:t>Održavanje osobne higijene</w:t>
            </w:r>
          </w:p>
          <w:p w14:paraId="67E22CAC" w14:textId="77777777" w:rsidR="00AA0694" w:rsidRPr="003750D4" w:rsidRDefault="00AA0694" w:rsidP="00C93F90">
            <w:pPr>
              <w:pStyle w:val="NoSpacing"/>
              <w:numPr>
                <w:ilvl w:val="0"/>
                <w:numId w:val="38"/>
              </w:numPr>
              <w:rPr>
                <w:rFonts w:ascii="Arial Narrow" w:hAnsi="Arial Narrow" w:cs="Arial"/>
                <w:sz w:val="24"/>
                <w:szCs w:val="24"/>
              </w:rPr>
            </w:pPr>
            <w:r w:rsidRPr="003750D4">
              <w:rPr>
                <w:rFonts w:ascii="Arial Narrow" w:hAnsi="Arial Narrow" w:cs="Arial"/>
                <w:sz w:val="24"/>
                <w:szCs w:val="24"/>
              </w:rPr>
              <w:t>Održavanje higijene radnog mjesta/učionice</w:t>
            </w:r>
          </w:p>
          <w:p w14:paraId="6AD8AFB1" w14:textId="77777777" w:rsidR="00AA0694" w:rsidRPr="003750D4" w:rsidRDefault="00AA0694" w:rsidP="00C93F90">
            <w:pPr>
              <w:pStyle w:val="NoSpacing"/>
              <w:numPr>
                <w:ilvl w:val="0"/>
                <w:numId w:val="38"/>
              </w:numPr>
              <w:rPr>
                <w:rFonts w:ascii="Arial Narrow" w:hAnsi="Arial Narrow" w:cs="Arial"/>
                <w:sz w:val="24"/>
                <w:szCs w:val="24"/>
              </w:rPr>
            </w:pPr>
            <w:r w:rsidRPr="003750D4">
              <w:rPr>
                <w:rFonts w:ascii="Arial Narrow" w:hAnsi="Arial Narrow" w:cs="Arial"/>
                <w:sz w:val="24"/>
                <w:szCs w:val="24"/>
              </w:rPr>
              <w:t>Sudjeluje u akciji prikupljanja starog papira</w:t>
            </w:r>
          </w:p>
          <w:p w14:paraId="15D8FC5C" w14:textId="77777777" w:rsidR="00AA0694" w:rsidRPr="003750D4" w:rsidRDefault="00AA0694" w:rsidP="00205FA1">
            <w:pPr>
              <w:pStyle w:val="NoSpacing"/>
              <w:ind w:left="360"/>
              <w:rPr>
                <w:rFonts w:ascii="Arial Narrow" w:hAnsi="Arial Narrow" w:cs="Arial"/>
                <w:b/>
                <w:sz w:val="24"/>
                <w:szCs w:val="24"/>
              </w:rPr>
            </w:pPr>
          </w:p>
        </w:tc>
      </w:tr>
      <w:tr w:rsidR="00AA0694" w:rsidRPr="003750D4" w14:paraId="4CA665E1" w14:textId="77777777" w:rsidTr="00205FA1">
        <w:trPr>
          <w:trHeight w:val="268"/>
        </w:trPr>
        <w:tc>
          <w:tcPr>
            <w:tcW w:w="3498" w:type="dxa"/>
            <w:gridSpan w:val="2"/>
          </w:tcPr>
          <w:p w14:paraId="4063A86F"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Ciljna grupa</w:t>
            </w:r>
          </w:p>
        </w:tc>
        <w:tc>
          <w:tcPr>
            <w:tcW w:w="10455" w:type="dxa"/>
          </w:tcPr>
          <w:p w14:paraId="4A417806" w14:textId="77777777" w:rsidR="00AA0694" w:rsidRPr="003750D4" w:rsidRDefault="00AA0694" w:rsidP="00205FA1">
            <w:pPr>
              <w:spacing w:after="0" w:line="240" w:lineRule="auto"/>
              <w:contextualSpacing/>
              <w:rPr>
                <w:rFonts w:ascii="Arial Narrow" w:hAnsi="Arial Narrow" w:cs="Arial"/>
                <w:sz w:val="24"/>
                <w:szCs w:val="24"/>
              </w:rPr>
            </w:pPr>
            <w:r w:rsidRPr="003750D4">
              <w:rPr>
                <w:rFonts w:ascii="Arial Narrow" w:hAnsi="Arial Narrow" w:cs="Arial"/>
                <w:sz w:val="24"/>
                <w:szCs w:val="24"/>
              </w:rPr>
              <w:t xml:space="preserve"> Odgojne skupine razredni odjel posebnog programa</w:t>
            </w:r>
          </w:p>
        </w:tc>
      </w:tr>
      <w:tr w:rsidR="00AA0694" w:rsidRPr="003750D4" w14:paraId="782D8D4E" w14:textId="77777777" w:rsidTr="00205FA1">
        <w:trPr>
          <w:trHeight w:val="443"/>
        </w:trPr>
        <w:tc>
          <w:tcPr>
            <w:tcW w:w="1749" w:type="dxa"/>
            <w:vMerge w:val="restart"/>
          </w:tcPr>
          <w:p w14:paraId="269F5191" w14:textId="77777777" w:rsidR="00AA0694" w:rsidRPr="003750D4" w:rsidRDefault="00AA0694" w:rsidP="00205FA1">
            <w:pPr>
              <w:spacing w:after="0" w:line="240" w:lineRule="auto"/>
              <w:contextualSpacing/>
              <w:rPr>
                <w:rFonts w:ascii="Arial Narrow" w:hAnsi="Arial Narrow" w:cs="Arial"/>
                <w:b/>
                <w:sz w:val="24"/>
                <w:szCs w:val="24"/>
              </w:rPr>
            </w:pPr>
          </w:p>
          <w:p w14:paraId="4908DF92" w14:textId="77777777" w:rsidR="00AA0694" w:rsidRPr="003750D4" w:rsidRDefault="00AA0694" w:rsidP="00205FA1">
            <w:pPr>
              <w:spacing w:after="0" w:line="240" w:lineRule="auto"/>
              <w:contextualSpacing/>
              <w:rPr>
                <w:rFonts w:ascii="Arial Narrow" w:hAnsi="Arial Narrow" w:cs="Arial"/>
                <w:b/>
                <w:sz w:val="24"/>
                <w:szCs w:val="24"/>
              </w:rPr>
            </w:pPr>
          </w:p>
          <w:p w14:paraId="7475D135"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provedbe</w:t>
            </w:r>
          </w:p>
        </w:tc>
        <w:tc>
          <w:tcPr>
            <w:tcW w:w="1749" w:type="dxa"/>
          </w:tcPr>
          <w:p w14:paraId="66E7D10B" w14:textId="77777777" w:rsidR="00AA0694" w:rsidRPr="003750D4" w:rsidRDefault="00AA0694" w:rsidP="00205FA1">
            <w:pPr>
              <w:spacing w:after="0" w:line="240" w:lineRule="auto"/>
              <w:contextualSpacing/>
              <w:rPr>
                <w:rFonts w:ascii="Arial Narrow" w:hAnsi="Arial Narrow" w:cs="Arial"/>
                <w:b/>
                <w:color w:val="000000"/>
                <w:sz w:val="24"/>
                <w:szCs w:val="24"/>
              </w:rPr>
            </w:pPr>
            <w:r w:rsidRPr="003750D4">
              <w:rPr>
                <w:rFonts w:ascii="Arial Narrow" w:hAnsi="Arial Narrow" w:cs="Arial"/>
                <w:b/>
                <w:color w:val="000000"/>
                <w:sz w:val="24"/>
                <w:szCs w:val="24"/>
              </w:rPr>
              <w:t>Model</w:t>
            </w:r>
          </w:p>
        </w:tc>
        <w:tc>
          <w:tcPr>
            <w:tcW w:w="10455" w:type="dxa"/>
          </w:tcPr>
          <w:p w14:paraId="664B7753"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Međupredmetno </w:t>
            </w:r>
          </w:p>
        </w:tc>
      </w:tr>
      <w:tr w:rsidR="00AA0694" w:rsidRPr="003750D4" w14:paraId="48E98D90" w14:textId="77777777" w:rsidTr="00205FA1">
        <w:trPr>
          <w:trHeight w:val="935"/>
        </w:trPr>
        <w:tc>
          <w:tcPr>
            <w:tcW w:w="1749" w:type="dxa"/>
            <w:vMerge/>
          </w:tcPr>
          <w:p w14:paraId="0692E798" w14:textId="77777777" w:rsidR="00AA0694" w:rsidRPr="003750D4" w:rsidRDefault="00AA0694" w:rsidP="00205FA1">
            <w:pPr>
              <w:spacing w:after="0" w:line="240" w:lineRule="auto"/>
              <w:contextualSpacing/>
              <w:rPr>
                <w:rFonts w:ascii="Arial Narrow" w:hAnsi="Arial Narrow" w:cs="Arial"/>
                <w:b/>
                <w:sz w:val="24"/>
                <w:szCs w:val="24"/>
              </w:rPr>
            </w:pPr>
          </w:p>
        </w:tc>
        <w:tc>
          <w:tcPr>
            <w:tcW w:w="1749" w:type="dxa"/>
          </w:tcPr>
          <w:p w14:paraId="4CCB683E"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Metode i </w:t>
            </w:r>
          </w:p>
          <w:p w14:paraId="326AEAF1"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oblici rada </w:t>
            </w:r>
          </w:p>
        </w:tc>
        <w:tc>
          <w:tcPr>
            <w:tcW w:w="10455" w:type="dxa"/>
          </w:tcPr>
          <w:p w14:paraId="4AC3DFEA" w14:textId="77777777" w:rsidR="00AA0694" w:rsidRPr="003750D4" w:rsidRDefault="00AA0694" w:rsidP="00205FA1">
            <w:pPr>
              <w:pStyle w:val="NoSpacing"/>
              <w:rPr>
                <w:rFonts w:ascii="Arial Narrow" w:hAnsi="Arial Narrow" w:cs="Arial"/>
                <w:sz w:val="24"/>
                <w:szCs w:val="24"/>
              </w:rPr>
            </w:pPr>
            <w:r w:rsidRPr="003750D4">
              <w:rPr>
                <w:rFonts w:ascii="Arial Narrow" w:hAnsi="Arial Narrow" w:cs="Arial"/>
                <w:b/>
                <w:sz w:val="24"/>
                <w:szCs w:val="24"/>
              </w:rPr>
              <w:t>Oblici</w:t>
            </w:r>
            <w:r w:rsidRPr="003750D4">
              <w:rPr>
                <w:rFonts w:ascii="Arial Narrow" w:hAnsi="Arial Narrow" w:cs="Arial"/>
                <w:sz w:val="24"/>
                <w:szCs w:val="24"/>
              </w:rPr>
              <w:t xml:space="preserve"> : individualni, frontalni, </w:t>
            </w:r>
          </w:p>
          <w:p w14:paraId="5771EEF8" w14:textId="77777777" w:rsidR="00AA0694" w:rsidRPr="003750D4" w:rsidRDefault="00AA0694" w:rsidP="00205FA1">
            <w:pPr>
              <w:pStyle w:val="NoSpacing"/>
              <w:rPr>
                <w:rFonts w:ascii="Arial Narrow" w:hAnsi="Arial Narrow"/>
                <w:sz w:val="24"/>
                <w:szCs w:val="24"/>
              </w:rPr>
            </w:pPr>
            <w:r w:rsidRPr="003750D4">
              <w:rPr>
                <w:rFonts w:ascii="Arial Narrow" w:hAnsi="Arial Narrow" w:cs="Arial"/>
                <w:b/>
                <w:sz w:val="24"/>
                <w:szCs w:val="24"/>
              </w:rPr>
              <w:t xml:space="preserve">Metode </w:t>
            </w:r>
            <w:r w:rsidRPr="003750D4">
              <w:rPr>
                <w:rFonts w:ascii="Arial Narrow" w:hAnsi="Arial Narrow" w:cs="Arial"/>
                <w:sz w:val="24"/>
                <w:szCs w:val="24"/>
              </w:rPr>
              <w:t>:</w:t>
            </w:r>
            <w:r w:rsidRPr="003750D4">
              <w:rPr>
                <w:rFonts w:ascii="Arial Narrow" w:hAnsi="Arial Narrow" w:cs="Arial"/>
                <w:color w:val="000000"/>
                <w:kern w:val="24"/>
                <w:sz w:val="24"/>
                <w:szCs w:val="24"/>
              </w:rPr>
              <w:t xml:space="preserve"> </w:t>
            </w:r>
            <w:r w:rsidRPr="003750D4">
              <w:rPr>
                <w:rFonts w:ascii="Arial Narrow" w:hAnsi="Arial Narrow" w:cs="Arial"/>
                <w:sz w:val="24"/>
                <w:szCs w:val="24"/>
              </w:rPr>
              <w:t>razgovora, izlaganja, rada na tekstu,  rasprave, prezentacije, demonstracija, verbalna uputa</w:t>
            </w:r>
            <w:r w:rsidRPr="003750D4">
              <w:rPr>
                <w:rFonts w:ascii="Arial Narrow" w:hAnsi="Arial Narrow"/>
                <w:sz w:val="24"/>
                <w:szCs w:val="24"/>
              </w:rPr>
              <w:t xml:space="preserve">   </w:t>
            </w:r>
          </w:p>
        </w:tc>
      </w:tr>
      <w:tr w:rsidR="00AA0694" w:rsidRPr="003750D4" w14:paraId="7B2D947E" w14:textId="77777777" w:rsidTr="00205FA1">
        <w:trPr>
          <w:trHeight w:val="694"/>
        </w:trPr>
        <w:tc>
          <w:tcPr>
            <w:tcW w:w="3498" w:type="dxa"/>
            <w:gridSpan w:val="2"/>
          </w:tcPr>
          <w:p w14:paraId="42E8B59D"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lastRenderedPageBreak/>
              <w:t>Resursi</w:t>
            </w:r>
          </w:p>
          <w:p w14:paraId="748C1BE1" w14:textId="77777777" w:rsidR="00AA0694" w:rsidRPr="003750D4" w:rsidRDefault="00AA0694" w:rsidP="00205FA1">
            <w:pPr>
              <w:spacing w:after="0" w:line="240" w:lineRule="auto"/>
              <w:contextualSpacing/>
              <w:rPr>
                <w:rFonts w:ascii="Arial Narrow" w:hAnsi="Arial Narrow" w:cs="Arial"/>
                <w:b/>
                <w:sz w:val="24"/>
                <w:szCs w:val="24"/>
              </w:rPr>
            </w:pPr>
          </w:p>
        </w:tc>
        <w:tc>
          <w:tcPr>
            <w:tcW w:w="10455" w:type="dxa"/>
          </w:tcPr>
          <w:p w14:paraId="3E166A65" w14:textId="77777777" w:rsidR="00AA0694" w:rsidRPr="003750D4" w:rsidRDefault="00AA0694" w:rsidP="00C93F90">
            <w:pPr>
              <w:numPr>
                <w:ilvl w:val="0"/>
                <w:numId w:val="7"/>
              </w:numPr>
              <w:spacing w:after="0" w:line="240" w:lineRule="auto"/>
              <w:rPr>
                <w:rFonts w:ascii="Arial Narrow" w:hAnsi="Arial Narrow" w:cs="Arial"/>
                <w:sz w:val="24"/>
                <w:szCs w:val="24"/>
              </w:rPr>
            </w:pPr>
            <w:r w:rsidRPr="003750D4">
              <w:rPr>
                <w:rFonts w:ascii="Arial Narrow" w:hAnsi="Arial Narrow" w:cs="Arial"/>
                <w:sz w:val="24"/>
                <w:szCs w:val="24"/>
              </w:rPr>
              <w:t>ZA UČENIKE :, listići, udžbenik, plakati, web sadržaj</w:t>
            </w:r>
          </w:p>
          <w:p w14:paraId="7CFC6EA4" w14:textId="77777777" w:rsidR="00AA0694" w:rsidRPr="003750D4" w:rsidRDefault="00AA0694" w:rsidP="00C93F90">
            <w:pPr>
              <w:numPr>
                <w:ilvl w:val="0"/>
                <w:numId w:val="7"/>
              </w:numPr>
              <w:spacing w:line="240" w:lineRule="auto"/>
              <w:rPr>
                <w:rFonts w:ascii="Arial Narrow" w:hAnsi="Arial Narrow" w:cs="Arial"/>
                <w:sz w:val="24"/>
                <w:szCs w:val="24"/>
              </w:rPr>
            </w:pPr>
            <w:r w:rsidRPr="003750D4">
              <w:rPr>
                <w:rFonts w:ascii="Arial Narrow" w:eastAsia="+mj-ea" w:hAnsi="Arial Narrow" w:cs="Arial"/>
                <w:sz w:val="24"/>
                <w:szCs w:val="24"/>
              </w:rPr>
              <w:t>ZA UČITELJE:</w:t>
            </w:r>
            <w:r w:rsidRPr="003750D4">
              <w:rPr>
                <w:rFonts w:ascii="Arial Narrow" w:hAnsi="Arial Narrow" w:cs="Arial"/>
                <w:sz w:val="24"/>
                <w:szCs w:val="24"/>
              </w:rPr>
              <w:t xml:space="preserve"> projektor, prijenosno računalo</w:t>
            </w:r>
          </w:p>
        </w:tc>
      </w:tr>
      <w:tr w:rsidR="00AA0694" w:rsidRPr="003750D4" w14:paraId="75BDAD27" w14:textId="77777777" w:rsidTr="00205FA1">
        <w:trPr>
          <w:trHeight w:val="366"/>
        </w:trPr>
        <w:tc>
          <w:tcPr>
            <w:tcW w:w="3498" w:type="dxa"/>
            <w:gridSpan w:val="2"/>
          </w:tcPr>
          <w:p w14:paraId="1EA69CFD"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 xml:space="preserve"> Vremenik</w:t>
            </w:r>
          </w:p>
        </w:tc>
        <w:tc>
          <w:tcPr>
            <w:tcW w:w="10455" w:type="dxa"/>
          </w:tcPr>
          <w:p w14:paraId="78E14915"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Sk. 2016./2017.</w:t>
            </w:r>
          </w:p>
        </w:tc>
      </w:tr>
      <w:tr w:rsidR="00AA0694" w:rsidRPr="003750D4" w14:paraId="5CB463B2" w14:textId="77777777" w:rsidTr="00205FA1">
        <w:trPr>
          <w:trHeight w:val="535"/>
        </w:trPr>
        <w:tc>
          <w:tcPr>
            <w:tcW w:w="3498" w:type="dxa"/>
            <w:gridSpan w:val="2"/>
          </w:tcPr>
          <w:p w14:paraId="08A89B32"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Način vrednovanja i korištenje rezultata vrednovanja</w:t>
            </w:r>
          </w:p>
        </w:tc>
        <w:tc>
          <w:tcPr>
            <w:tcW w:w="10455" w:type="dxa"/>
          </w:tcPr>
          <w:p w14:paraId="4756818A" w14:textId="77777777" w:rsidR="00AA0694" w:rsidRPr="003750D4" w:rsidRDefault="00AA0694" w:rsidP="00205FA1">
            <w:pPr>
              <w:spacing w:after="0" w:line="240" w:lineRule="auto"/>
              <w:rPr>
                <w:rFonts w:ascii="Arial Narrow" w:hAnsi="Arial Narrow" w:cs="Arial"/>
                <w:color w:val="000000"/>
                <w:sz w:val="24"/>
                <w:szCs w:val="24"/>
              </w:rPr>
            </w:pPr>
            <w:r w:rsidRPr="003750D4">
              <w:rPr>
                <w:rFonts w:ascii="Arial Narrow" w:hAnsi="Arial Narrow" w:cs="Arial"/>
                <w:color w:val="000000"/>
                <w:sz w:val="24"/>
                <w:szCs w:val="24"/>
              </w:rPr>
              <w:t>Opisno praćenje</w:t>
            </w:r>
          </w:p>
        </w:tc>
      </w:tr>
      <w:tr w:rsidR="00AA0694" w:rsidRPr="003750D4" w14:paraId="672C9FB5" w14:textId="77777777" w:rsidTr="00205FA1">
        <w:trPr>
          <w:trHeight w:val="551"/>
        </w:trPr>
        <w:tc>
          <w:tcPr>
            <w:tcW w:w="3498" w:type="dxa"/>
            <w:gridSpan w:val="2"/>
          </w:tcPr>
          <w:p w14:paraId="0F619855"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Troškovnik (npr. za projekt)</w:t>
            </w:r>
          </w:p>
        </w:tc>
        <w:tc>
          <w:tcPr>
            <w:tcW w:w="10455" w:type="dxa"/>
          </w:tcPr>
          <w:p w14:paraId="2E1DA13D"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 xml:space="preserve"> ----- </w:t>
            </w:r>
          </w:p>
          <w:p w14:paraId="41BF6904" w14:textId="77777777" w:rsidR="00AA0694" w:rsidRPr="003750D4" w:rsidRDefault="00AA0694" w:rsidP="00205FA1">
            <w:pPr>
              <w:spacing w:after="0" w:line="240" w:lineRule="auto"/>
              <w:contextualSpacing/>
              <w:rPr>
                <w:rFonts w:ascii="Arial Narrow" w:hAnsi="Arial Narrow" w:cs="Arial"/>
                <w:color w:val="000000"/>
                <w:sz w:val="24"/>
                <w:szCs w:val="24"/>
              </w:rPr>
            </w:pPr>
          </w:p>
        </w:tc>
      </w:tr>
      <w:tr w:rsidR="00AA0694" w:rsidRPr="003750D4" w14:paraId="015AD125" w14:textId="77777777" w:rsidTr="00205FA1">
        <w:trPr>
          <w:trHeight w:val="268"/>
        </w:trPr>
        <w:tc>
          <w:tcPr>
            <w:tcW w:w="3498" w:type="dxa"/>
            <w:gridSpan w:val="2"/>
          </w:tcPr>
          <w:p w14:paraId="35F7DA1E" w14:textId="77777777" w:rsidR="00AA0694" w:rsidRPr="003750D4" w:rsidRDefault="00AA0694" w:rsidP="00205FA1">
            <w:pPr>
              <w:spacing w:after="0" w:line="240" w:lineRule="auto"/>
              <w:contextualSpacing/>
              <w:rPr>
                <w:rFonts w:ascii="Arial Narrow" w:hAnsi="Arial Narrow" w:cs="Arial"/>
                <w:b/>
                <w:sz w:val="24"/>
                <w:szCs w:val="24"/>
              </w:rPr>
            </w:pPr>
            <w:r w:rsidRPr="003750D4">
              <w:rPr>
                <w:rFonts w:ascii="Arial Narrow" w:hAnsi="Arial Narrow" w:cs="Arial"/>
                <w:b/>
                <w:sz w:val="24"/>
                <w:szCs w:val="24"/>
              </w:rPr>
              <w:t>Nositelj odgovornosti</w:t>
            </w:r>
          </w:p>
        </w:tc>
        <w:tc>
          <w:tcPr>
            <w:tcW w:w="10455" w:type="dxa"/>
          </w:tcPr>
          <w:p w14:paraId="007771F1" w14:textId="77777777" w:rsidR="00AA0694" w:rsidRPr="003750D4" w:rsidRDefault="00AA0694" w:rsidP="00205FA1">
            <w:pPr>
              <w:spacing w:after="0" w:line="240" w:lineRule="auto"/>
              <w:contextualSpacing/>
              <w:rPr>
                <w:rFonts w:ascii="Arial Narrow" w:hAnsi="Arial Narrow" w:cs="Arial"/>
                <w:color w:val="000000"/>
                <w:sz w:val="24"/>
                <w:szCs w:val="24"/>
              </w:rPr>
            </w:pPr>
            <w:r w:rsidRPr="003750D4">
              <w:rPr>
                <w:rFonts w:ascii="Arial Narrow" w:hAnsi="Arial Narrow" w:cs="Arial"/>
                <w:color w:val="000000"/>
                <w:sz w:val="24"/>
                <w:szCs w:val="24"/>
              </w:rPr>
              <w:t>Mag.edu rehab Ivona Hećimović</w:t>
            </w:r>
          </w:p>
        </w:tc>
      </w:tr>
    </w:tbl>
    <w:p w14:paraId="14161A77" w14:textId="77777777" w:rsidR="00AA0694" w:rsidRDefault="00AA0694" w:rsidP="00AA0694"/>
    <w:p w14:paraId="04F8B17A" w14:textId="77777777" w:rsidR="00AA0694" w:rsidRDefault="00AA0694" w:rsidP="00D92943">
      <w:pPr>
        <w:spacing w:line="240" w:lineRule="auto"/>
        <w:rPr>
          <w:rFonts w:ascii="Arial" w:hAnsi="Arial" w:cs="Arial"/>
          <w:sz w:val="24"/>
          <w:szCs w:val="24"/>
        </w:rPr>
      </w:pPr>
    </w:p>
    <w:p w14:paraId="7AB7498D" w14:textId="77777777" w:rsidR="00256C1B" w:rsidRDefault="00256C1B" w:rsidP="00D92943">
      <w:pPr>
        <w:spacing w:line="240" w:lineRule="auto"/>
        <w:rPr>
          <w:rFonts w:ascii="Arial" w:hAnsi="Arial" w:cs="Arial"/>
          <w:sz w:val="24"/>
          <w:szCs w:val="24"/>
        </w:rPr>
      </w:pPr>
    </w:p>
    <w:p w14:paraId="648D91E5" w14:textId="77777777" w:rsidR="00256C1B" w:rsidRDefault="00256C1B" w:rsidP="00D92943">
      <w:pPr>
        <w:spacing w:line="240" w:lineRule="auto"/>
        <w:rPr>
          <w:rFonts w:ascii="Arial" w:hAnsi="Arial" w:cs="Arial"/>
          <w:sz w:val="24"/>
          <w:szCs w:val="24"/>
        </w:rPr>
      </w:pPr>
    </w:p>
    <w:p w14:paraId="2622D8C8" w14:textId="77777777" w:rsidR="00256C1B" w:rsidRDefault="00256C1B" w:rsidP="00D92943">
      <w:pPr>
        <w:spacing w:line="240" w:lineRule="auto"/>
        <w:rPr>
          <w:rFonts w:ascii="Arial" w:hAnsi="Arial" w:cs="Arial"/>
          <w:sz w:val="24"/>
          <w:szCs w:val="24"/>
        </w:rPr>
      </w:pPr>
    </w:p>
    <w:p w14:paraId="21E33B49" w14:textId="77777777" w:rsidR="00256C1B" w:rsidRDefault="00256C1B" w:rsidP="00D92943">
      <w:pPr>
        <w:spacing w:line="240" w:lineRule="auto"/>
        <w:rPr>
          <w:rFonts w:ascii="Arial" w:hAnsi="Arial" w:cs="Arial"/>
          <w:sz w:val="24"/>
          <w:szCs w:val="24"/>
        </w:rPr>
      </w:pPr>
    </w:p>
    <w:p w14:paraId="25663610" w14:textId="77777777" w:rsidR="00256C1B" w:rsidRDefault="00256C1B" w:rsidP="00D92943">
      <w:pPr>
        <w:spacing w:line="240" w:lineRule="auto"/>
        <w:rPr>
          <w:rFonts w:ascii="Arial" w:hAnsi="Arial" w:cs="Arial"/>
          <w:sz w:val="24"/>
          <w:szCs w:val="24"/>
        </w:rPr>
      </w:pPr>
    </w:p>
    <w:p w14:paraId="69E71AA5" w14:textId="77777777" w:rsidR="00256C1B" w:rsidRDefault="00256C1B" w:rsidP="00D92943">
      <w:pPr>
        <w:spacing w:line="240" w:lineRule="auto"/>
        <w:rPr>
          <w:rFonts w:ascii="Arial" w:hAnsi="Arial" w:cs="Arial"/>
          <w:sz w:val="24"/>
          <w:szCs w:val="24"/>
        </w:rPr>
      </w:pPr>
    </w:p>
    <w:p w14:paraId="61F625FF" w14:textId="77777777" w:rsidR="00256C1B" w:rsidRDefault="00256C1B" w:rsidP="00D92943">
      <w:pPr>
        <w:spacing w:line="240" w:lineRule="auto"/>
        <w:rPr>
          <w:rFonts w:ascii="Arial" w:hAnsi="Arial" w:cs="Arial"/>
          <w:sz w:val="24"/>
          <w:szCs w:val="24"/>
        </w:rPr>
      </w:pPr>
    </w:p>
    <w:p w14:paraId="3B1CA3B8" w14:textId="77777777" w:rsidR="00256C1B" w:rsidRDefault="00256C1B" w:rsidP="00D92943">
      <w:pPr>
        <w:spacing w:line="240" w:lineRule="auto"/>
        <w:rPr>
          <w:rFonts w:ascii="Arial" w:hAnsi="Arial" w:cs="Arial"/>
          <w:sz w:val="24"/>
          <w:szCs w:val="24"/>
        </w:rPr>
      </w:pPr>
    </w:p>
    <w:p w14:paraId="2F01F1AD" w14:textId="77777777" w:rsidR="00AA0694" w:rsidRDefault="00AA0694" w:rsidP="00D92943">
      <w:pPr>
        <w:spacing w:line="240" w:lineRule="auto"/>
        <w:rPr>
          <w:rFonts w:ascii="Arial" w:hAnsi="Arial" w:cs="Arial"/>
          <w:sz w:val="24"/>
          <w:szCs w:val="24"/>
        </w:rPr>
      </w:pPr>
    </w:p>
    <w:p w14:paraId="78A14C01" w14:textId="77777777" w:rsidR="00AA0694" w:rsidRDefault="00AA0694" w:rsidP="00D92943">
      <w:pPr>
        <w:spacing w:line="240" w:lineRule="auto"/>
        <w:rPr>
          <w:rFonts w:ascii="Arial" w:hAnsi="Arial" w:cs="Arial"/>
          <w:sz w:val="24"/>
          <w:szCs w:val="24"/>
        </w:rPr>
      </w:pPr>
    </w:p>
    <w:p w14:paraId="5EEDB5DD" w14:textId="77777777" w:rsidR="00AA0694" w:rsidRDefault="00AA0694" w:rsidP="00D92943">
      <w:pPr>
        <w:spacing w:line="240" w:lineRule="auto"/>
        <w:rPr>
          <w:rFonts w:ascii="Arial" w:hAnsi="Arial" w:cs="Arial"/>
          <w:sz w:val="24"/>
          <w:szCs w:val="24"/>
        </w:rPr>
      </w:pPr>
    </w:p>
    <w:p w14:paraId="6066CC4E" w14:textId="77777777" w:rsidR="00AA0694" w:rsidRDefault="00AA0694" w:rsidP="00D92943">
      <w:pPr>
        <w:spacing w:line="240" w:lineRule="auto"/>
        <w:rPr>
          <w:rFonts w:ascii="Arial" w:hAnsi="Arial" w:cs="Arial"/>
          <w:sz w:val="24"/>
          <w:szCs w:val="24"/>
        </w:rPr>
      </w:pPr>
    </w:p>
    <w:p w14:paraId="62B8B130" w14:textId="77777777" w:rsidR="00AA0694" w:rsidRDefault="00AA0694" w:rsidP="00D92943">
      <w:pPr>
        <w:spacing w:line="240" w:lineRule="auto"/>
        <w:rPr>
          <w:rFonts w:ascii="Arial" w:hAnsi="Arial" w:cs="Arial"/>
          <w:sz w:val="24"/>
          <w:szCs w:val="24"/>
        </w:rPr>
      </w:pPr>
    </w:p>
    <w:p w14:paraId="62726B02" w14:textId="77777777" w:rsidR="00AA0694" w:rsidRDefault="00AA0694" w:rsidP="00D92943">
      <w:pPr>
        <w:spacing w:line="240" w:lineRule="auto"/>
        <w:rPr>
          <w:rFonts w:ascii="Arial" w:hAnsi="Arial" w:cs="Arial"/>
          <w:sz w:val="24"/>
          <w:szCs w:val="24"/>
        </w:rPr>
      </w:pPr>
    </w:p>
    <w:p w14:paraId="5A800D22" w14:textId="77777777" w:rsidR="00AA0694" w:rsidRDefault="00AA0694" w:rsidP="00D92943">
      <w:pPr>
        <w:spacing w:line="240" w:lineRule="auto"/>
        <w:rPr>
          <w:rFonts w:ascii="Arial" w:hAnsi="Arial" w:cs="Arial"/>
          <w:sz w:val="24"/>
          <w:szCs w:val="24"/>
        </w:rPr>
      </w:pPr>
    </w:p>
    <w:p w14:paraId="7D84B048" w14:textId="77777777" w:rsidR="00AA0694" w:rsidRDefault="00AA0694" w:rsidP="00D92943">
      <w:pPr>
        <w:spacing w:line="240" w:lineRule="auto"/>
        <w:rPr>
          <w:rFonts w:ascii="Arial" w:hAnsi="Arial" w:cs="Arial"/>
          <w:sz w:val="24"/>
          <w:szCs w:val="24"/>
        </w:rPr>
      </w:pPr>
    </w:p>
    <w:p w14:paraId="666BBFAD" w14:textId="77777777" w:rsidR="00AA0694" w:rsidRDefault="00AA0694" w:rsidP="00D92943">
      <w:pPr>
        <w:spacing w:line="240" w:lineRule="auto"/>
        <w:rPr>
          <w:rFonts w:ascii="Arial" w:hAnsi="Arial" w:cs="Arial"/>
          <w:sz w:val="24"/>
          <w:szCs w:val="24"/>
        </w:rPr>
      </w:pPr>
    </w:p>
    <w:p w14:paraId="4EA54410" w14:textId="77777777" w:rsidR="00AA0694" w:rsidRDefault="00AA0694" w:rsidP="00D92943">
      <w:pPr>
        <w:spacing w:line="240" w:lineRule="auto"/>
        <w:rPr>
          <w:rFonts w:ascii="Arial" w:hAnsi="Arial" w:cs="Arial"/>
          <w:sz w:val="24"/>
          <w:szCs w:val="24"/>
        </w:rPr>
      </w:pPr>
    </w:p>
    <w:p w14:paraId="54C19BE4" w14:textId="77777777" w:rsidR="00256C1B" w:rsidRDefault="00256C1B" w:rsidP="00D92943">
      <w:pPr>
        <w:spacing w:line="240" w:lineRule="auto"/>
        <w:rPr>
          <w:rFonts w:ascii="Arial" w:hAnsi="Arial" w:cs="Arial"/>
          <w:sz w:val="24"/>
          <w:szCs w:val="24"/>
        </w:rPr>
      </w:pPr>
    </w:p>
    <w:p w14:paraId="22864FB3" w14:textId="7A5A8508" w:rsidR="00256C1B" w:rsidRPr="00AA0694" w:rsidRDefault="00AA0694" w:rsidP="00C93F90">
      <w:pPr>
        <w:pStyle w:val="ListParagraph"/>
        <w:numPr>
          <w:ilvl w:val="0"/>
          <w:numId w:val="18"/>
        </w:numPr>
        <w:spacing w:line="240" w:lineRule="auto"/>
        <w:rPr>
          <w:rFonts w:ascii="Arial" w:hAnsi="Arial" w:cs="Arial"/>
          <w:b/>
          <w:sz w:val="32"/>
          <w:szCs w:val="32"/>
        </w:rPr>
      </w:pPr>
      <w:r w:rsidRPr="00AA0694">
        <w:rPr>
          <w:rFonts w:ascii="Arial" w:hAnsi="Arial" w:cs="Arial"/>
          <w:b/>
          <w:sz w:val="32"/>
          <w:szCs w:val="32"/>
        </w:rPr>
        <w:lastRenderedPageBreak/>
        <w:t>razredi</w:t>
      </w:r>
    </w:p>
    <w:p w14:paraId="411BAE2C" w14:textId="77777777" w:rsidR="00D92943" w:rsidRDefault="00D92943" w:rsidP="00D92943">
      <w:pPr>
        <w:spacing w:line="240" w:lineRule="auto"/>
        <w:rPr>
          <w:rFonts w:ascii="Arial" w:hAnsi="Arial" w:cs="Arial"/>
          <w:sz w:val="24"/>
          <w:szCs w:val="24"/>
        </w:rPr>
      </w:pPr>
      <w:r>
        <w:rPr>
          <w:rFonts w:ascii="Arial" w:hAnsi="Arial" w:cs="Arial"/>
          <w:sz w:val="24"/>
          <w:szCs w:val="24"/>
        </w:rPr>
        <w:t>Obrazac za međupredmetno izvedbeno planiranje</w:t>
      </w:r>
    </w:p>
    <w:p w14:paraId="5DF595B0" w14:textId="77777777" w:rsidR="00D92943" w:rsidRDefault="00D92943" w:rsidP="00D92943">
      <w:pPr>
        <w:spacing w:line="240" w:lineRule="auto"/>
        <w:jc w:val="center"/>
        <w:rPr>
          <w:rFonts w:ascii="Arial" w:hAnsi="Arial" w:cs="Arial"/>
          <w:b/>
          <w:sz w:val="24"/>
          <w:szCs w:val="24"/>
        </w:rPr>
      </w:pPr>
      <w:r>
        <w:rPr>
          <w:rFonts w:ascii="Arial" w:hAnsi="Arial" w:cs="Arial"/>
          <w:b/>
          <w:sz w:val="24"/>
          <w:szCs w:val="24"/>
        </w:rPr>
        <w:t>KAKO POSTIĆI ŽELJENI ISHOD UČENJA?</w:t>
      </w:r>
    </w:p>
    <w:p w14:paraId="317C7A9F" w14:textId="77777777" w:rsidR="00D92943" w:rsidRDefault="00D92943" w:rsidP="00D92943">
      <w:pPr>
        <w:spacing w:line="240" w:lineRule="auto"/>
        <w:rPr>
          <w:rFonts w:ascii="Arial" w:hAnsi="Arial" w:cs="Arial"/>
          <w:b/>
          <w:sz w:val="24"/>
          <w:szCs w:val="24"/>
        </w:rPr>
      </w:pPr>
      <w:r>
        <w:rPr>
          <w:rFonts w:ascii="Arial" w:hAnsi="Arial" w:cs="Arial"/>
          <w:b/>
          <w:sz w:val="24"/>
          <w:szCs w:val="24"/>
        </w:rPr>
        <w:t>Škola, razred, vrijeme:</w:t>
      </w:r>
      <w:r>
        <w:rPr>
          <w:rFonts w:ascii="Arial" w:hAnsi="Arial" w:cs="Arial"/>
          <w:sz w:val="24"/>
          <w:szCs w:val="24"/>
        </w:rPr>
        <w:t>OŠ dr. Jure Turića, Gospić, 5. a, 5. b, 5. c, 5. d, tijekom šk. god. 2016. / 2017.</w:t>
      </w:r>
    </w:p>
    <w:p w14:paraId="0F78FF01" w14:textId="77777777" w:rsidR="00D92943" w:rsidRDefault="00D92943" w:rsidP="00D92943">
      <w:pPr>
        <w:spacing w:line="240" w:lineRule="auto"/>
        <w:rPr>
          <w:rFonts w:ascii="Arial" w:hAnsi="Arial" w:cs="Arial"/>
          <w:b/>
          <w:sz w:val="24"/>
          <w:szCs w:val="24"/>
        </w:rPr>
      </w:pPr>
      <w:r>
        <w:rPr>
          <w:rFonts w:ascii="Arial" w:hAnsi="Arial" w:cs="Arial"/>
          <w:b/>
          <w:sz w:val="24"/>
          <w:szCs w:val="24"/>
        </w:rPr>
        <w:t>Učitelj/nastavnik:</w:t>
      </w:r>
      <w:r>
        <w:rPr>
          <w:rFonts w:ascii="Arial" w:hAnsi="Arial" w:cs="Arial"/>
          <w:sz w:val="24"/>
          <w:szCs w:val="24"/>
        </w:rPr>
        <w:t>nastavnici hrvatskog jezika, likovne kulture, biologije, povijesti, vjeronauka, informatike, geografije, matematike,  tehničke kulture, glazbene kulture i engleskog jezika</w:t>
      </w:r>
    </w:p>
    <w:p w14:paraId="2FDB89A7" w14:textId="77777777" w:rsidR="00D92943" w:rsidRDefault="00D92943" w:rsidP="00D92943">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sz w:val="24"/>
          <w:szCs w:val="24"/>
        </w:rPr>
        <w:t xml:space="preserve">(nastavne jedinice, SRO, izvanučioničke aktivnosti, projekti i dr. )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D92943" w14:paraId="1D8F9767"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143C9FAA" w14:textId="77777777" w:rsidR="00D92943" w:rsidRDefault="00D92943" w:rsidP="00D92943">
            <w:pPr>
              <w:spacing w:after="0" w:line="240" w:lineRule="auto"/>
              <w:contextualSpacing/>
              <w:rPr>
                <w:rFonts w:ascii="Arial" w:hAnsi="Arial" w:cs="Arial"/>
                <w:b/>
                <w:sz w:val="24"/>
                <w:szCs w:val="24"/>
              </w:rPr>
            </w:pPr>
          </w:p>
          <w:p w14:paraId="74C607FC"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Naziv</w:t>
            </w:r>
          </w:p>
        </w:tc>
        <w:tc>
          <w:tcPr>
            <w:tcW w:w="10490" w:type="dxa"/>
            <w:tcBorders>
              <w:top w:val="single" w:sz="4" w:space="0" w:color="000000"/>
              <w:left w:val="single" w:sz="4" w:space="0" w:color="000000"/>
              <w:bottom w:val="single" w:sz="4" w:space="0" w:color="000000"/>
              <w:right w:val="single" w:sz="4" w:space="0" w:color="000000"/>
            </w:tcBorders>
            <w:hideMark/>
          </w:tcPr>
          <w:p w14:paraId="6C2D3678" w14:textId="77777777" w:rsidR="00D92943" w:rsidRDefault="00D92943" w:rsidP="00D92943">
            <w:pPr>
              <w:spacing w:line="240" w:lineRule="auto"/>
              <w:rPr>
                <w:rFonts w:ascii="Arial" w:hAnsi="Arial" w:cs="Arial"/>
                <w:color w:val="000000"/>
                <w:sz w:val="24"/>
                <w:szCs w:val="24"/>
              </w:rPr>
            </w:pPr>
            <w:r>
              <w:rPr>
                <w:rFonts w:ascii="Arial" w:hAnsi="Arial" w:cs="Arial"/>
                <w:color w:val="000000"/>
                <w:sz w:val="24"/>
                <w:szCs w:val="24"/>
              </w:rPr>
              <w:t>Čovjekovo pravo na zdrav okoliš</w:t>
            </w:r>
          </w:p>
        </w:tc>
      </w:tr>
      <w:tr w:rsidR="00D92943" w14:paraId="782356A4" w14:textId="77777777" w:rsidTr="00D92943">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28AFFCFF" w14:textId="77777777" w:rsidR="00D92943" w:rsidRDefault="00D92943" w:rsidP="00D92943">
            <w:pPr>
              <w:spacing w:after="0" w:line="240" w:lineRule="auto"/>
              <w:contextualSpacing/>
              <w:rPr>
                <w:rFonts w:ascii="Arial" w:hAnsi="Arial" w:cs="Arial"/>
                <w:b/>
                <w:sz w:val="24"/>
                <w:szCs w:val="24"/>
              </w:rPr>
            </w:pPr>
          </w:p>
          <w:p w14:paraId="02898D6B"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Svrha</w:t>
            </w:r>
          </w:p>
        </w:tc>
        <w:tc>
          <w:tcPr>
            <w:tcW w:w="10490" w:type="dxa"/>
            <w:tcBorders>
              <w:top w:val="single" w:sz="4" w:space="0" w:color="000000"/>
              <w:left w:val="single" w:sz="4" w:space="0" w:color="000000"/>
              <w:bottom w:val="single" w:sz="4" w:space="0" w:color="000000"/>
              <w:right w:val="single" w:sz="4" w:space="0" w:color="000000"/>
            </w:tcBorders>
            <w:hideMark/>
          </w:tcPr>
          <w:p w14:paraId="7202FFFC" w14:textId="77777777" w:rsidR="00D92943" w:rsidRDefault="00D92943" w:rsidP="00D92943">
            <w:pPr>
              <w:spacing w:line="240" w:lineRule="auto"/>
              <w:jc w:val="both"/>
              <w:rPr>
                <w:rFonts w:ascii="Arial" w:hAnsi="Arial" w:cs="Arial"/>
                <w:sz w:val="24"/>
                <w:szCs w:val="24"/>
              </w:rPr>
            </w:pPr>
            <w:r>
              <w:rPr>
                <w:rFonts w:ascii="Arial" w:hAnsi="Arial" w:cs="Arial"/>
                <w:sz w:val="24"/>
                <w:szCs w:val="24"/>
              </w:rPr>
              <w:t>Aktiviranje kritičkog razmišljanja o prirodnom i društvenom okruženju te razvijanje svijesti o svojoj ulozi</w:t>
            </w:r>
          </w:p>
        </w:tc>
      </w:tr>
      <w:tr w:rsidR="00D92943" w14:paraId="7B8A2CB5"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7EBFB84D"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Ishodi</w:t>
            </w:r>
          </w:p>
          <w:p w14:paraId="1C0E6360" w14:textId="77777777" w:rsidR="00D92943" w:rsidRDefault="00D92943" w:rsidP="00D92943">
            <w:pPr>
              <w:spacing w:after="0" w:line="240" w:lineRule="auto"/>
              <w:contextualSpacing/>
              <w:rPr>
                <w:rFonts w:ascii="Arial" w:hAnsi="Arial" w:cs="Arial"/>
                <w:b/>
                <w:sz w:val="24"/>
                <w:szCs w:val="24"/>
              </w:rPr>
            </w:pPr>
          </w:p>
          <w:p w14:paraId="6F072806"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00975955" w14:textId="77777777" w:rsidR="00D92943" w:rsidRDefault="00D92943" w:rsidP="00D92943">
            <w:pPr>
              <w:spacing w:after="0" w:line="240" w:lineRule="auto"/>
              <w:contextualSpacing/>
              <w:rPr>
                <w:rFonts w:ascii="Arial" w:hAnsi="Arial" w:cs="Arial"/>
                <w:b/>
                <w:sz w:val="24"/>
                <w:szCs w:val="24"/>
              </w:rPr>
            </w:pPr>
          </w:p>
          <w:p w14:paraId="494ABBC3"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 xml:space="preserve">Društvena </w:t>
            </w:r>
          </w:p>
          <w:p w14:paraId="53121649"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Ekološka</w:t>
            </w:r>
          </w:p>
          <w:p w14:paraId="77EDC9C7"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Ljudsko – pravna</w:t>
            </w:r>
          </w:p>
          <w:p w14:paraId="7862E0A2"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Politička</w:t>
            </w:r>
          </w:p>
          <w:p w14:paraId="0450A51C" w14:textId="77777777" w:rsidR="00D92943" w:rsidRDefault="00D92943" w:rsidP="00D92943">
            <w:pPr>
              <w:spacing w:after="0" w:line="240" w:lineRule="auto"/>
              <w:contextualSpacing/>
              <w:rPr>
                <w:rFonts w:ascii="Arial" w:hAnsi="Arial" w:cs="Arial"/>
                <w:sz w:val="24"/>
                <w:szCs w:val="24"/>
              </w:rPr>
            </w:pPr>
          </w:p>
          <w:p w14:paraId="24DAD932"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7ACB2B94"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objasniti pojam tolerancije te raspraviti o položaju članova unutar obitelji</w:t>
            </w:r>
          </w:p>
          <w:p w14:paraId="5F53B37E"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prepoznati nužnost tolerancije prema osobama s invaliditetom</w:t>
            </w:r>
          </w:p>
          <w:p w14:paraId="2919C3D0"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osvijestiti postupke ponašanja i pružanja pomoći za vrijeme potresa</w:t>
            </w:r>
          </w:p>
          <w:p w14:paraId="5C79D0A3"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potaknuti potrebu zbrinjavanja i razvrstavanja otpada</w:t>
            </w:r>
          </w:p>
          <w:p w14:paraId="4845E165"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opisati probleme s kojima se susrećemo pri očuvanju okoliša</w:t>
            </w:r>
          </w:p>
          <w:p w14:paraId="3BE4B3E9"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razlikovati odgovorno od neodgovornog ponašanja prema okolišu</w:t>
            </w:r>
          </w:p>
          <w:p w14:paraId="4FD6D1C7" w14:textId="77777777" w:rsidR="00D92943" w:rsidRDefault="00D92943" w:rsidP="00C93F90">
            <w:pPr>
              <w:pStyle w:val="ListParagraph"/>
              <w:numPr>
                <w:ilvl w:val="0"/>
                <w:numId w:val="11"/>
              </w:numPr>
              <w:spacing w:after="0" w:line="240" w:lineRule="auto"/>
              <w:rPr>
                <w:rFonts w:ascii="Arial" w:hAnsi="Arial" w:cs="Arial"/>
                <w:bCs/>
                <w:sz w:val="24"/>
                <w:szCs w:val="24"/>
              </w:rPr>
            </w:pPr>
            <w:r>
              <w:rPr>
                <w:rFonts w:ascii="Arial" w:hAnsi="Arial" w:cs="Arial"/>
                <w:bCs/>
                <w:sz w:val="24"/>
                <w:szCs w:val="24"/>
              </w:rPr>
              <w:t>izraditi plakat povodom Dana planeta Zemlje</w:t>
            </w:r>
          </w:p>
          <w:p w14:paraId="7F3A9ADA" w14:textId="77777777" w:rsidR="00D92943" w:rsidRDefault="00D92943" w:rsidP="00C93F90">
            <w:pPr>
              <w:pStyle w:val="ListParagraph"/>
              <w:numPr>
                <w:ilvl w:val="0"/>
                <w:numId w:val="11"/>
              </w:numPr>
              <w:spacing w:after="0" w:line="240" w:lineRule="auto"/>
              <w:rPr>
                <w:rFonts w:ascii="Arial" w:hAnsi="Arial" w:cs="Arial"/>
                <w:bCs/>
                <w:sz w:val="24"/>
                <w:szCs w:val="24"/>
              </w:rPr>
            </w:pPr>
            <w:r>
              <w:rPr>
                <w:rFonts w:ascii="Arial" w:hAnsi="Arial" w:cs="Arial"/>
                <w:bCs/>
                <w:sz w:val="24"/>
                <w:szCs w:val="24"/>
              </w:rPr>
              <w:t xml:space="preserve">izraziti svoj stav vizualnom porukom o problemu zaštite okoliša </w:t>
            </w:r>
          </w:p>
          <w:p w14:paraId="06539C0E" w14:textId="77777777" w:rsidR="00D92943" w:rsidRPr="00E23E06" w:rsidRDefault="00D92943" w:rsidP="00C93F90">
            <w:pPr>
              <w:pStyle w:val="ListParagraph"/>
              <w:numPr>
                <w:ilvl w:val="0"/>
                <w:numId w:val="11"/>
              </w:numPr>
              <w:rPr>
                <w:rFonts w:ascii="Arial" w:hAnsi="Arial" w:cs="Arial"/>
                <w:sz w:val="24"/>
                <w:szCs w:val="24"/>
              </w:rPr>
            </w:pPr>
            <w:r w:rsidRPr="00E23E06">
              <w:rPr>
                <w:rFonts w:ascii="Arial" w:hAnsi="Arial" w:cs="Arial"/>
                <w:sz w:val="24"/>
                <w:szCs w:val="24"/>
              </w:rPr>
              <w:t>jačati kompetencije odgovornog društvenog ponašanja</w:t>
            </w:r>
          </w:p>
          <w:p w14:paraId="50966621" w14:textId="77777777" w:rsidR="00D92943" w:rsidRDefault="00D92943" w:rsidP="00C93F90">
            <w:pPr>
              <w:pStyle w:val="ListParagraph"/>
              <w:numPr>
                <w:ilvl w:val="0"/>
                <w:numId w:val="11"/>
              </w:numPr>
            </w:pPr>
            <w:r w:rsidRPr="00E23E06">
              <w:rPr>
                <w:rFonts w:ascii="Arial" w:hAnsi="Arial" w:cs="Arial"/>
                <w:sz w:val="24"/>
                <w:szCs w:val="24"/>
              </w:rPr>
              <w:t>razvijati vještine upravljanja financijama</w:t>
            </w:r>
          </w:p>
          <w:p w14:paraId="34D8DDCD"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razvijati pozitivan odnos prema zajednici i domovini</w:t>
            </w:r>
          </w:p>
          <w:p w14:paraId="7EC1C4D4"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razlikovati pravila plesnih struktura, opisati značaj folklorne baštine</w:t>
            </w:r>
          </w:p>
          <w:p w14:paraId="6AA90488"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argumentirati osnovnu ulogu vjetrenjača, razlikovati dijelove vjetrenjača, izraditi vjetrenjaču</w:t>
            </w:r>
          </w:p>
          <w:p w14:paraId="711FB7A2"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usporediti razvoj najvažnijih grčkih polisa, Sparte i Atene i naći razlike i sličnosti u njihovom ustroju</w:t>
            </w:r>
          </w:p>
          <w:p w14:paraId="68D4C712"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lastRenderedPageBreak/>
              <w:t>razvijati pozitivan stav o demokraciji i demokratskim vrijednostima društva, argumentirati svoje mišljenje o kaznama u vrijeme Drakona i usporediti ih s kaznama u današnje vrijeme</w:t>
            </w:r>
          </w:p>
          <w:p w14:paraId="45E5FC3E"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 xml:space="preserve">razumjeti značenje slobode mišljenja, savjesti i vjeroispovijesti, imenovati najbrojnije vjerske zajednice u Hrvatskoj, poštivati kulturu drugih nacija te hrvatsku domovinsku kulturu </w:t>
            </w:r>
          </w:p>
          <w:p w14:paraId="230AB649" w14:textId="77777777" w:rsidR="00D92943" w:rsidRDefault="00D92943" w:rsidP="00C93F90">
            <w:pPr>
              <w:pStyle w:val="ListParagraph"/>
              <w:numPr>
                <w:ilvl w:val="0"/>
                <w:numId w:val="11"/>
              </w:numPr>
              <w:spacing w:after="0" w:line="240" w:lineRule="auto"/>
              <w:rPr>
                <w:rFonts w:ascii="Arial" w:hAnsi="Arial" w:cs="Arial"/>
                <w:sz w:val="24"/>
                <w:szCs w:val="24"/>
              </w:rPr>
            </w:pPr>
            <w:r>
              <w:rPr>
                <w:rFonts w:ascii="Arial" w:hAnsi="Arial" w:cs="Arial"/>
                <w:sz w:val="24"/>
                <w:szCs w:val="24"/>
              </w:rPr>
              <w:t>odrediti svoj identitet i navoditi neka najvažnija obilježja</w:t>
            </w:r>
          </w:p>
          <w:p w14:paraId="6CFFC73D" w14:textId="77777777" w:rsidR="00D92943" w:rsidRPr="00724E67" w:rsidRDefault="00D92943" w:rsidP="00C93F90">
            <w:pPr>
              <w:pStyle w:val="ListParagraph"/>
              <w:numPr>
                <w:ilvl w:val="0"/>
                <w:numId w:val="11"/>
              </w:numPr>
              <w:spacing w:after="0" w:line="240" w:lineRule="auto"/>
              <w:rPr>
                <w:rFonts w:ascii="Arial" w:hAnsi="Arial" w:cs="Arial"/>
                <w:b/>
                <w:sz w:val="24"/>
                <w:szCs w:val="24"/>
              </w:rPr>
            </w:pPr>
            <w:r>
              <w:rPr>
                <w:rFonts w:ascii="Arial" w:hAnsi="Arial" w:cs="Arial"/>
                <w:sz w:val="24"/>
                <w:szCs w:val="24"/>
              </w:rPr>
              <w:t>opisivati osnovne potrebe ljudskih bića, koje se moraju zadovoljiti, kako bi mogli dostojanstveno živjeti</w:t>
            </w:r>
          </w:p>
          <w:p w14:paraId="2B8B5C42" w14:textId="77777777" w:rsidR="00D92943" w:rsidRPr="001A0FCB" w:rsidRDefault="00D92943" w:rsidP="00C93F90">
            <w:pPr>
              <w:pStyle w:val="ListParagraph"/>
              <w:numPr>
                <w:ilvl w:val="0"/>
                <w:numId w:val="11"/>
              </w:numPr>
              <w:spacing w:after="0" w:line="240" w:lineRule="auto"/>
              <w:rPr>
                <w:rFonts w:ascii="Arial" w:hAnsi="Arial" w:cs="Arial"/>
                <w:b/>
                <w:sz w:val="24"/>
                <w:szCs w:val="24"/>
              </w:rPr>
            </w:pPr>
            <w:r w:rsidRPr="00724E67">
              <w:rPr>
                <w:rFonts w:ascii="Arial" w:hAnsi="Arial" w:cs="Arial"/>
                <w:sz w:val="24"/>
                <w:szCs w:val="24"/>
              </w:rPr>
              <w:t>usvojiti stajalište poštovanja prema svim religijama, razvijati dijalog s onima koji se od nas razlikuju na bilo koji način, osobito u vjeri</w:t>
            </w:r>
          </w:p>
          <w:p w14:paraId="1C5F1570" w14:textId="77777777" w:rsidR="00D92943" w:rsidRDefault="00D92943" w:rsidP="00D92943">
            <w:pPr>
              <w:spacing w:after="0" w:line="240" w:lineRule="auto"/>
              <w:ind w:left="720"/>
              <w:contextualSpacing/>
              <w:rPr>
                <w:rFonts w:ascii="Arial" w:hAnsi="Arial" w:cs="Arial"/>
                <w:b/>
                <w:sz w:val="24"/>
                <w:szCs w:val="24"/>
              </w:rPr>
            </w:pPr>
          </w:p>
          <w:p w14:paraId="06C62BC7" w14:textId="77777777" w:rsidR="00D92943" w:rsidRDefault="00D92943" w:rsidP="00D92943">
            <w:pPr>
              <w:spacing w:after="0" w:line="240" w:lineRule="auto"/>
              <w:ind w:left="720"/>
              <w:contextualSpacing/>
              <w:rPr>
                <w:rFonts w:ascii="Arial" w:hAnsi="Arial" w:cs="Arial"/>
                <w:b/>
                <w:sz w:val="24"/>
                <w:szCs w:val="24"/>
              </w:rPr>
            </w:pPr>
          </w:p>
        </w:tc>
      </w:tr>
      <w:tr w:rsidR="00D92943" w14:paraId="7D2FA6EE"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7EE21D87" w14:textId="77777777" w:rsidR="00D92943" w:rsidRDefault="00D92943" w:rsidP="00D92943">
            <w:pPr>
              <w:spacing w:after="0" w:line="240" w:lineRule="auto"/>
              <w:contextualSpacing/>
              <w:rPr>
                <w:rFonts w:ascii="Arial" w:hAnsi="Arial" w:cs="Arial"/>
                <w:b/>
                <w:sz w:val="24"/>
                <w:szCs w:val="24"/>
              </w:rPr>
            </w:pPr>
          </w:p>
          <w:p w14:paraId="4393B4F6" w14:textId="77777777" w:rsidR="00D92943" w:rsidRDefault="00D92943" w:rsidP="00D92943">
            <w:pPr>
              <w:spacing w:after="0" w:line="240" w:lineRule="auto"/>
              <w:contextualSpacing/>
              <w:rPr>
                <w:rFonts w:ascii="Arial" w:hAnsi="Arial" w:cs="Arial"/>
                <w:b/>
                <w:sz w:val="24"/>
                <w:szCs w:val="24"/>
              </w:rPr>
            </w:pPr>
          </w:p>
          <w:p w14:paraId="14921105" w14:textId="77777777" w:rsidR="00D92943" w:rsidRDefault="00D92943" w:rsidP="00D92943">
            <w:pPr>
              <w:spacing w:after="0" w:line="240" w:lineRule="auto"/>
              <w:contextualSpacing/>
              <w:rPr>
                <w:rFonts w:ascii="Arial" w:hAnsi="Arial" w:cs="Arial"/>
                <w:b/>
                <w:sz w:val="24"/>
                <w:szCs w:val="24"/>
              </w:rPr>
            </w:pPr>
          </w:p>
          <w:p w14:paraId="42A3A384" w14:textId="77777777" w:rsidR="00D92943" w:rsidRDefault="00D92943" w:rsidP="00D92943">
            <w:pPr>
              <w:spacing w:after="0" w:line="240" w:lineRule="auto"/>
              <w:contextualSpacing/>
              <w:rPr>
                <w:rFonts w:ascii="Arial" w:hAnsi="Arial" w:cs="Arial"/>
                <w:b/>
                <w:sz w:val="24"/>
                <w:szCs w:val="24"/>
              </w:rPr>
            </w:pPr>
          </w:p>
          <w:p w14:paraId="1AC4C95C" w14:textId="77777777" w:rsidR="00D92943" w:rsidRDefault="00D92943" w:rsidP="00D92943">
            <w:pPr>
              <w:spacing w:after="0" w:line="240" w:lineRule="auto"/>
              <w:contextualSpacing/>
              <w:rPr>
                <w:rFonts w:ascii="Arial" w:hAnsi="Arial" w:cs="Arial"/>
                <w:b/>
                <w:sz w:val="24"/>
                <w:szCs w:val="24"/>
              </w:rPr>
            </w:pPr>
          </w:p>
          <w:p w14:paraId="0A6D9010" w14:textId="77777777" w:rsidR="00D92943" w:rsidRDefault="00D92943" w:rsidP="00D92943">
            <w:pPr>
              <w:spacing w:after="0" w:line="240" w:lineRule="auto"/>
              <w:contextualSpacing/>
              <w:rPr>
                <w:rFonts w:ascii="Arial" w:hAnsi="Arial" w:cs="Arial"/>
                <w:b/>
                <w:sz w:val="24"/>
                <w:szCs w:val="24"/>
              </w:rPr>
            </w:pPr>
          </w:p>
          <w:p w14:paraId="283C6DC9" w14:textId="77777777" w:rsidR="00D92943" w:rsidRDefault="00D92943" w:rsidP="00D92943">
            <w:pPr>
              <w:spacing w:after="0" w:line="240" w:lineRule="auto"/>
              <w:contextualSpacing/>
              <w:rPr>
                <w:rFonts w:ascii="Arial" w:hAnsi="Arial" w:cs="Arial"/>
                <w:b/>
                <w:sz w:val="24"/>
                <w:szCs w:val="24"/>
              </w:rPr>
            </w:pPr>
          </w:p>
          <w:p w14:paraId="314C85CC" w14:textId="77777777" w:rsidR="00D92943" w:rsidRDefault="00D92943" w:rsidP="00D92943">
            <w:pPr>
              <w:spacing w:after="0" w:line="240" w:lineRule="auto"/>
              <w:contextualSpacing/>
              <w:rPr>
                <w:rFonts w:ascii="Arial" w:hAnsi="Arial" w:cs="Arial"/>
                <w:b/>
                <w:sz w:val="24"/>
                <w:szCs w:val="24"/>
              </w:rPr>
            </w:pPr>
          </w:p>
          <w:p w14:paraId="5FB5AB6A" w14:textId="77777777" w:rsidR="00D92943" w:rsidRDefault="00D92943" w:rsidP="00D92943">
            <w:pPr>
              <w:spacing w:after="0" w:line="240" w:lineRule="auto"/>
              <w:contextualSpacing/>
              <w:rPr>
                <w:rFonts w:ascii="Arial" w:hAnsi="Arial" w:cs="Arial"/>
                <w:b/>
                <w:sz w:val="24"/>
                <w:szCs w:val="24"/>
              </w:rPr>
            </w:pPr>
          </w:p>
          <w:p w14:paraId="577DE636"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Kratki opis aktivnosti</w:t>
            </w:r>
          </w:p>
          <w:p w14:paraId="13F58441"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CDF74E6"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(2 sata)</w:t>
            </w:r>
          </w:p>
          <w:p w14:paraId="339479B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S. Pilić „Kako je tata osvojio mamu“</w:t>
            </w:r>
          </w:p>
          <w:p w14:paraId="620F2DD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nakon pročitane lektire, raspravljaju o majčinim postupcima, toleranciji unutar obitelj te položaju oca u obitelji</w:t>
            </w:r>
          </w:p>
          <w:p w14:paraId="7B5F47D4"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INFORMATIKA </w:t>
            </w:r>
            <w:r>
              <w:rPr>
                <w:rFonts w:ascii="Arial" w:hAnsi="Arial" w:cs="Arial"/>
                <w:sz w:val="24"/>
                <w:szCs w:val="24"/>
              </w:rPr>
              <w:t>(2 sata)</w:t>
            </w:r>
          </w:p>
          <w:p w14:paraId="11539A5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„Izrada prezentacija – grafički elementi“</w:t>
            </w:r>
          </w:p>
          <w:p w14:paraId="4F5494B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izrađuju prezentaciju u obliku animiranog filma na temu tolerancije</w:t>
            </w:r>
          </w:p>
          <w:p w14:paraId="7AD9B7D2"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GEOGRAFIJA </w:t>
            </w:r>
            <w:r>
              <w:rPr>
                <w:rFonts w:ascii="Arial" w:hAnsi="Arial" w:cs="Arial"/>
                <w:sz w:val="24"/>
                <w:szCs w:val="24"/>
              </w:rPr>
              <w:t>(2 sata)</w:t>
            </w:r>
          </w:p>
          <w:p w14:paraId="0D6DEBDA" w14:textId="77777777" w:rsidR="00D92943" w:rsidRDefault="00D92943" w:rsidP="00D92943">
            <w:pPr>
              <w:spacing w:after="0" w:line="240" w:lineRule="auto"/>
              <w:contextualSpacing/>
              <w:rPr>
                <w:rFonts w:ascii="Arial" w:eastAsia="Arial Unicode MS" w:hAnsi="Arial" w:cs="Arial"/>
                <w:color w:val="000000"/>
                <w:w w:val="89"/>
                <w:sz w:val="24"/>
                <w:szCs w:val="24"/>
              </w:rPr>
            </w:pPr>
            <w:r>
              <w:rPr>
                <w:rFonts w:ascii="Times New Roman" w:eastAsia="Arial Unicode MS" w:hAnsi="Times New Roman"/>
                <w:sz w:val="24"/>
                <w:szCs w:val="24"/>
              </w:rPr>
              <w:t>- „</w:t>
            </w:r>
            <w:r>
              <w:rPr>
                <w:rFonts w:ascii="Arial" w:eastAsia="Arial Unicode MS" w:hAnsi="Arial" w:cs="Arial"/>
                <w:sz w:val="24"/>
                <w:szCs w:val="24"/>
              </w:rPr>
              <w:t xml:space="preserve">Litosferne ploče, vulkani i potresi“ </w:t>
            </w:r>
          </w:p>
          <w:p w14:paraId="4CFDC7B6" w14:textId="77777777" w:rsidR="00D92943" w:rsidRDefault="00D92943" w:rsidP="00C93F90">
            <w:pPr>
              <w:pStyle w:val="ListParagraph"/>
              <w:widowControl w:val="0"/>
              <w:numPr>
                <w:ilvl w:val="0"/>
                <w:numId w:val="8"/>
              </w:numPr>
              <w:autoSpaceDE w:val="0"/>
              <w:autoSpaceDN w:val="0"/>
              <w:adjustRightInd w:val="0"/>
              <w:spacing w:after="0" w:line="240" w:lineRule="auto"/>
              <w:rPr>
                <w:rFonts w:ascii="Arial" w:eastAsia="Arial Unicode MS" w:hAnsi="Arial" w:cs="Arial"/>
                <w:color w:val="000000"/>
                <w:w w:val="89"/>
                <w:sz w:val="24"/>
                <w:szCs w:val="24"/>
              </w:rPr>
            </w:pPr>
            <w:r>
              <w:rPr>
                <w:rFonts w:ascii="Arial" w:eastAsia="Arial Unicode MS" w:hAnsi="Arial" w:cs="Arial"/>
                <w:sz w:val="24"/>
                <w:szCs w:val="24"/>
              </w:rPr>
              <w:t xml:space="preserve">Učenici </w:t>
            </w:r>
            <w:r>
              <w:rPr>
                <w:rFonts w:ascii="Arial" w:eastAsia="Arial Unicode MS" w:hAnsi="Arial" w:cs="Arial"/>
                <w:color w:val="000000"/>
                <w:w w:val="89"/>
                <w:sz w:val="24"/>
                <w:szCs w:val="24"/>
              </w:rPr>
              <w:t>gledaju filma o elementarnim nepogodama (potres, tsunami, vulkan), analizirajupostanak potresa, vulkanskih erupcija, u skupnom radu, na radnom listu, prikazuju svoju ulogu u postojećoj situaciji potresa</w:t>
            </w:r>
          </w:p>
          <w:p w14:paraId="3EE36FD4" w14:textId="77777777" w:rsidR="00D92943" w:rsidRDefault="00D92943" w:rsidP="00C93F90">
            <w:pPr>
              <w:pStyle w:val="ListParagraph"/>
              <w:widowControl w:val="0"/>
              <w:numPr>
                <w:ilvl w:val="0"/>
                <w:numId w:val="8"/>
              </w:numPr>
              <w:autoSpaceDE w:val="0"/>
              <w:autoSpaceDN w:val="0"/>
              <w:adjustRightInd w:val="0"/>
              <w:spacing w:after="0" w:line="240" w:lineRule="auto"/>
              <w:rPr>
                <w:rFonts w:ascii="Arial" w:eastAsia="Arial Unicode MS" w:hAnsi="Arial" w:cs="Arial"/>
                <w:color w:val="000000"/>
                <w:w w:val="89"/>
                <w:sz w:val="24"/>
                <w:szCs w:val="24"/>
              </w:rPr>
            </w:pPr>
            <w:r>
              <w:rPr>
                <w:rFonts w:ascii="Arial" w:eastAsia="Arial Unicode MS" w:hAnsi="Arial" w:cs="Arial"/>
                <w:sz w:val="24"/>
                <w:szCs w:val="24"/>
              </w:rPr>
              <w:t>„</w:t>
            </w:r>
            <w:r>
              <w:rPr>
                <w:rFonts w:ascii="Arial" w:eastAsia="Arial Unicode MS" w:hAnsi="Arial" w:cs="Arial"/>
                <w:color w:val="000000"/>
                <w:w w:val="89"/>
                <w:sz w:val="24"/>
                <w:szCs w:val="24"/>
              </w:rPr>
              <w:t>Očuvanje okoliša“</w:t>
            </w:r>
          </w:p>
          <w:p w14:paraId="3645E245" w14:textId="77777777" w:rsidR="00D92943" w:rsidRDefault="00D92943" w:rsidP="00C93F90">
            <w:pPr>
              <w:pStyle w:val="ListParagraph"/>
              <w:numPr>
                <w:ilvl w:val="0"/>
                <w:numId w:val="8"/>
              </w:numPr>
              <w:spacing w:after="0" w:line="240" w:lineRule="auto"/>
              <w:rPr>
                <w:rFonts w:ascii="Arial" w:hAnsi="Arial" w:cs="Arial"/>
                <w:b/>
                <w:sz w:val="24"/>
                <w:szCs w:val="24"/>
              </w:rPr>
            </w:pPr>
            <w:r>
              <w:rPr>
                <w:rFonts w:ascii="Arial" w:hAnsi="Arial" w:cs="Arial"/>
                <w:sz w:val="24"/>
                <w:szCs w:val="24"/>
              </w:rPr>
              <w:t>Učenici razgovaraju o obiteljskom odnosu prema otpadu i zbrinjavanja istog, analiziraju glavne izvore onečišćenja, izrađuju vlastiti plan djelovanja u akcijama zaštite okoliša.</w:t>
            </w:r>
          </w:p>
          <w:p w14:paraId="32064B22"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LIKOVNA KULTURA </w:t>
            </w:r>
            <w:r>
              <w:rPr>
                <w:rFonts w:ascii="Arial" w:hAnsi="Arial" w:cs="Arial"/>
                <w:sz w:val="24"/>
                <w:szCs w:val="24"/>
              </w:rPr>
              <w:t>(2 sata)</w:t>
            </w:r>
          </w:p>
          <w:p w14:paraId="367D1791" w14:textId="77777777" w:rsidR="00D92943" w:rsidRDefault="00D92943" w:rsidP="00C93F90">
            <w:pPr>
              <w:pStyle w:val="ListParagraph"/>
              <w:numPr>
                <w:ilvl w:val="0"/>
                <w:numId w:val="12"/>
              </w:numPr>
              <w:spacing w:after="0" w:line="240" w:lineRule="auto"/>
              <w:rPr>
                <w:rFonts w:ascii="Arial" w:hAnsi="Arial" w:cs="Arial"/>
                <w:bCs/>
                <w:sz w:val="24"/>
                <w:szCs w:val="24"/>
              </w:rPr>
            </w:pPr>
            <w:r>
              <w:rPr>
                <w:rFonts w:ascii="Arial" w:hAnsi="Arial" w:cs="Arial"/>
                <w:bCs/>
                <w:sz w:val="24"/>
                <w:szCs w:val="24"/>
              </w:rPr>
              <w:t xml:space="preserve">„Redefinicija plohe“ </w:t>
            </w:r>
          </w:p>
          <w:p w14:paraId="77FDE2B3" w14:textId="77777777" w:rsidR="00D92943" w:rsidRDefault="00D92943" w:rsidP="00C93F90">
            <w:pPr>
              <w:pStyle w:val="ListParagraph"/>
              <w:numPr>
                <w:ilvl w:val="0"/>
                <w:numId w:val="12"/>
              </w:numPr>
              <w:spacing w:after="0" w:line="240" w:lineRule="auto"/>
              <w:rPr>
                <w:rFonts w:ascii="Arial" w:hAnsi="Arial" w:cs="Arial"/>
                <w:b/>
                <w:sz w:val="24"/>
                <w:szCs w:val="24"/>
              </w:rPr>
            </w:pPr>
            <w:r>
              <w:rPr>
                <w:rFonts w:ascii="Arial" w:hAnsi="Arial" w:cs="Arial"/>
                <w:bCs/>
                <w:sz w:val="24"/>
                <w:szCs w:val="24"/>
              </w:rPr>
              <w:t xml:space="preserve">Kratka prezentacija na temu zagađenja okoliša - primjeri dobrog i lošeg gospodarenja </w:t>
            </w:r>
            <w:r>
              <w:rPr>
                <w:rFonts w:ascii="Arial" w:hAnsi="Arial" w:cs="Arial"/>
                <w:bCs/>
                <w:sz w:val="24"/>
                <w:szCs w:val="24"/>
              </w:rPr>
              <w:br/>
              <w:t>otpadom, primjeri kako čovjekove aktivnosti djeluju na promjene u prirodi, objašnjenje likovnog problema postupkom rekompozicije u tehnici kolaža  učenici radeplakat i izražavaju svoje viđenje ekološkog stanja planeta Zemlje</w:t>
            </w:r>
          </w:p>
          <w:p w14:paraId="61EEE2BD"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MATEMATIKA </w:t>
            </w:r>
            <w:r>
              <w:rPr>
                <w:rFonts w:ascii="Arial" w:hAnsi="Arial" w:cs="Arial"/>
                <w:sz w:val="24"/>
                <w:szCs w:val="24"/>
              </w:rPr>
              <w:t>(1 sat)</w:t>
            </w:r>
          </w:p>
          <w:p w14:paraId="247D544A" w14:textId="77777777" w:rsidR="00D92943" w:rsidRDefault="00D92943" w:rsidP="00C93F90">
            <w:pPr>
              <w:pStyle w:val="ListParagraph"/>
              <w:numPr>
                <w:ilvl w:val="0"/>
                <w:numId w:val="12"/>
              </w:numPr>
              <w:spacing w:after="0" w:line="240" w:lineRule="auto"/>
              <w:rPr>
                <w:rFonts w:ascii="Arial" w:hAnsi="Arial" w:cs="Arial"/>
                <w:sz w:val="24"/>
                <w:szCs w:val="24"/>
              </w:rPr>
            </w:pPr>
            <w:r>
              <w:rPr>
                <w:rFonts w:ascii="Arial" w:hAnsi="Arial" w:cs="Arial"/>
                <w:sz w:val="24"/>
                <w:szCs w:val="24"/>
              </w:rPr>
              <w:lastRenderedPageBreak/>
              <w:t>„Množenje decimalnih brojeva“</w:t>
            </w:r>
          </w:p>
          <w:p w14:paraId="7717565F" w14:textId="77777777" w:rsidR="00D92943" w:rsidRPr="00E23E06" w:rsidRDefault="00D92943" w:rsidP="00C93F90">
            <w:pPr>
              <w:pStyle w:val="ListParagraph"/>
              <w:numPr>
                <w:ilvl w:val="0"/>
                <w:numId w:val="12"/>
              </w:numPr>
              <w:rPr>
                <w:rFonts w:ascii="Arial" w:hAnsi="Arial" w:cs="Arial"/>
              </w:rPr>
            </w:pPr>
            <w:r w:rsidRPr="00E23E06">
              <w:rPr>
                <w:rFonts w:ascii="Arial" w:hAnsi="Arial" w:cs="Arial"/>
                <w:sz w:val="24"/>
                <w:szCs w:val="24"/>
              </w:rPr>
              <w:t>Učenici  će se na satu baviti potrošnjom vode za vrijeme pranja zubi, štednjom kućnog proračuna i zaštitom okoliša</w:t>
            </w:r>
            <w:r w:rsidRPr="00E23E06">
              <w:rPr>
                <w:rFonts w:ascii="Arial" w:hAnsi="Arial" w:cs="Arial"/>
              </w:rPr>
              <w:t>.</w:t>
            </w:r>
          </w:p>
          <w:p w14:paraId="55598341" w14:textId="77777777" w:rsidR="00D92943" w:rsidRPr="00E23E06" w:rsidRDefault="00D92943" w:rsidP="00C93F90">
            <w:pPr>
              <w:pStyle w:val="ListParagraph"/>
              <w:numPr>
                <w:ilvl w:val="0"/>
                <w:numId w:val="12"/>
              </w:numPr>
              <w:spacing w:after="0" w:line="240" w:lineRule="auto"/>
              <w:rPr>
                <w:rFonts w:ascii="Arial" w:hAnsi="Arial" w:cs="Arial"/>
                <w:sz w:val="24"/>
                <w:szCs w:val="24"/>
              </w:rPr>
            </w:pPr>
            <w:r w:rsidRPr="00E23E06">
              <w:rPr>
                <w:rFonts w:ascii="Arial" w:hAnsi="Arial" w:cs="Arial"/>
                <w:b/>
                <w:sz w:val="24"/>
                <w:szCs w:val="24"/>
              </w:rPr>
              <w:t>GLAZBENA KULTURA</w:t>
            </w:r>
            <w:r w:rsidRPr="00E23E06">
              <w:rPr>
                <w:rFonts w:ascii="Arial" w:hAnsi="Arial" w:cs="Arial"/>
                <w:sz w:val="24"/>
                <w:szCs w:val="24"/>
              </w:rPr>
              <w:t xml:space="preserve"> (1 sat)</w:t>
            </w:r>
          </w:p>
          <w:p w14:paraId="660D417B" w14:textId="77777777" w:rsidR="00D92943" w:rsidRDefault="00D92943" w:rsidP="00C93F90">
            <w:pPr>
              <w:pStyle w:val="ListParagraph"/>
              <w:numPr>
                <w:ilvl w:val="0"/>
                <w:numId w:val="12"/>
              </w:numPr>
              <w:spacing w:after="0" w:line="240" w:lineRule="auto"/>
              <w:rPr>
                <w:rFonts w:ascii="Arial" w:hAnsi="Arial" w:cs="Arial"/>
                <w:sz w:val="24"/>
                <w:szCs w:val="24"/>
              </w:rPr>
            </w:pPr>
            <w:r>
              <w:rPr>
                <w:rFonts w:ascii="Arial" w:hAnsi="Arial" w:cs="Arial"/>
                <w:sz w:val="24"/>
                <w:szCs w:val="24"/>
              </w:rPr>
              <w:t>„Umjetnici domovine“</w:t>
            </w:r>
          </w:p>
          <w:p w14:paraId="259608F7" w14:textId="77777777" w:rsidR="00D92943" w:rsidRDefault="00D92943" w:rsidP="00C93F90">
            <w:pPr>
              <w:pStyle w:val="ListParagraph"/>
              <w:numPr>
                <w:ilvl w:val="0"/>
                <w:numId w:val="12"/>
              </w:numPr>
              <w:spacing w:after="0" w:line="240" w:lineRule="auto"/>
              <w:rPr>
                <w:rFonts w:ascii="Arial" w:hAnsi="Arial" w:cs="Arial"/>
                <w:sz w:val="24"/>
                <w:szCs w:val="24"/>
              </w:rPr>
            </w:pPr>
            <w:r>
              <w:rPr>
                <w:rFonts w:ascii="Arial" w:hAnsi="Arial" w:cs="Arial"/>
                <w:sz w:val="24"/>
                <w:szCs w:val="24"/>
              </w:rPr>
              <w:t>Učenici slušaju izvedbu himne Lijepa naša domovino,  obradu pjesme Još Hrvatska ni propala i Tvoja zemlja</w:t>
            </w:r>
          </w:p>
          <w:p w14:paraId="07E2BA2F" w14:textId="77777777" w:rsidR="00D92943" w:rsidRDefault="00D92943" w:rsidP="00D92943">
            <w:pPr>
              <w:spacing w:after="0" w:line="240" w:lineRule="auto"/>
              <w:contextualSpacing/>
              <w:rPr>
                <w:rFonts w:ascii="Arial" w:eastAsia="Arial Unicode MS" w:hAnsi="Arial" w:cs="Arial"/>
                <w:sz w:val="24"/>
                <w:szCs w:val="24"/>
              </w:rPr>
            </w:pPr>
            <w:r>
              <w:rPr>
                <w:rFonts w:ascii="Arial" w:eastAsia="Arial Unicode MS" w:hAnsi="Arial" w:cs="Arial"/>
                <w:b/>
                <w:sz w:val="24"/>
                <w:szCs w:val="24"/>
              </w:rPr>
              <w:t>ENGLESKIJEZIK</w:t>
            </w:r>
            <w:r>
              <w:rPr>
                <w:rFonts w:ascii="Arial" w:eastAsia="Arial Unicode MS" w:hAnsi="Arial" w:cs="Arial"/>
                <w:sz w:val="24"/>
                <w:szCs w:val="24"/>
              </w:rPr>
              <w:t xml:space="preserve"> (1 sat)</w:t>
            </w:r>
          </w:p>
          <w:p w14:paraId="200D575F" w14:textId="77777777" w:rsidR="00D92943" w:rsidRDefault="00D92943" w:rsidP="00D92943">
            <w:pPr>
              <w:spacing w:after="0" w:line="240" w:lineRule="auto"/>
              <w:contextualSpacing/>
              <w:rPr>
                <w:rFonts w:ascii="Arial" w:eastAsia="Arial Unicode MS" w:hAnsi="Arial" w:cs="Arial"/>
                <w:sz w:val="24"/>
                <w:szCs w:val="24"/>
              </w:rPr>
            </w:pPr>
            <w:r>
              <w:rPr>
                <w:rFonts w:ascii="Arial" w:eastAsia="Arial Unicode MS" w:hAnsi="Arial" w:cs="Arial"/>
                <w:sz w:val="24"/>
                <w:szCs w:val="24"/>
              </w:rPr>
              <w:t xml:space="preserve">- </w:t>
            </w:r>
            <w:r>
              <w:rPr>
                <w:rFonts w:ascii="Arial" w:hAnsi="Arial" w:cs="Arial"/>
                <w:sz w:val="24"/>
                <w:szCs w:val="24"/>
              </w:rPr>
              <w:t>„HappyBirthday, Planet Earth“ („Sretan rođendan, planeti Zemlji“)</w:t>
            </w:r>
          </w:p>
          <w:p w14:paraId="3ADD9720"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 Učenici sudjeluju u razgovoru o zaštiti Zemlje, opisuju probleme s kojima se susreće Zemlja zbog zagađenja</w:t>
            </w:r>
          </w:p>
          <w:p w14:paraId="61FB88A1"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TJELESNA I ZDRAVSTVENA KULTURA </w:t>
            </w:r>
            <w:r>
              <w:rPr>
                <w:rFonts w:ascii="Arial" w:hAnsi="Arial" w:cs="Arial"/>
                <w:sz w:val="24"/>
                <w:szCs w:val="24"/>
              </w:rPr>
              <w:t>(2 sata)</w:t>
            </w:r>
          </w:p>
          <w:p w14:paraId="09B578CF" w14:textId="77777777" w:rsidR="00D92943" w:rsidRDefault="00D92943" w:rsidP="00C93F90">
            <w:pPr>
              <w:pStyle w:val="ListParagraph"/>
              <w:numPr>
                <w:ilvl w:val="0"/>
                <w:numId w:val="12"/>
              </w:numPr>
              <w:spacing w:after="0" w:line="240" w:lineRule="auto"/>
              <w:rPr>
                <w:rFonts w:ascii="Arial" w:hAnsi="Arial" w:cs="Arial"/>
                <w:sz w:val="24"/>
                <w:szCs w:val="24"/>
              </w:rPr>
            </w:pPr>
            <w:r>
              <w:rPr>
                <w:rFonts w:ascii="Arial" w:hAnsi="Arial" w:cs="Arial"/>
                <w:sz w:val="24"/>
                <w:szCs w:val="24"/>
              </w:rPr>
              <w:t xml:space="preserve">„Ritmičke i plesne strukture: Narodni ples po izboru iz zavičajnog područja“ </w:t>
            </w:r>
          </w:p>
          <w:p w14:paraId="11E85B65" w14:textId="77777777" w:rsidR="00D92943" w:rsidRDefault="00D92943" w:rsidP="00C93F90">
            <w:pPr>
              <w:pStyle w:val="ListParagraph"/>
              <w:numPr>
                <w:ilvl w:val="0"/>
                <w:numId w:val="12"/>
              </w:numPr>
              <w:spacing w:after="0" w:line="240" w:lineRule="auto"/>
              <w:rPr>
                <w:rFonts w:ascii="Arial" w:hAnsi="Arial" w:cs="Arial"/>
                <w:sz w:val="24"/>
                <w:szCs w:val="24"/>
              </w:rPr>
            </w:pPr>
            <w:r>
              <w:rPr>
                <w:rFonts w:ascii="Arial" w:hAnsi="Arial" w:cs="Arial"/>
                <w:sz w:val="24"/>
                <w:szCs w:val="24"/>
              </w:rPr>
              <w:t>Razgovor o narodnom plesu i folklornim običajima u Hrvatskoj, demonstracija plesa i učenje osnovnih plesnih koraka</w:t>
            </w:r>
          </w:p>
          <w:p w14:paraId="1A06DC07" w14:textId="77777777" w:rsidR="00D92943" w:rsidRDefault="00D92943" w:rsidP="00D92943">
            <w:pPr>
              <w:spacing w:after="0" w:line="240" w:lineRule="auto"/>
              <w:rPr>
                <w:rFonts w:ascii="Arial" w:hAnsi="Arial" w:cs="Arial"/>
                <w:sz w:val="24"/>
                <w:szCs w:val="24"/>
              </w:rPr>
            </w:pPr>
            <w:r>
              <w:rPr>
                <w:rFonts w:ascii="Arial" w:hAnsi="Arial" w:cs="Arial"/>
                <w:b/>
                <w:sz w:val="24"/>
                <w:szCs w:val="24"/>
              </w:rPr>
              <w:t>TEHNIČKAKULTURA</w:t>
            </w:r>
            <w:r>
              <w:rPr>
                <w:rFonts w:ascii="Arial" w:hAnsi="Arial" w:cs="Arial"/>
                <w:sz w:val="24"/>
                <w:szCs w:val="24"/>
              </w:rPr>
              <w:t xml:space="preserve"> (1 sat)</w:t>
            </w:r>
          </w:p>
          <w:p w14:paraId="1433C413"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„Materijali – izrada modela vjetrenjače“</w:t>
            </w:r>
          </w:p>
          <w:p w14:paraId="20F5C3F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izrađuju vjetrenjače od šperploče, kartona, drva i stiropora </w:t>
            </w:r>
          </w:p>
          <w:p w14:paraId="0F6C14B5" w14:textId="77777777" w:rsidR="00D92943" w:rsidRDefault="00D92943" w:rsidP="00D92943">
            <w:pPr>
              <w:spacing w:after="0" w:line="240" w:lineRule="auto"/>
              <w:rPr>
                <w:rFonts w:ascii="Arial" w:hAnsi="Arial" w:cs="Arial"/>
                <w:sz w:val="24"/>
                <w:szCs w:val="24"/>
              </w:rPr>
            </w:pPr>
            <w:r>
              <w:rPr>
                <w:rFonts w:ascii="Arial" w:hAnsi="Arial" w:cs="Arial"/>
                <w:b/>
                <w:sz w:val="24"/>
                <w:szCs w:val="24"/>
              </w:rPr>
              <w:t>POVIJEST</w:t>
            </w:r>
            <w:r>
              <w:rPr>
                <w:rFonts w:ascii="Arial" w:hAnsi="Arial" w:cs="Arial"/>
                <w:sz w:val="24"/>
                <w:szCs w:val="24"/>
              </w:rPr>
              <w:t xml:space="preserve"> (2 sata)</w:t>
            </w:r>
          </w:p>
          <w:p w14:paraId="406310C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„Spartanska aristokracija i Atenska demokracija“</w:t>
            </w:r>
          </w:p>
          <w:p w14:paraId="3387CF3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uspoređuju razlike u odgoju mladića u Sparti i Ateni</w:t>
            </w:r>
          </w:p>
          <w:p w14:paraId="7C25C69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„Ustroj Rimske Republike“</w:t>
            </w:r>
          </w:p>
          <w:p w14:paraId="5040D65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analiziraju tekst Borba za političku ravnopravnost</w:t>
            </w:r>
          </w:p>
          <w:p w14:paraId="626AA948" w14:textId="77777777" w:rsidR="00D92943" w:rsidRDefault="00D92943" w:rsidP="00D92943">
            <w:pPr>
              <w:tabs>
                <w:tab w:val="left" w:pos="2700"/>
              </w:tabs>
              <w:spacing w:after="0" w:line="240" w:lineRule="auto"/>
              <w:contextualSpacing/>
              <w:rPr>
                <w:rFonts w:ascii="Arial" w:hAnsi="Arial" w:cs="Arial"/>
                <w:sz w:val="24"/>
                <w:szCs w:val="24"/>
              </w:rPr>
            </w:pPr>
            <w:r>
              <w:rPr>
                <w:rFonts w:ascii="Arial" w:hAnsi="Arial" w:cs="Arial"/>
                <w:b/>
                <w:sz w:val="24"/>
                <w:szCs w:val="24"/>
              </w:rPr>
              <w:t>VJERONAUK</w:t>
            </w:r>
            <w:r>
              <w:rPr>
                <w:rFonts w:ascii="Arial" w:hAnsi="Arial" w:cs="Arial"/>
                <w:sz w:val="24"/>
                <w:szCs w:val="24"/>
              </w:rPr>
              <w:t xml:space="preserve"> (2 sata)</w:t>
            </w:r>
          </w:p>
          <w:p w14:paraId="30ED106A" w14:textId="77777777" w:rsidR="00D92943" w:rsidRPr="00724E67" w:rsidRDefault="00D92943" w:rsidP="00C93F90">
            <w:pPr>
              <w:pStyle w:val="ListParagraph"/>
              <w:numPr>
                <w:ilvl w:val="0"/>
                <w:numId w:val="8"/>
              </w:numPr>
              <w:spacing w:after="0" w:line="240" w:lineRule="auto"/>
              <w:rPr>
                <w:rFonts w:ascii="Arial" w:hAnsi="Arial" w:cs="Arial"/>
                <w:sz w:val="24"/>
                <w:szCs w:val="24"/>
              </w:rPr>
            </w:pPr>
            <w:r w:rsidRPr="00724E67">
              <w:rPr>
                <w:rFonts w:ascii="Arial" w:hAnsi="Arial" w:cs="Arial"/>
                <w:sz w:val="24"/>
                <w:szCs w:val="24"/>
              </w:rPr>
              <w:t>„Različiti, a povezani.“</w:t>
            </w:r>
          </w:p>
          <w:p w14:paraId="119B8382" w14:textId="77777777" w:rsidR="00D92943" w:rsidRPr="00724E67" w:rsidRDefault="00D92943" w:rsidP="00C93F90">
            <w:pPr>
              <w:pStyle w:val="ListParagraph"/>
              <w:numPr>
                <w:ilvl w:val="0"/>
                <w:numId w:val="8"/>
              </w:numPr>
              <w:rPr>
                <w:rFonts w:ascii="Arial" w:hAnsi="Arial" w:cs="Arial"/>
                <w:sz w:val="24"/>
                <w:szCs w:val="24"/>
              </w:rPr>
            </w:pPr>
            <w:r w:rsidRPr="00724E67">
              <w:rPr>
                <w:rFonts w:ascii="Arial" w:hAnsi="Arial" w:cs="Arial"/>
                <w:sz w:val="24"/>
                <w:szCs w:val="24"/>
              </w:rPr>
              <w:t>Učenici navode primjere  dijaloga  i diskriminacije</w:t>
            </w:r>
            <w:r>
              <w:rPr>
                <w:rFonts w:ascii="Arial" w:hAnsi="Arial" w:cs="Arial"/>
                <w:sz w:val="24"/>
                <w:szCs w:val="24"/>
              </w:rPr>
              <w:t>, izrađuju strip na temu diskriminacije</w:t>
            </w:r>
          </w:p>
          <w:p w14:paraId="1610D344" w14:textId="77777777" w:rsidR="00D92943" w:rsidRDefault="00D92943" w:rsidP="00D92943">
            <w:pPr>
              <w:pStyle w:val="ListParagraph"/>
              <w:spacing w:after="0" w:line="240" w:lineRule="auto"/>
              <w:ind w:left="1080"/>
              <w:rPr>
                <w:rFonts w:ascii="Arial" w:hAnsi="Arial" w:cs="Arial"/>
                <w:sz w:val="24"/>
                <w:szCs w:val="24"/>
              </w:rPr>
            </w:pPr>
          </w:p>
          <w:p w14:paraId="1E85A4A8"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w:t>
            </w:r>
            <w:r w:rsidRPr="001A0FCB">
              <w:rPr>
                <w:rFonts w:ascii="Arial" w:hAnsi="Arial" w:cs="Arial"/>
                <w:sz w:val="24"/>
                <w:szCs w:val="24"/>
              </w:rPr>
              <w:t>Isus prema drugima –susreti mogu promijeniti“</w:t>
            </w:r>
          </w:p>
          <w:p w14:paraId="080A896A" w14:textId="77777777" w:rsidR="00D92943" w:rsidRPr="001A0FCB" w:rsidRDefault="00D92943" w:rsidP="00C93F90">
            <w:pPr>
              <w:pStyle w:val="ListParagraph"/>
              <w:numPr>
                <w:ilvl w:val="0"/>
                <w:numId w:val="8"/>
              </w:numPr>
              <w:rPr>
                <w:rFonts w:ascii="Arial" w:hAnsi="Arial" w:cs="Arial"/>
                <w:sz w:val="24"/>
                <w:szCs w:val="24"/>
              </w:rPr>
            </w:pPr>
            <w:r w:rsidRPr="001A0FCB">
              <w:rPr>
                <w:rFonts w:ascii="Arial" w:hAnsi="Arial" w:cs="Arial"/>
                <w:sz w:val="24"/>
                <w:szCs w:val="24"/>
              </w:rPr>
              <w:t>Učenici će razgovarati o biblijskim tekstovima i navoditi konkretne primjere svoje brige prema drugima</w:t>
            </w:r>
          </w:p>
          <w:p w14:paraId="17466CD2" w14:textId="77777777" w:rsidR="00D92943" w:rsidRDefault="00D92943" w:rsidP="00D92943">
            <w:pPr>
              <w:spacing w:line="240" w:lineRule="auto"/>
              <w:rPr>
                <w:rFonts w:ascii="Arial" w:hAnsi="Arial" w:cs="Arial"/>
                <w:sz w:val="24"/>
                <w:szCs w:val="24"/>
              </w:rPr>
            </w:pPr>
            <w:r>
              <w:rPr>
                <w:rFonts w:ascii="Arial" w:hAnsi="Arial" w:cs="Arial"/>
                <w:b/>
                <w:sz w:val="24"/>
                <w:szCs w:val="24"/>
              </w:rPr>
              <w:t xml:space="preserve">PRIRODA </w:t>
            </w:r>
            <w:r>
              <w:rPr>
                <w:rFonts w:ascii="Arial" w:hAnsi="Arial" w:cs="Arial"/>
                <w:sz w:val="24"/>
                <w:szCs w:val="24"/>
              </w:rPr>
              <w:t>(2 sata)</w:t>
            </w:r>
          </w:p>
          <w:p w14:paraId="03C96871" w14:textId="77777777" w:rsidR="00D92943" w:rsidRDefault="00D92943" w:rsidP="00C93F90">
            <w:pPr>
              <w:pStyle w:val="ListParagraph"/>
              <w:numPr>
                <w:ilvl w:val="0"/>
                <w:numId w:val="8"/>
              </w:numPr>
              <w:spacing w:line="240" w:lineRule="auto"/>
              <w:rPr>
                <w:rFonts w:ascii="Arial" w:hAnsi="Arial" w:cs="Arial"/>
                <w:sz w:val="24"/>
                <w:szCs w:val="24"/>
              </w:rPr>
            </w:pPr>
            <w:r>
              <w:rPr>
                <w:sz w:val="24"/>
                <w:szCs w:val="24"/>
              </w:rPr>
              <w:t>„</w:t>
            </w:r>
            <w:r>
              <w:rPr>
                <w:rFonts w:ascii="Arial" w:hAnsi="Arial" w:cs="Arial"/>
                <w:sz w:val="24"/>
                <w:szCs w:val="24"/>
              </w:rPr>
              <w:t>Čovjekove životne potrebe“</w:t>
            </w:r>
          </w:p>
          <w:p w14:paraId="60B87AB6" w14:textId="77777777" w:rsidR="00D92943" w:rsidRDefault="00D92943" w:rsidP="00C93F90">
            <w:pPr>
              <w:pStyle w:val="ListParagraph"/>
              <w:numPr>
                <w:ilvl w:val="0"/>
                <w:numId w:val="8"/>
              </w:numPr>
              <w:spacing w:line="240" w:lineRule="auto"/>
              <w:rPr>
                <w:rFonts w:ascii="Arial" w:hAnsi="Arial" w:cs="Arial"/>
                <w:sz w:val="24"/>
                <w:szCs w:val="24"/>
              </w:rPr>
            </w:pPr>
            <w:r>
              <w:rPr>
                <w:rFonts w:ascii="Arial" w:hAnsi="Arial" w:cs="Arial"/>
                <w:sz w:val="24"/>
                <w:szCs w:val="24"/>
              </w:rPr>
              <w:lastRenderedPageBreak/>
              <w:t>Razgovor o važnosti čovjeka u zajednici s drugim ljudima te o pravima i obvezama koje čovjek ima unutar određene zajednice</w:t>
            </w:r>
          </w:p>
          <w:p w14:paraId="204872C8"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SRO </w:t>
            </w:r>
            <w:r>
              <w:rPr>
                <w:rFonts w:ascii="Arial" w:hAnsi="Arial" w:cs="Arial"/>
                <w:sz w:val="24"/>
                <w:szCs w:val="24"/>
              </w:rPr>
              <w:t>(5 sati)</w:t>
            </w:r>
          </w:p>
          <w:p w14:paraId="1668344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Radionica „predstavljanje prijatelja“ </w:t>
            </w:r>
          </w:p>
          <w:p w14:paraId="36A9740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koje sjede zajedno u klupi predstavljaju svoga prijatelja na način da jedan drugome govore o provedenim ljetnim praznicima</w:t>
            </w:r>
          </w:p>
          <w:p w14:paraId="1DD54F9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1B5C2BC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se kandidiraju za predsjednika razred, potpredsjednika razreda, higijeničara i blagajnika i međusobno, putem glasačkih listića, izabiru najbolje kandidate</w:t>
            </w:r>
          </w:p>
          <w:p w14:paraId="3A0840C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„Donošenje razrednih pravila“</w:t>
            </w:r>
          </w:p>
          <w:p w14:paraId="69AA7AD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donose razredna pravila za šk. god. 2016. / 2017. te ih bilježe na plakat</w:t>
            </w:r>
          </w:p>
          <w:p w14:paraId="4C388FA8"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„Zbrinjavanje otpada“</w:t>
            </w:r>
          </w:p>
          <w:p w14:paraId="30EC074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69E03A88" w14:textId="77777777" w:rsidR="00D92943" w:rsidRDefault="00D92943" w:rsidP="00D92943">
            <w:pPr>
              <w:tabs>
                <w:tab w:val="left" w:pos="6855"/>
              </w:tabs>
              <w:spacing w:after="0" w:line="240" w:lineRule="auto"/>
              <w:rPr>
                <w:rFonts w:ascii="Arial" w:hAnsi="Arial" w:cs="Arial"/>
                <w:sz w:val="24"/>
                <w:szCs w:val="24"/>
              </w:rPr>
            </w:pPr>
            <w:r>
              <w:rPr>
                <w:rFonts w:ascii="Arial" w:hAnsi="Arial" w:cs="Arial"/>
                <w:b/>
                <w:sz w:val="24"/>
                <w:szCs w:val="24"/>
              </w:rPr>
              <w:t xml:space="preserve">IZVANUČIONIČKE AKTIVNOSTI </w:t>
            </w:r>
            <w:r>
              <w:rPr>
                <w:rFonts w:ascii="Arial" w:hAnsi="Arial" w:cs="Arial"/>
                <w:sz w:val="24"/>
                <w:szCs w:val="24"/>
              </w:rPr>
              <w:t>(10 sati)</w:t>
            </w:r>
          </w:p>
          <w:p w14:paraId="5A326A6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„Misa u katedrali Navještenja Blažene Djevice Marije povodom početka školske godine“</w:t>
            </w:r>
          </w:p>
          <w:p w14:paraId="5B28694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385A9DC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„Međunarodni dan pješačenja“ </w:t>
            </w:r>
          </w:p>
          <w:p w14:paraId="0764D4B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posjećuju park-šume Jasikovac zajedno s predstavnicima Ličke ekološke akcije</w:t>
            </w:r>
          </w:p>
          <w:p w14:paraId="4240FAA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Mjuzikl</w:t>
            </w:r>
          </w:p>
          <w:p w14:paraId="51DD66E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sudjeluju u mjuziklu </w:t>
            </w:r>
          </w:p>
          <w:p w14:paraId="35C2BF7C" w14:textId="77777777" w:rsidR="00D92943" w:rsidRDefault="00D92943" w:rsidP="00C93F90">
            <w:pPr>
              <w:pStyle w:val="ListParagraph"/>
              <w:numPr>
                <w:ilvl w:val="0"/>
                <w:numId w:val="8"/>
              </w:numPr>
              <w:tabs>
                <w:tab w:val="left" w:pos="2055"/>
              </w:tabs>
              <w:spacing w:after="0" w:line="240" w:lineRule="auto"/>
              <w:rPr>
                <w:rFonts w:ascii="Arial" w:hAnsi="Arial" w:cs="Arial"/>
                <w:sz w:val="24"/>
                <w:szCs w:val="24"/>
              </w:rPr>
            </w:pPr>
            <w:r>
              <w:rPr>
                <w:rFonts w:ascii="Arial" w:hAnsi="Arial" w:cs="Arial"/>
                <w:sz w:val="24"/>
                <w:szCs w:val="24"/>
              </w:rPr>
              <w:t>„Jesenski uspon na Oštru“</w:t>
            </w:r>
            <w:r>
              <w:rPr>
                <w:rFonts w:ascii="Arial" w:hAnsi="Arial" w:cs="Arial"/>
                <w:sz w:val="24"/>
                <w:szCs w:val="24"/>
              </w:rPr>
              <w:tab/>
            </w:r>
          </w:p>
          <w:p w14:paraId="0B38B7A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19EAB06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„Pješice u školu“</w:t>
            </w:r>
          </w:p>
          <w:p w14:paraId="5B7E295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1206061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„Noć knjige“</w:t>
            </w:r>
          </w:p>
          <w:p w14:paraId="0C238AE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4A937EE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Večer matematike, Klokan bez granica</w:t>
            </w:r>
          </w:p>
          <w:p w14:paraId="1778415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rješavanju matematičkih zadataka</w:t>
            </w:r>
          </w:p>
          <w:p w14:paraId="7B7006F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Čitanjem do zvijezda</w:t>
            </w:r>
          </w:p>
          <w:p w14:paraId="13C71EF3"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Učenici sudjeluju u natjecanju vezanom za čitanje dogovorenih književnih i lektirnih djela</w:t>
            </w:r>
          </w:p>
          <w:p w14:paraId="58FB0A3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„Dani Kruha“</w:t>
            </w:r>
          </w:p>
          <w:p w14:paraId="31C309A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22568F0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 jabuka“</w:t>
            </w:r>
          </w:p>
          <w:p w14:paraId="6DB907C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kratkoj priredbi povodom Dana jabuka, izložba jabuka, odabir najljepših</w:t>
            </w:r>
          </w:p>
          <w:p w14:paraId="6E6D5FF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 otvorenih vrata u vojarni Eugena Kvaternika“</w:t>
            </w:r>
          </w:p>
          <w:p w14:paraId="7508A4B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67A3A35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„Paljenje svijeća na trgu Ante Starčevića za poginule žrtve Vukovara“</w:t>
            </w:r>
          </w:p>
          <w:p w14:paraId="0BBD6C7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7CF6C56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„Božićna priredba“</w:t>
            </w:r>
          </w:p>
          <w:p w14:paraId="21FF044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prisustvuju Božićnoj priredbi  pripremajući se za nadolazeći blagdan</w:t>
            </w:r>
          </w:p>
          <w:p w14:paraId="4F53591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„Jednodnevni izlet – Ekopark Krašograd i Zoološki vrt, Zagreb“</w:t>
            </w:r>
          </w:p>
          <w:p w14:paraId="4B8D2CD5" w14:textId="77777777" w:rsidR="00D92943" w:rsidRDefault="00D92943" w:rsidP="00C93F90">
            <w:pPr>
              <w:pStyle w:val="ListParagraph"/>
              <w:numPr>
                <w:ilvl w:val="0"/>
                <w:numId w:val="8"/>
              </w:numPr>
              <w:tabs>
                <w:tab w:val="left" w:pos="1320"/>
                <w:tab w:val="left" w:pos="2130"/>
              </w:tabs>
              <w:spacing w:after="0" w:line="240" w:lineRule="auto"/>
              <w:rPr>
                <w:rFonts w:ascii="Arial" w:hAnsi="Arial" w:cs="Arial"/>
                <w:b/>
                <w:sz w:val="24"/>
                <w:szCs w:val="24"/>
              </w:rPr>
            </w:pPr>
            <w:r>
              <w:rPr>
                <w:rFonts w:ascii="Arial" w:hAnsi="Arial" w:cs="Arial"/>
                <w:sz w:val="24"/>
                <w:szCs w:val="24"/>
              </w:rPr>
              <w:t xml:space="preserve">Učenici se upoznaju sa starim seoskim sportovima te izradom domaćih proizvoda na ekološki način, upoznaju i različite životinjske skupine </w:t>
            </w:r>
          </w:p>
          <w:p w14:paraId="01FDB5AF" w14:textId="77777777" w:rsidR="00D92943" w:rsidRDefault="00D92943" w:rsidP="00D92943">
            <w:pPr>
              <w:spacing w:after="0" w:line="240" w:lineRule="auto"/>
              <w:contextualSpacing/>
              <w:rPr>
                <w:rFonts w:ascii="Arial" w:hAnsi="Arial" w:cs="Arial"/>
                <w:b/>
                <w:sz w:val="24"/>
                <w:szCs w:val="24"/>
              </w:rPr>
            </w:pPr>
          </w:p>
        </w:tc>
      </w:tr>
      <w:tr w:rsidR="00D92943" w14:paraId="62ED7EE3"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2823E6AF"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14:paraId="0455997A"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5. a, 5. b, 5. c, 5. d</w:t>
            </w:r>
          </w:p>
        </w:tc>
      </w:tr>
      <w:tr w:rsidR="00D92943" w14:paraId="6A714268" w14:textId="77777777" w:rsidTr="00D92943">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4C29B2B1" w14:textId="77777777" w:rsidR="00D92943" w:rsidRDefault="00D92943" w:rsidP="00D92943">
            <w:pPr>
              <w:spacing w:after="0" w:line="240" w:lineRule="auto"/>
              <w:contextualSpacing/>
              <w:rPr>
                <w:rFonts w:ascii="Arial" w:hAnsi="Arial" w:cs="Arial"/>
                <w:b/>
                <w:sz w:val="24"/>
                <w:szCs w:val="24"/>
              </w:rPr>
            </w:pPr>
          </w:p>
          <w:p w14:paraId="76B8FD2D" w14:textId="77777777" w:rsidR="00D92943" w:rsidRDefault="00D92943" w:rsidP="00D92943">
            <w:pPr>
              <w:spacing w:after="0" w:line="240" w:lineRule="auto"/>
              <w:contextualSpacing/>
              <w:rPr>
                <w:rFonts w:ascii="Arial" w:hAnsi="Arial" w:cs="Arial"/>
                <w:b/>
                <w:sz w:val="24"/>
                <w:szCs w:val="24"/>
              </w:rPr>
            </w:pPr>
          </w:p>
          <w:p w14:paraId="31D58F20"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68E08821" w14:textId="77777777" w:rsidR="00D92943" w:rsidRDefault="00D92943" w:rsidP="00D92943">
            <w:pPr>
              <w:spacing w:after="0" w:line="24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08D33B19"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Međupredmetno provođenje, SRO, Izvanučioničke aktivnosti</w:t>
            </w:r>
          </w:p>
          <w:p w14:paraId="2A8EF125" w14:textId="77777777" w:rsidR="00D92943" w:rsidRDefault="00D92943" w:rsidP="00D92943">
            <w:pPr>
              <w:spacing w:after="0" w:line="240" w:lineRule="auto"/>
              <w:contextualSpacing/>
              <w:rPr>
                <w:rFonts w:ascii="Arial" w:hAnsi="Arial" w:cs="Arial"/>
                <w:color w:val="000000"/>
                <w:sz w:val="24"/>
                <w:szCs w:val="24"/>
              </w:rPr>
            </w:pPr>
          </w:p>
          <w:p w14:paraId="48C5E1B9" w14:textId="77777777" w:rsidR="00D92943" w:rsidRDefault="00D92943" w:rsidP="00D92943">
            <w:pPr>
              <w:spacing w:after="0" w:line="240" w:lineRule="auto"/>
              <w:contextualSpacing/>
              <w:rPr>
                <w:rFonts w:ascii="Arial" w:hAnsi="Arial" w:cs="Arial"/>
                <w:color w:val="000000"/>
                <w:sz w:val="24"/>
                <w:szCs w:val="24"/>
              </w:rPr>
            </w:pPr>
          </w:p>
        </w:tc>
      </w:tr>
      <w:tr w:rsidR="00D92943" w14:paraId="163A2C03" w14:textId="77777777" w:rsidTr="00D92943">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60D8592" w14:textId="77777777" w:rsidR="00D92943" w:rsidRDefault="00D92943" w:rsidP="00D92943">
            <w:pPr>
              <w:spacing w:after="0"/>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1FC9FA33"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Metode i </w:t>
            </w:r>
          </w:p>
          <w:p w14:paraId="229026EF"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0F325F57" w14:textId="77777777" w:rsidR="00D92943" w:rsidRDefault="00D92943" w:rsidP="00D92943">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 metoda razlaganja, kombiniranja i građenja</w:t>
            </w:r>
          </w:p>
          <w:p w14:paraId="1A804F25"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4768FD4E"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21CA8263"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70F8DCC4"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tc>
      </w:tr>
      <w:tr w:rsidR="00D92943" w14:paraId="076FD38B"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50B73CA4"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Resursi</w:t>
            </w:r>
          </w:p>
          <w:p w14:paraId="209E3958" w14:textId="77777777" w:rsidR="00D92943" w:rsidRDefault="00D92943" w:rsidP="00D92943">
            <w:pPr>
              <w:spacing w:after="0" w:line="240" w:lineRule="auto"/>
              <w:contextualSpacing/>
              <w:rPr>
                <w:rFonts w:ascii="Arial" w:hAnsi="Arial" w:cs="Arial"/>
                <w:b/>
                <w:sz w:val="24"/>
                <w:szCs w:val="24"/>
              </w:rPr>
            </w:pPr>
          </w:p>
          <w:p w14:paraId="710AAFAB" w14:textId="77777777" w:rsidR="00D92943" w:rsidRDefault="00D92943" w:rsidP="00D92943">
            <w:pPr>
              <w:spacing w:after="0" w:line="240" w:lineRule="auto"/>
              <w:contextualSpacing/>
              <w:rPr>
                <w:rFonts w:ascii="Arial" w:hAnsi="Arial" w:cs="Arial"/>
                <w:b/>
                <w:sz w:val="24"/>
                <w:szCs w:val="24"/>
              </w:rPr>
            </w:pPr>
          </w:p>
          <w:p w14:paraId="420236FF" w14:textId="77777777" w:rsidR="00D92943" w:rsidRDefault="00D92943" w:rsidP="00D92943">
            <w:pPr>
              <w:spacing w:after="0" w:line="240" w:lineRule="auto"/>
              <w:contextualSpacing/>
              <w:rPr>
                <w:rFonts w:ascii="Arial" w:hAnsi="Arial" w:cs="Arial"/>
                <w:b/>
                <w:sz w:val="24"/>
                <w:szCs w:val="24"/>
              </w:rPr>
            </w:pPr>
          </w:p>
          <w:p w14:paraId="6A04A27C" w14:textId="77777777" w:rsidR="00D92943" w:rsidRDefault="00D92943" w:rsidP="00D92943">
            <w:pPr>
              <w:spacing w:after="0" w:line="240" w:lineRule="auto"/>
              <w:contextualSpacing/>
              <w:rPr>
                <w:rFonts w:ascii="Arial" w:hAnsi="Arial" w:cs="Arial"/>
                <w:b/>
                <w:sz w:val="24"/>
                <w:szCs w:val="24"/>
              </w:rPr>
            </w:pPr>
          </w:p>
          <w:p w14:paraId="4EDA64AF"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14:paraId="2B556E29" w14:textId="77777777" w:rsidR="00D92943" w:rsidRDefault="00D92943" w:rsidP="00D92943">
            <w:pPr>
              <w:spacing w:line="240" w:lineRule="auto"/>
              <w:rPr>
                <w:rFonts w:ascii="Arial" w:hAnsi="Arial" w:cs="Arial"/>
                <w:sz w:val="24"/>
                <w:szCs w:val="24"/>
              </w:rPr>
            </w:pPr>
            <w:r>
              <w:rPr>
                <w:rFonts w:ascii="Arial" w:hAnsi="Arial" w:cs="Arial"/>
                <w:sz w:val="24"/>
                <w:szCs w:val="24"/>
              </w:rPr>
              <w:lastRenderedPageBreak/>
              <w:t xml:space="preserve">Nastavni plan i program hrvatskog jezika, likovne kulture, biologije, povijesti, vjeronauka, informatike, geografije, matematike, tehničke kulture, glazbene kulture, engleskog jezika, udžbenici, radne bilježnice, Internet, plakati, program međupredmetnih i interdisciplinarnih sadržaja GOO-a za osnovne i srednje škole, višemedijski materijali, likovno-tehnička sredstva, </w:t>
            </w:r>
            <w:r>
              <w:rPr>
                <w:rFonts w:ascii="Arial" w:hAnsi="Arial" w:cs="Arial"/>
                <w:sz w:val="24"/>
                <w:szCs w:val="24"/>
              </w:rPr>
              <w:lastRenderedPageBreak/>
              <w:t>geografska karta, LCD projektor, reprodukcije, fotografije, ploča, kreda, likovno- tehnička sredstva (stari radovi,  reprodukcije, fotokopije, kolaž papir, škarice, ljepilo), povijesni atlas</w:t>
            </w:r>
          </w:p>
        </w:tc>
      </w:tr>
      <w:tr w:rsidR="00D92943" w14:paraId="5B5E0FB7" w14:textId="77777777" w:rsidTr="00D92943">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68133B42" w14:textId="77777777" w:rsidR="00D92943" w:rsidRDefault="00D92943" w:rsidP="00D92943">
            <w:pPr>
              <w:spacing w:after="0" w:line="240" w:lineRule="auto"/>
              <w:contextualSpacing/>
              <w:rPr>
                <w:rFonts w:ascii="Arial" w:hAnsi="Arial" w:cs="Arial"/>
                <w:b/>
                <w:sz w:val="24"/>
                <w:szCs w:val="24"/>
              </w:rPr>
            </w:pPr>
          </w:p>
          <w:p w14:paraId="44D542EB"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hideMark/>
          </w:tcPr>
          <w:p w14:paraId="44751972"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2016. / 2017. ( </w:t>
            </w:r>
            <w:r>
              <w:rPr>
                <w:rFonts w:ascii="Arial" w:hAnsi="Arial" w:cs="Arial"/>
                <w:sz w:val="24"/>
                <w:szCs w:val="24"/>
              </w:rPr>
              <w:t>hrvatski jezik – 2 sata, likovna kultura - 2 sata, biologije – 2 sata, povijest - 2 sata, vjeronauk – 2 sata, informatika – 2 sata, geografije – 2 sata, matematika – 1 sat, tjelesna i zdravstvena kultura – 2 sata, tehnička kultura – 1 sat, glazbena kultura – 1 sat, engleski  jezik – 1 sat, SRO - 5 sati, izvanučioničke aktivnosti - 10 sati, ukupno = 35 sati )</w:t>
            </w:r>
          </w:p>
        </w:tc>
      </w:tr>
      <w:tr w:rsidR="00D92943" w14:paraId="188507E5"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428DCF80"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14:paraId="555E2A2E" w14:textId="77777777" w:rsidR="00D92943" w:rsidRDefault="00D92943" w:rsidP="00D92943">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D92943" w14:paraId="41D4EEF9"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428CA639"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28D19DDE"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0CA21A3B" w14:textId="77777777" w:rsidR="00D92943" w:rsidRDefault="00D92943" w:rsidP="00D92943">
            <w:pPr>
              <w:spacing w:after="0" w:line="240" w:lineRule="auto"/>
              <w:contextualSpacing/>
              <w:rPr>
                <w:rFonts w:ascii="Arial" w:hAnsi="Arial" w:cs="Arial"/>
                <w:color w:val="000000"/>
                <w:sz w:val="24"/>
                <w:szCs w:val="24"/>
              </w:rPr>
            </w:pPr>
          </w:p>
        </w:tc>
      </w:tr>
      <w:tr w:rsidR="00D92943" w14:paraId="4B194E24"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20E0A060"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64753526" w14:textId="77777777" w:rsidR="00D92943" w:rsidRDefault="00D92943" w:rsidP="00D92943">
            <w:pPr>
              <w:spacing w:line="240" w:lineRule="auto"/>
              <w:rPr>
                <w:rFonts w:ascii="Arial" w:hAnsi="Arial" w:cs="Arial"/>
                <w:sz w:val="24"/>
                <w:szCs w:val="24"/>
              </w:rPr>
            </w:pPr>
            <w:r>
              <w:rPr>
                <w:rFonts w:ascii="Arial" w:hAnsi="Arial" w:cs="Arial"/>
                <w:sz w:val="24"/>
                <w:szCs w:val="24"/>
              </w:rPr>
              <w:t>Nastavnici hrvatskog jezika (Đurđica Luketić, Dragica Uzelac ), likovne kulture (Neda Čačić), prirode (Dalibor Marjanović), povijesti (Krešimir Matijević, Antonija Rosandić), vjeronauka (Jelena Majer) informatike (Željka Šikić), geografije (Ana Mesić, Karmela Bušljeta Butković), matematike (Antonela Adžija, Marijana Rukavina ),  tehničke kulture (Željko Uzelac), glazbene kulture (Marinela Božić) i engleskog jezika (Draženka Obućina), tjelesna i zdravstvena kultura (Darko Vukić, Damir Vujnović)</w:t>
            </w:r>
          </w:p>
          <w:p w14:paraId="7F84EE6F" w14:textId="77777777" w:rsidR="00D92943" w:rsidRDefault="00D92943" w:rsidP="00D92943">
            <w:pPr>
              <w:spacing w:after="0" w:line="240" w:lineRule="auto"/>
              <w:contextualSpacing/>
              <w:rPr>
                <w:rFonts w:ascii="Arial" w:hAnsi="Arial" w:cs="Arial"/>
                <w:color w:val="000000"/>
                <w:sz w:val="24"/>
                <w:szCs w:val="24"/>
              </w:rPr>
            </w:pPr>
          </w:p>
          <w:p w14:paraId="29BC0D4A" w14:textId="77777777" w:rsidR="00D92943" w:rsidRDefault="00D92943" w:rsidP="00D92943">
            <w:pPr>
              <w:spacing w:after="0" w:line="240" w:lineRule="auto"/>
              <w:contextualSpacing/>
              <w:rPr>
                <w:rFonts w:ascii="Arial" w:hAnsi="Arial" w:cs="Arial"/>
                <w:color w:val="000000"/>
                <w:sz w:val="24"/>
                <w:szCs w:val="24"/>
              </w:rPr>
            </w:pPr>
          </w:p>
          <w:p w14:paraId="2E569831" w14:textId="77777777" w:rsidR="00D92943" w:rsidRDefault="00D92943" w:rsidP="00D92943">
            <w:pPr>
              <w:spacing w:after="0" w:line="240" w:lineRule="auto"/>
              <w:contextualSpacing/>
              <w:rPr>
                <w:rFonts w:ascii="Arial" w:hAnsi="Arial" w:cs="Arial"/>
                <w:color w:val="000000"/>
                <w:sz w:val="24"/>
                <w:szCs w:val="24"/>
              </w:rPr>
            </w:pPr>
          </w:p>
        </w:tc>
      </w:tr>
    </w:tbl>
    <w:p w14:paraId="5260D391" w14:textId="77777777" w:rsidR="006B08E1" w:rsidRDefault="006B08E1" w:rsidP="00C753A3">
      <w:pPr>
        <w:widowControl w:val="0"/>
        <w:autoSpaceDE w:val="0"/>
        <w:autoSpaceDN w:val="0"/>
        <w:adjustRightInd w:val="0"/>
        <w:rPr>
          <w:iCs/>
          <w:sz w:val="24"/>
          <w:szCs w:val="24"/>
        </w:rPr>
      </w:pPr>
    </w:p>
    <w:p w14:paraId="67A14601" w14:textId="77777777" w:rsidR="006B08E1" w:rsidRDefault="006B08E1" w:rsidP="00C753A3">
      <w:pPr>
        <w:widowControl w:val="0"/>
        <w:autoSpaceDE w:val="0"/>
        <w:autoSpaceDN w:val="0"/>
        <w:adjustRightInd w:val="0"/>
        <w:rPr>
          <w:iCs/>
          <w:sz w:val="24"/>
          <w:szCs w:val="24"/>
        </w:rPr>
      </w:pPr>
    </w:p>
    <w:p w14:paraId="31077685" w14:textId="77777777" w:rsidR="006B08E1" w:rsidRDefault="006B08E1" w:rsidP="00C753A3">
      <w:pPr>
        <w:widowControl w:val="0"/>
        <w:autoSpaceDE w:val="0"/>
        <w:autoSpaceDN w:val="0"/>
        <w:adjustRightInd w:val="0"/>
        <w:rPr>
          <w:iCs/>
          <w:sz w:val="24"/>
          <w:szCs w:val="24"/>
        </w:rPr>
      </w:pPr>
    </w:p>
    <w:p w14:paraId="065AA436" w14:textId="77777777" w:rsidR="006B08E1" w:rsidRDefault="006B08E1" w:rsidP="00C753A3">
      <w:pPr>
        <w:widowControl w:val="0"/>
        <w:autoSpaceDE w:val="0"/>
        <w:autoSpaceDN w:val="0"/>
        <w:adjustRightInd w:val="0"/>
        <w:rPr>
          <w:iCs/>
          <w:sz w:val="24"/>
          <w:szCs w:val="24"/>
        </w:rPr>
      </w:pPr>
    </w:p>
    <w:p w14:paraId="5E5A6190" w14:textId="77777777" w:rsidR="006B08E1" w:rsidRDefault="006B08E1" w:rsidP="00C753A3">
      <w:pPr>
        <w:widowControl w:val="0"/>
        <w:autoSpaceDE w:val="0"/>
        <w:autoSpaceDN w:val="0"/>
        <w:adjustRightInd w:val="0"/>
        <w:rPr>
          <w:iCs/>
          <w:sz w:val="24"/>
          <w:szCs w:val="24"/>
        </w:rPr>
      </w:pPr>
    </w:p>
    <w:p w14:paraId="4C5DC91F" w14:textId="77777777" w:rsidR="006B08E1" w:rsidRDefault="006B08E1" w:rsidP="00C753A3">
      <w:pPr>
        <w:widowControl w:val="0"/>
        <w:autoSpaceDE w:val="0"/>
        <w:autoSpaceDN w:val="0"/>
        <w:adjustRightInd w:val="0"/>
        <w:rPr>
          <w:iCs/>
          <w:sz w:val="24"/>
          <w:szCs w:val="24"/>
        </w:rPr>
      </w:pPr>
    </w:p>
    <w:p w14:paraId="2FF97164" w14:textId="77777777" w:rsidR="00D92943" w:rsidRDefault="00D92943" w:rsidP="00C753A3">
      <w:pPr>
        <w:widowControl w:val="0"/>
        <w:autoSpaceDE w:val="0"/>
        <w:autoSpaceDN w:val="0"/>
        <w:adjustRightInd w:val="0"/>
        <w:rPr>
          <w:iCs/>
          <w:sz w:val="24"/>
          <w:szCs w:val="24"/>
        </w:rPr>
      </w:pPr>
    </w:p>
    <w:p w14:paraId="0F7FC93F" w14:textId="77777777" w:rsidR="00D92943" w:rsidRDefault="00D92943" w:rsidP="00C753A3">
      <w:pPr>
        <w:widowControl w:val="0"/>
        <w:autoSpaceDE w:val="0"/>
        <w:autoSpaceDN w:val="0"/>
        <w:adjustRightInd w:val="0"/>
        <w:rPr>
          <w:iCs/>
          <w:sz w:val="24"/>
          <w:szCs w:val="24"/>
        </w:rPr>
      </w:pPr>
    </w:p>
    <w:p w14:paraId="3458270A" w14:textId="77777777" w:rsidR="00D92943" w:rsidRDefault="00D92943" w:rsidP="00C753A3">
      <w:pPr>
        <w:widowControl w:val="0"/>
        <w:autoSpaceDE w:val="0"/>
        <w:autoSpaceDN w:val="0"/>
        <w:adjustRightInd w:val="0"/>
        <w:rPr>
          <w:iCs/>
          <w:sz w:val="24"/>
          <w:szCs w:val="24"/>
        </w:rPr>
      </w:pPr>
    </w:p>
    <w:p w14:paraId="34DE8A78" w14:textId="77777777" w:rsidR="00D92943" w:rsidRDefault="00D92943" w:rsidP="00C753A3">
      <w:pPr>
        <w:widowControl w:val="0"/>
        <w:autoSpaceDE w:val="0"/>
        <w:autoSpaceDN w:val="0"/>
        <w:adjustRightInd w:val="0"/>
        <w:rPr>
          <w:iCs/>
          <w:sz w:val="24"/>
          <w:szCs w:val="24"/>
        </w:rPr>
      </w:pPr>
    </w:p>
    <w:p w14:paraId="5872DD48" w14:textId="77777777" w:rsidR="00D92943" w:rsidRDefault="00D92943" w:rsidP="00C753A3">
      <w:pPr>
        <w:widowControl w:val="0"/>
        <w:autoSpaceDE w:val="0"/>
        <w:autoSpaceDN w:val="0"/>
        <w:adjustRightInd w:val="0"/>
        <w:rPr>
          <w:iCs/>
          <w:sz w:val="24"/>
          <w:szCs w:val="24"/>
        </w:rPr>
      </w:pPr>
    </w:p>
    <w:p w14:paraId="499FFC21" w14:textId="77777777" w:rsidR="00D92943" w:rsidRDefault="00D92943" w:rsidP="00C753A3">
      <w:pPr>
        <w:widowControl w:val="0"/>
        <w:autoSpaceDE w:val="0"/>
        <w:autoSpaceDN w:val="0"/>
        <w:adjustRightInd w:val="0"/>
        <w:rPr>
          <w:iCs/>
          <w:sz w:val="24"/>
          <w:szCs w:val="24"/>
        </w:rPr>
      </w:pPr>
    </w:p>
    <w:p w14:paraId="19986A30" w14:textId="77777777" w:rsidR="00D92943" w:rsidRDefault="00D92943" w:rsidP="00C753A3">
      <w:pPr>
        <w:widowControl w:val="0"/>
        <w:autoSpaceDE w:val="0"/>
        <w:autoSpaceDN w:val="0"/>
        <w:adjustRightInd w:val="0"/>
        <w:rPr>
          <w:iCs/>
          <w:sz w:val="24"/>
          <w:szCs w:val="24"/>
        </w:rPr>
      </w:pPr>
    </w:p>
    <w:p w14:paraId="072E7202" w14:textId="77777777" w:rsidR="00D92943" w:rsidRDefault="00D92943" w:rsidP="00C753A3">
      <w:pPr>
        <w:widowControl w:val="0"/>
        <w:autoSpaceDE w:val="0"/>
        <w:autoSpaceDN w:val="0"/>
        <w:adjustRightInd w:val="0"/>
        <w:rPr>
          <w:iCs/>
          <w:sz w:val="24"/>
          <w:szCs w:val="24"/>
        </w:rPr>
      </w:pPr>
    </w:p>
    <w:p w14:paraId="1BD85D8B" w14:textId="77777777" w:rsidR="00D92943" w:rsidRDefault="00D92943" w:rsidP="00C753A3">
      <w:pPr>
        <w:widowControl w:val="0"/>
        <w:autoSpaceDE w:val="0"/>
        <w:autoSpaceDN w:val="0"/>
        <w:adjustRightInd w:val="0"/>
        <w:rPr>
          <w:iCs/>
          <w:sz w:val="24"/>
          <w:szCs w:val="24"/>
        </w:rPr>
      </w:pPr>
    </w:p>
    <w:p w14:paraId="5689546B" w14:textId="77777777" w:rsidR="00D92943" w:rsidRDefault="00D92943" w:rsidP="00C753A3">
      <w:pPr>
        <w:widowControl w:val="0"/>
        <w:autoSpaceDE w:val="0"/>
        <w:autoSpaceDN w:val="0"/>
        <w:adjustRightInd w:val="0"/>
        <w:rPr>
          <w:iCs/>
          <w:sz w:val="24"/>
          <w:szCs w:val="24"/>
        </w:rPr>
      </w:pPr>
    </w:p>
    <w:p w14:paraId="6D786C2D" w14:textId="77777777" w:rsidR="00D92943" w:rsidRDefault="00D92943" w:rsidP="00C753A3">
      <w:pPr>
        <w:widowControl w:val="0"/>
        <w:autoSpaceDE w:val="0"/>
        <w:autoSpaceDN w:val="0"/>
        <w:adjustRightInd w:val="0"/>
        <w:rPr>
          <w:iCs/>
          <w:sz w:val="24"/>
          <w:szCs w:val="24"/>
        </w:rPr>
      </w:pPr>
    </w:p>
    <w:p w14:paraId="3FDAFC59" w14:textId="77777777" w:rsidR="00D92943" w:rsidRDefault="00D92943" w:rsidP="00C753A3">
      <w:pPr>
        <w:widowControl w:val="0"/>
        <w:autoSpaceDE w:val="0"/>
        <w:autoSpaceDN w:val="0"/>
        <w:adjustRightInd w:val="0"/>
        <w:rPr>
          <w:iCs/>
          <w:sz w:val="24"/>
          <w:szCs w:val="24"/>
        </w:rPr>
      </w:pPr>
    </w:p>
    <w:p w14:paraId="4F0FC1DD" w14:textId="77777777" w:rsidR="00D92943" w:rsidRDefault="00D92943" w:rsidP="00C753A3">
      <w:pPr>
        <w:widowControl w:val="0"/>
        <w:autoSpaceDE w:val="0"/>
        <w:autoSpaceDN w:val="0"/>
        <w:adjustRightInd w:val="0"/>
        <w:rPr>
          <w:iCs/>
          <w:sz w:val="24"/>
          <w:szCs w:val="24"/>
        </w:rPr>
      </w:pPr>
    </w:p>
    <w:p w14:paraId="4FFAAE3C" w14:textId="77777777" w:rsidR="00D92943" w:rsidRDefault="00D92943" w:rsidP="00D92943">
      <w:pPr>
        <w:spacing w:line="240" w:lineRule="auto"/>
        <w:rPr>
          <w:rFonts w:ascii="Arial" w:hAnsi="Arial" w:cs="Arial"/>
          <w:sz w:val="24"/>
          <w:szCs w:val="24"/>
        </w:rPr>
      </w:pPr>
      <w:r>
        <w:rPr>
          <w:rFonts w:ascii="Arial" w:hAnsi="Arial" w:cs="Arial"/>
          <w:sz w:val="24"/>
          <w:szCs w:val="24"/>
        </w:rPr>
        <w:lastRenderedPageBreak/>
        <w:t>Obrazac za međupredmetno izvedbeno planiranje</w:t>
      </w:r>
    </w:p>
    <w:p w14:paraId="5EFB0DA2" w14:textId="77777777" w:rsidR="00D92943" w:rsidRDefault="00D92943" w:rsidP="00D92943">
      <w:pPr>
        <w:spacing w:line="240" w:lineRule="auto"/>
        <w:jc w:val="center"/>
        <w:rPr>
          <w:rFonts w:ascii="Arial" w:hAnsi="Arial" w:cs="Arial"/>
          <w:b/>
          <w:sz w:val="24"/>
          <w:szCs w:val="24"/>
        </w:rPr>
      </w:pPr>
      <w:r>
        <w:rPr>
          <w:rFonts w:ascii="Arial" w:hAnsi="Arial" w:cs="Arial"/>
          <w:b/>
          <w:sz w:val="24"/>
          <w:szCs w:val="24"/>
        </w:rPr>
        <w:t>KAKO POSTIĆI ŽELJENI ISHOD UČENJA?</w:t>
      </w:r>
    </w:p>
    <w:p w14:paraId="6046F7E3" w14:textId="77777777" w:rsidR="00D92943" w:rsidRDefault="00D92943" w:rsidP="00D92943">
      <w:pPr>
        <w:spacing w:line="240" w:lineRule="auto"/>
        <w:rPr>
          <w:rFonts w:ascii="Arial" w:hAnsi="Arial" w:cs="Arial"/>
          <w:b/>
          <w:sz w:val="24"/>
          <w:szCs w:val="24"/>
        </w:rPr>
      </w:pPr>
      <w:r>
        <w:rPr>
          <w:rFonts w:ascii="Arial" w:hAnsi="Arial" w:cs="Arial"/>
          <w:b/>
          <w:sz w:val="24"/>
          <w:szCs w:val="24"/>
        </w:rPr>
        <w:t>Škola, razred, vrijeme:</w:t>
      </w:r>
      <w:r>
        <w:rPr>
          <w:rFonts w:ascii="Arial" w:hAnsi="Arial" w:cs="Arial"/>
          <w:sz w:val="24"/>
          <w:szCs w:val="24"/>
        </w:rPr>
        <w:t xml:space="preserve"> OŠ dr. Jure Turića, Gospić, 6. a, 6. b, 6. c, 6. d, tijekom šk. god. 2016. / 2017.</w:t>
      </w:r>
    </w:p>
    <w:p w14:paraId="1DA098DB" w14:textId="77777777" w:rsidR="00D92943" w:rsidRDefault="00D92943" w:rsidP="00D92943">
      <w:pPr>
        <w:spacing w:line="240" w:lineRule="auto"/>
        <w:rPr>
          <w:rFonts w:ascii="Arial" w:hAnsi="Arial" w:cs="Arial"/>
          <w:b/>
          <w:sz w:val="24"/>
          <w:szCs w:val="24"/>
        </w:rPr>
      </w:pPr>
      <w:r>
        <w:rPr>
          <w:rFonts w:ascii="Arial" w:hAnsi="Arial" w:cs="Arial"/>
          <w:b/>
          <w:sz w:val="24"/>
          <w:szCs w:val="24"/>
        </w:rPr>
        <w:t xml:space="preserve">Učitelj/nastavnik: </w:t>
      </w:r>
      <w:r>
        <w:rPr>
          <w:rFonts w:ascii="Arial" w:hAnsi="Arial" w:cs="Arial"/>
          <w:sz w:val="24"/>
          <w:szCs w:val="24"/>
        </w:rPr>
        <w:t>nastavnici hrvatskog jezika, likovne kulture, biologije, povijesti, vjeronauka, informatike, geografije, matematike,  tehničke kulture, glazbene kulture i engleskog jezika</w:t>
      </w:r>
    </w:p>
    <w:p w14:paraId="3514D7C9" w14:textId="77777777" w:rsidR="00D92943" w:rsidRDefault="00D92943" w:rsidP="00D92943">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b/>
          <w:sz w:val="24"/>
          <w:szCs w:val="24"/>
        </w:rPr>
        <w:t xml:space="preserve"> </w:t>
      </w:r>
      <w:r>
        <w:rPr>
          <w:rFonts w:ascii="Arial" w:hAnsi="Arial" w:cs="Arial"/>
          <w:sz w:val="24"/>
          <w:szCs w:val="24"/>
        </w:rPr>
        <w:t xml:space="preserve">(nastavne jedinice, SRO, izvanučioničke aktivnosti, projekti i dr. )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D92943" w14:paraId="40A665AC"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7BA705C5" w14:textId="77777777" w:rsidR="00D92943" w:rsidRDefault="00D92943" w:rsidP="00D92943">
            <w:pPr>
              <w:spacing w:after="0" w:line="240" w:lineRule="auto"/>
              <w:contextualSpacing/>
              <w:rPr>
                <w:rFonts w:ascii="Arial" w:hAnsi="Arial" w:cs="Arial"/>
                <w:b/>
                <w:sz w:val="24"/>
                <w:szCs w:val="24"/>
              </w:rPr>
            </w:pPr>
          </w:p>
          <w:p w14:paraId="519548E8"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Naziv</w:t>
            </w:r>
          </w:p>
          <w:p w14:paraId="671ACD50"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0A435886" w14:textId="77777777" w:rsidR="00D92943" w:rsidRDefault="00D92943" w:rsidP="00D92943">
            <w:pPr>
              <w:spacing w:line="240" w:lineRule="auto"/>
              <w:rPr>
                <w:rFonts w:ascii="Arial" w:hAnsi="Arial" w:cs="Arial"/>
                <w:b/>
                <w:bCs/>
                <w:color w:val="000000"/>
                <w:sz w:val="24"/>
                <w:szCs w:val="24"/>
              </w:rPr>
            </w:pPr>
          </w:p>
          <w:p w14:paraId="54A7B3B7" w14:textId="77777777" w:rsidR="00D92943" w:rsidRDefault="00D92943" w:rsidP="00D92943">
            <w:pPr>
              <w:spacing w:line="240" w:lineRule="auto"/>
              <w:rPr>
                <w:rFonts w:ascii="Arial" w:hAnsi="Arial" w:cs="Arial"/>
                <w:color w:val="000000"/>
                <w:sz w:val="24"/>
                <w:szCs w:val="24"/>
              </w:rPr>
            </w:pPr>
            <w:r>
              <w:rPr>
                <w:rFonts w:ascii="Arial" w:hAnsi="Arial" w:cs="Arial"/>
                <w:bCs/>
                <w:color w:val="000000"/>
                <w:sz w:val="24"/>
                <w:szCs w:val="24"/>
              </w:rPr>
              <w:t>Gospodarenje prirodnim resursima</w:t>
            </w:r>
          </w:p>
        </w:tc>
      </w:tr>
      <w:tr w:rsidR="00D92943" w14:paraId="5FD52773" w14:textId="77777777" w:rsidTr="00D92943">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4A974A6E" w14:textId="77777777" w:rsidR="00D92943" w:rsidRDefault="00D92943" w:rsidP="00D92943">
            <w:pPr>
              <w:spacing w:after="0" w:line="240" w:lineRule="auto"/>
              <w:contextualSpacing/>
              <w:rPr>
                <w:rFonts w:ascii="Arial" w:hAnsi="Arial" w:cs="Arial"/>
                <w:b/>
                <w:sz w:val="24"/>
                <w:szCs w:val="24"/>
              </w:rPr>
            </w:pPr>
          </w:p>
          <w:p w14:paraId="290F3AB9"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Svrha</w:t>
            </w:r>
          </w:p>
          <w:p w14:paraId="484CA01A"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EA6D791" w14:textId="77777777" w:rsidR="00D92943" w:rsidRDefault="00D92943" w:rsidP="00D92943">
            <w:pPr>
              <w:spacing w:line="240" w:lineRule="auto"/>
              <w:jc w:val="both"/>
              <w:rPr>
                <w:rFonts w:ascii="Arial" w:hAnsi="Arial" w:cs="Arial"/>
                <w:sz w:val="24"/>
                <w:szCs w:val="24"/>
              </w:rPr>
            </w:pPr>
          </w:p>
          <w:p w14:paraId="21A8B284" w14:textId="77777777" w:rsidR="00D92943" w:rsidRDefault="00D92943" w:rsidP="00D92943">
            <w:pPr>
              <w:spacing w:line="240" w:lineRule="auto"/>
              <w:jc w:val="both"/>
              <w:rPr>
                <w:rFonts w:ascii="Arial" w:hAnsi="Arial" w:cs="Arial"/>
                <w:sz w:val="24"/>
                <w:szCs w:val="24"/>
              </w:rPr>
            </w:pPr>
            <w:r>
              <w:rPr>
                <w:rFonts w:ascii="Arial" w:hAnsi="Arial" w:cs="Arial"/>
                <w:sz w:val="24"/>
                <w:szCs w:val="24"/>
              </w:rPr>
              <w:t>Spoznati ulogu šuma, ali i ostalog u ekološkom sustavu te racionalno iskorištavati drvne i druge rezerve</w:t>
            </w:r>
          </w:p>
        </w:tc>
      </w:tr>
      <w:tr w:rsidR="00D92943" w14:paraId="6A0EB429"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0F575B25"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Ishodi</w:t>
            </w:r>
          </w:p>
          <w:p w14:paraId="2550514A" w14:textId="77777777" w:rsidR="00D92943" w:rsidRDefault="00D92943" w:rsidP="00D92943">
            <w:pPr>
              <w:spacing w:after="0" w:line="240" w:lineRule="auto"/>
              <w:contextualSpacing/>
              <w:rPr>
                <w:rFonts w:ascii="Arial" w:hAnsi="Arial" w:cs="Arial"/>
                <w:b/>
                <w:sz w:val="24"/>
                <w:szCs w:val="24"/>
              </w:rPr>
            </w:pPr>
          </w:p>
          <w:p w14:paraId="154B5C3A"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071DD678" w14:textId="77777777" w:rsidR="00D92943" w:rsidRDefault="00D92943" w:rsidP="00D92943">
            <w:pPr>
              <w:spacing w:after="0" w:line="240" w:lineRule="auto"/>
              <w:contextualSpacing/>
              <w:rPr>
                <w:rFonts w:ascii="Arial" w:hAnsi="Arial" w:cs="Arial"/>
                <w:sz w:val="24"/>
                <w:szCs w:val="24"/>
              </w:rPr>
            </w:pPr>
          </w:p>
          <w:p w14:paraId="1EB97251"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Ekološka</w:t>
            </w:r>
          </w:p>
          <w:p w14:paraId="4B635428"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Društvena</w:t>
            </w:r>
          </w:p>
          <w:p w14:paraId="3CA06E5B"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Gospodarska</w:t>
            </w:r>
          </w:p>
          <w:p w14:paraId="71B65B25" w14:textId="77777777" w:rsidR="00D92943" w:rsidRDefault="00D92943" w:rsidP="00D92943">
            <w:pPr>
              <w:spacing w:after="0" w:line="240" w:lineRule="auto"/>
              <w:contextualSpacing/>
              <w:rPr>
                <w:rFonts w:ascii="Arial" w:hAnsi="Arial" w:cs="Arial"/>
                <w:b/>
                <w:sz w:val="24"/>
                <w:szCs w:val="24"/>
              </w:rPr>
            </w:pPr>
            <w:r>
              <w:rPr>
                <w:rFonts w:ascii="Arial" w:hAnsi="Arial" w:cs="Arial"/>
                <w:sz w:val="24"/>
                <w:szCs w:val="24"/>
              </w:rPr>
              <w:t>Politička</w:t>
            </w:r>
          </w:p>
        </w:tc>
        <w:tc>
          <w:tcPr>
            <w:tcW w:w="10490" w:type="dxa"/>
            <w:tcBorders>
              <w:top w:val="single" w:sz="4" w:space="0" w:color="000000"/>
              <w:left w:val="single" w:sz="4" w:space="0" w:color="000000"/>
              <w:bottom w:val="single" w:sz="4" w:space="0" w:color="000000"/>
              <w:right w:val="single" w:sz="4" w:space="0" w:color="000000"/>
            </w:tcBorders>
          </w:tcPr>
          <w:p w14:paraId="7BD37C38" w14:textId="77777777" w:rsidR="00D92943" w:rsidRDefault="00D92943" w:rsidP="00D92943">
            <w:pPr>
              <w:spacing w:after="0" w:line="240" w:lineRule="auto"/>
              <w:rPr>
                <w:rFonts w:ascii="Arial" w:hAnsi="Arial" w:cs="Arial"/>
                <w:sz w:val="24"/>
                <w:szCs w:val="24"/>
              </w:rPr>
            </w:pPr>
            <w:r>
              <w:rPr>
                <w:rFonts w:ascii="Arial" w:hAnsi="Arial" w:cs="Arial"/>
                <w:sz w:val="24"/>
                <w:szCs w:val="24"/>
              </w:rPr>
              <w:t>- navoditi pozitivne i negativne strane služenja internetom</w:t>
            </w:r>
          </w:p>
          <w:p w14:paraId="7B517231" w14:textId="77777777" w:rsidR="00D92943" w:rsidRDefault="00D92943" w:rsidP="00D92943">
            <w:pPr>
              <w:spacing w:after="0" w:line="240" w:lineRule="auto"/>
              <w:rPr>
                <w:rFonts w:ascii="Arial" w:hAnsi="Arial" w:cs="Arial"/>
                <w:sz w:val="24"/>
                <w:szCs w:val="24"/>
              </w:rPr>
            </w:pPr>
            <w:r>
              <w:rPr>
                <w:rFonts w:ascii="Arial" w:hAnsi="Arial" w:cs="Arial"/>
                <w:sz w:val="24"/>
                <w:szCs w:val="24"/>
              </w:rPr>
              <w:t>- razumjeti značenje i važnost prava na zdrav okoliš i održivi razvoj zajednice</w:t>
            </w:r>
          </w:p>
          <w:p w14:paraId="7E96B9C2" w14:textId="77777777" w:rsidR="00D92943" w:rsidRDefault="00D92943" w:rsidP="00D92943">
            <w:pPr>
              <w:spacing w:after="0" w:line="240" w:lineRule="auto"/>
              <w:rPr>
                <w:rFonts w:ascii="Arial" w:hAnsi="Arial" w:cs="Arial"/>
                <w:sz w:val="24"/>
                <w:szCs w:val="24"/>
              </w:rPr>
            </w:pPr>
            <w:r>
              <w:rPr>
                <w:rFonts w:ascii="Arial" w:hAnsi="Arial" w:cs="Arial"/>
                <w:sz w:val="24"/>
                <w:szCs w:val="24"/>
              </w:rPr>
              <w:t>- razvijati svijest o očuvanju zajedničkoga okoliša</w:t>
            </w:r>
          </w:p>
          <w:p w14:paraId="77614055" w14:textId="77777777" w:rsidR="00D92943" w:rsidRDefault="00D92943" w:rsidP="00D92943">
            <w:pPr>
              <w:spacing w:after="0" w:line="240" w:lineRule="auto"/>
              <w:rPr>
                <w:rFonts w:ascii="Arial" w:hAnsi="Arial" w:cs="Arial"/>
                <w:bCs/>
                <w:sz w:val="24"/>
                <w:szCs w:val="24"/>
              </w:rPr>
            </w:pPr>
            <w:r>
              <w:rPr>
                <w:rFonts w:ascii="Arial" w:hAnsi="Arial" w:cs="Arial"/>
                <w:bCs/>
                <w:sz w:val="24"/>
                <w:szCs w:val="24"/>
              </w:rPr>
              <w:t>- upoznati prirodnu baštinu svoga kraja</w:t>
            </w:r>
          </w:p>
          <w:p w14:paraId="68EDFCA1" w14:textId="77777777" w:rsidR="00D92943" w:rsidRDefault="00D92943" w:rsidP="00D92943">
            <w:pPr>
              <w:spacing w:after="0" w:line="240" w:lineRule="auto"/>
              <w:rPr>
                <w:rFonts w:ascii="Arial" w:hAnsi="Arial" w:cs="Arial"/>
                <w:bCs/>
                <w:sz w:val="24"/>
                <w:szCs w:val="24"/>
              </w:rPr>
            </w:pPr>
            <w:r>
              <w:rPr>
                <w:rFonts w:ascii="Arial" w:hAnsi="Arial" w:cs="Arial"/>
                <w:bCs/>
                <w:sz w:val="24"/>
                <w:szCs w:val="24"/>
              </w:rPr>
              <w:t>- uočiti zašto je potrebna zakonska zaštita pojedinih prirodnih prostora</w:t>
            </w:r>
          </w:p>
          <w:p w14:paraId="0D01A128" w14:textId="77777777" w:rsidR="00D92943" w:rsidRDefault="00D92943" w:rsidP="00D92943">
            <w:pPr>
              <w:spacing w:after="0" w:line="240" w:lineRule="auto"/>
              <w:rPr>
                <w:rFonts w:ascii="Arial" w:hAnsi="Arial" w:cs="Arial"/>
                <w:bCs/>
                <w:sz w:val="24"/>
                <w:szCs w:val="24"/>
              </w:rPr>
            </w:pPr>
            <w:r>
              <w:rPr>
                <w:rFonts w:ascii="Arial" w:hAnsi="Arial" w:cs="Arial"/>
                <w:bCs/>
                <w:sz w:val="24"/>
                <w:szCs w:val="24"/>
              </w:rPr>
              <w:t xml:space="preserve">- povezati problem ugroženosti šumskih područja s klimatskim promjenama </w:t>
            </w:r>
          </w:p>
          <w:p w14:paraId="129027E4" w14:textId="77777777" w:rsidR="00D92943" w:rsidRDefault="00D92943" w:rsidP="00D92943">
            <w:pPr>
              <w:spacing w:after="0" w:line="240" w:lineRule="auto"/>
              <w:rPr>
                <w:rFonts w:ascii="Arial" w:hAnsi="Arial" w:cs="Arial"/>
                <w:bCs/>
                <w:sz w:val="24"/>
                <w:szCs w:val="24"/>
              </w:rPr>
            </w:pPr>
            <w:r>
              <w:rPr>
                <w:rFonts w:ascii="Arial" w:hAnsi="Arial" w:cs="Arial"/>
                <w:bCs/>
                <w:sz w:val="24"/>
                <w:szCs w:val="24"/>
              </w:rPr>
              <w:t>- odrediti temperaturne razlike (toplije/hladnije)</w:t>
            </w:r>
          </w:p>
          <w:p w14:paraId="3F571DAF" w14:textId="77777777" w:rsidR="00D92943" w:rsidRDefault="00D92943" w:rsidP="00D92943">
            <w:pPr>
              <w:spacing w:after="0" w:line="240" w:lineRule="auto"/>
              <w:rPr>
                <w:rFonts w:ascii="Arial" w:hAnsi="Arial" w:cs="Arial"/>
                <w:sz w:val="24"/>
                <w:szCs w:val="24"/>
              </w:rPr>
            </w:pPr>
            <w:r>
              <w:rPr>
                <w:rFonts w:ascii="Arial" w:hAnsi="Arial" w:cs="Arial"/>
                <w:sz w:val="24"/>
                <w:szCs w:val="24"/>
              </w:rPr>
              <w:t xml:space="preserve">- opisivati ulogu pojedinca i civilnog društva u osiguranju održivog razvoja vodenih sustava </w:t>
            </w:r>
          </w:p>
          <w:p w14:paraId="0C1AA3D6" w14:textId="77777777" w:rsidR="00D92943" w:rsidRDefault="00D92943" w:rsidP="00D92943">
            <w:pPr>
              <w:spacing w:after="0" w:line="240" w:lineRule="auto"/>
              <w:rPr>
                <w:rFonts w:ascii="Arial" w:hAnsi="Arial" w:cs="Arial"/>
                <w:sz w:val="24"/>
                <w:szCs w:val="24"/>
              </w:rPr>
            </w:pPr>
            <w:r>
              <w:rPr>
                <w:rFonts w:ascii="Arial" w:hAnsi="Arial" w:cs="Arial"/>
                <w:sz w:val="24"/>
                <w:szCs w:val="24"/>
              </w:rPr>
              <w:t>- sudjelovati u dobrovoljnim ekološkim akcijama koje pridonose dobrobiti pojedinca i grupe</w:t>
            </w:r>
          </w:p>
          <w:p w14:paraId="750BF360" w14:textId="77777777" w:rsidR="00D92943" w:rsidRDefault="00D92943" w:rsidP="00D92943">
            <w:pPr>
              <w:spacing w:after="0" w:line="240" w:lineRule="auto"/>
              <w:rPr>
                <w:rFonts w:ascii="Arial" w:hAnsi="Arial" w:cs="Arial"/>
                <w:sz w:val="24"/>
                <w:szCs w:val="24"/>
              </w:rPr>
            </w:pPr>
            <w:r>
              <w:rPr>
                <w:rFonts w:ascii="Arial" w:hAnsi="Arial" w:cs="Arial"/>
                <w:sz w:val="24"/>
                <w:szCs w:val="24"/>
              </w:rPr>
              <w:t xml:space="preserve">- Imenovati skladatelja Ode radosti, navoditi važnosti i posebnosti pjesme za pojedinca i društvo </w:t>
            </w:r>
          </w:p>
          <w:p w14:paraId="66849146" w14:textId="77777777" w:rsidR="00D92943" w:rsidRDefault="00D92943" w:rsidP="00D92943">
            <w:pPr>
              <w:spacing w:after="0" w:line="240" w:lineRule="auto"/>
              <w:rPr>
                <w:rFonts w:ascii="Arial" w:hAnsi="Arial" w:cs="Arial"/>
                <w:sz w:val="24"/>
                <w:szCs w:val="24"/>
              </w:rPr>
            </w:pPr>
            <w:r>
              <w:rPr>
                <w:rFonts w:ascii="Arial" w:hAnsi="Arial" w:cs="Arial"/>
                <w:sz w:val="24"/>
                <w:szCs w:val="24"/>
              </w:rPr>
              <w:t>- razvijati osjećaj za igru i naglašavati osjećaje igrača</w:t>
            </w:r>
          </w:p>
          <w:p w14:paraId="06C61DC0" w14:textId="77777777" w:rsidR="00D92943" w:rsidRDefault="00D92943" w:rsidP="00D92943">
            <w:pPr>
              <w:spacing w:after="0" w:line="240" w:lineRule="auto"/>
              <w:rPr>
                <w:rFonts w:ascii="Arial" w:hAnsi="Arial" w:cs="Arial"/>
                <w:sz w:val="24"/>
                <w:szCs w:val="24"/>
              </w:rPr>
            </w:pPr>
            <w:r>
              <w:rPr>
                <w:rFonts w:ascii="Arial" w:hAnsi="Arial" w:cs="Arial"/>
                <w:sz w:val="24"/>
                <w:szCs w:val="24"/>
              </w:rPr>
              <w:t>- prepoznati materijale u graditeljstvu prema namijeni i porijeklu</w:t>
            </w:r>
          </w:p>
          <w:p w14:paraId="796FF0C4" w14:textId="77777777" w:rsidR="00D92943" w:rsidRDefault="00D92943" w:rsidP="00D92943">
            <w:pPr>
              <w:spacing w:after="0" w:line="240" w:lineRule="auto"/>
              <w:rPr>
                <w:rFonts w:ascii="Arial" w:hAnsi="Arial" w:cs="Arial"/>
                <w:b/>
                <w:sz w:val="24"/>
                <w:szCs w:val="24"/>
              </w:rPr>
            </w:pPr>
            <w:r>
              <w:rPr>
                <w:rFonts w:ascii="Arial" w:hAnsi="Arial" w:cs="Arial"/>
                <w:sz w:val="24"/>
                <w:szCs w:val="24"/>
              </w:rPr>
              <w:t>- ukazati na razliku između vanjskog i unutarnjeg čovjekovog robovanja</w:t>
            </w:r>
          </w:p>
          <w:p w14:paraId="56747AE0" w14:textId="77777777" w:rsidR="00D92943" w:rsidRDefault="00D92943" w:rsidP="00D92943">
            <w:pPr>
              <w:spacing w:line="240" w:lineRule="auto"/>
              <w:rPr>
                <w:rFonts w:ascii="Arial" w:hAnsi="Arial" w:cs="Arial"/>
                <w:bCs/>
                <w:sz w:val="24"/>
                <w:szCs w:val="24"/>
              </w:rPr>
            </w:pPr>
            <w:r>
              <w:rPr>
                <w:rFonts w:ascii="Arial" w:hAnsi="Arial" w:cs="Arial"/>
                <w:bCs/>
                <w:sz w:val="24"/>
                <w:szCs w:val="24"/>
              </w:rPr>
              <w:t>- analizirati borbu gradova za samoupravu, izraditi grafički prikaz o ustroju vlasti u srednjovjekovnim komunama</w:t>
            </w:r>
          </w:p>
          <w:p w14:paraId="4D9ABDF6" w14:textId="77777777" w:rsidR="00D92943" w:rsidRPr="001A5E35" w:rsidRDefault="00D92943" w:rsidP="00D92943">
            <w:pPr>
              <w:spacing w:line="240" w:lineRule="auto"/>
            </w:pPr>
            <w:r w:rsidRPr="001A5E35">
              <w:rPr>
                <w:rFonts w:ascii="Arial" w:hAnsi="Arial" w:cs="Arial"/>
                <w:bCs/>
                <w:sz w:val="24"/>
                <w:szCs w:val="24"/>
              </w:rPr>
              <w:t xml:space="preserve">- </w:t>
            </w:r>
            <w:r>
              <w:t xml:space="preserve"> </w:t>
            </w:r>
            <w:r w:rsidRPr="001A5E35">
              <w:rPr>
                <w:rFonts w:ascii="Arial" w:hAnsi="Arial" w:cs="Arial"/>
                <w:sz w:val="24"/>
                <w:szCs w:val="24"/>
              </w:rPr>
              <w:t>razvijati društvene komunikacijske vještine te vještine upravljanja financijama</w:t>
            </w:r>
          </w:p>
          <w:p w14:paraId="4476775C" w14:textId="77777777" w:rsidR="00D92943" w:rsidRDefault="00D92943" w:rsidP="00D92943">
            <w:pPr>
              <w:spacing w:after="0" w:line="240" w:lineRule="auto"/>
              <w:rPr>
                <w:rFonts w:ascii="Arial" w:hAnsi="Arial" w:cs="Arial"/>
                <w:bCs/>
                <w:sz w:val="24"/>
                <w:szCs w:val="24"/>
              </w:rPr>
            </w:pPr>
            <w:r>
              <w:rPr>
                <w:rFonts w:ascii="Arial" w:hAnsi="Arial" w:cs="Arial"/>
                <w:bCs/>
                <w:sz w:val="24"/>
                <w:szCs w:val="24"/>
              </w:rPr>
              <w:lastRenderedPageBreak/>
              <w:t>- razlikovati pojmove zdrav okoliš i održivi razvoj</w:t>
            </w:r>
          </w:p>
          <w:p w14:paraId="0FCDDAF8" w14:textId="77777777" w:rsidR="00D92943" w:rsidRDefault="00D92943" w:rsidP="00D92943">
            <w:pPr>
              <w:spacing w:after="0" w:line="240" w:lineRule="auto"/>
              <w:rPr>
                <w:rFonts w:ascii="Arial" w:hAnsi="Arial" w:cs="Arial"/>
                <w:sz w:val="24"/>
                <w:szCs w:val="24"/>
              </w:rPr>
            </w:pPr>
            <w:r>
              <w:rPr>
                <w:rFonts w:ascii="Arial" w:hAnsi="Arial" w:cs="Arial"/>
                <w:bCs/>
                <w:sz w:val="24"/>
                <w:szCs w:val="24"/>
              </w:rPr>
              <w:t xml:space="preserve">- </w:t>
            </w:r>
            <w:r w:rsidRPr="009A3B19">
              <w:t xml:space="preserve"> </w:t>
            </w:r>
            <w:r w:rsidRPr="00AD1280">
              <w:rPr>
                <w:rFonts w:ascii="Arial" w:hAnsi="Arial" w:cs="Arial"/>
                <w:sz w:val="24"/>
                <w:szCs w:val="24"/>
              </w:rPr>
              <w:t>prepoznati postojanje unutarnje borbe između slobode i robovanja</w:t>
            </w:r>
          </w:p>
          <w:p w14:paraId="675607B3" w14:textId="77777777" w:rsidR="00D92943" w:rsidRPr="00AD1280" w:rsidRDefault="00D92943" w:rsidP="00D92943">
            <w:pPr>
              <w:spacing w:after="0" w:line="240" w:lineRule="auto"/>
              <w:rPr>
                <w:rFonts w:ascii="Arial" w:hAnsi="Arial" w:cs="Arial"/>
                <w:b/>
                <w:sz w:val="24"/>
                <w:szCs w:val="24"/>
              </w:rPr>
            </w:pPr>
            <w:r>
              <w:rPr>
                <w:rFonts w:ascii="Arial" w:hAnsi="Arial" w:cs="Arial"/>
                <w:sz w:val="24"/>
                <w:szCs w:val="24"/>
              </w:rPr>
              <w:t xml:space="preserve">- </w:t>
            </w:r>
            <w:r w:rsidRPr="009A6A71">
              <w:rPr>
                <w:rFonts w:ascii="Arial" w:hAnsi="Arial" w:cs="Arial"/>
                <w:sz w:val="24"/>
                <w:szCs w:val="24"/>
              </w:rPr>
              <w:t>prepoznati veće i poznatije crkvene građevine u Hrvatskoj</w:t>
            </w:r>
          </w:p>
          <w:p w14:paraId="6A72534A" w14:textId="77777777" w:rsidR="00D92943" w:rsidRPr="00AD1280" w:rsidRDefault="00D92943" w:rsidP="00D92943">
            <w:pPr>
              <w:spacing w:after="0" w:line="240" w:lineRule="auto"/>
              <w:ind w:left="720"/>
              <w:contextualSpacing/>
              <w:rPr>
                <w:rFonts w:ascii="Arial" w:hAnsi="Arial" w:cs="Arial"/>
                <w:b/>
                <w:sz w:val="24"/>
                <w:szCs w:val="24"/>
              </w:rPr>
            </w:pPr>
          </w:p>
          <w:p w14:paraId="3EF221FD" w14:textId="77777777" w:rsidR="00D92943" w:rsidRDefault="00D92943" w:rsidP="00D92943">
            <w:pPr>
              <w:spacing w:after="0" w:line="240" w:lineRule="auto"/>
              <w:ind w:left="720"/>
              <w:contextualSpacing/>
              <w:rPr>
                <w:rFonts w:ascii="Arial" w:hAnsi="Arial" w:cs="Arial"/>
                <w:b/>
                <w:sz w:val="24"/>
                <w:szCs w:val="24"/>
              </w:rPr>
            </w:pPr>
          </w:p>
        </w:tc>
      </w:tr>
      <w:tr w:rsidR="00D92943" w14:paraId="7415728C"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51226D26" w14:textId="77777777" w:rsidR="00D92943" w:rsidRDefault="00D92943" w:rsidP="00D92943">
            <w:pPr>
              <w:spacing w:after="0" w:line="240" w:lineRule="auto"/>
              <w:contextualSpacing/>
              <w:rPr>
                <w:rFonts w:ascii="Arial" w:hAnsi="Arial" w:cs="Arial"/>
                <w:b/>
                <w:sz w:val="24"/>
                <w:szCs w:val="24"/>
              </w:rPr>
            </w:pPr>
          </w:p>
          <w:p w14:paraId="30C225FE" w14:textId="77777777" w:rsidR="00D92943" w:rsidRDefault="00D92943" w:rsidP="00D92943">
            <w:pPr>
              <w:spacing w:after="0" w:line="240" w:lineRule="auto"/>
              <w:contextualSpacing/>
              <w:rPr>
                <w:rFonts w:ascii="Arial" w:hAnsi="Arial" w:cs="Arial"/>
                <w:b/>
                <w:sz w:val="24"/>
                <w:szCs w:val="24"/>
              </w:rPr>
            </w:pPr>
          </w:p>
          <w:p w14:paraId="23385D4A" w14:textId="77777777" w:rsidR="00D92943" w:rsidRDefault="00D92943" w:rsidP="00D92943">
            <w:pPr>
              <w:spacing w:after="0" w:line="240" w:lineRule="auto"/>
              <w:contextualSpacing/>
              <w:rPr>
                <w:rFonts w:ascii="Arial" w:hAnsi="Arial" w:cs="Arial"/>
                <w:b/>
                <w:sz w:val="24"/>
                <w:szCs w:val="24"/>
              </w:rPr>
            </w:pPr>
          </w:p>
          <w:p w14:paraId="445F9575" w14:textId="77777777" w:rsidR="00D92943" w:rsidRDefault="00D92943" w:rsidP="00D92943">
            <w:pPr>
              <w:spacing w:after="0" w:line="240" w:lineRule="auto"/>
              <w:contextualSpacing/>
              <w:rPr>
                <w:rFonts w:ascii="Arial" w:hAnsi="Arial" w:cs="Arial"/>
                <w:b/>
                <w:sz w:val="24"/>
                <w:szCs w:val="24"/>
              </w:rPr>
            </w:pPr>
          </w:p>
          <w:p w14:paraId="21F57E7A" w14:textId="77777777" w:rsidR="00D92943" w:rsidRDefault="00D92943" w:rsidP="00D92943">
            <w:pPr>
              <w:spacing w:after="0" w:line="240" w:lineRule="auto"/>
              <w:contextualSpacing/>
              <w:rPr>
                <w:rFonts w:ascii="Arial" w:hAnsi="Arial" w:cs="Arial"/>
                <w:b/>
                <w:sz w:val="24"/>
                <w:szCs w:val="24"/>
              </w:rPr>
            </w:pPr>
          </w:p>
          <w:p w14:paraId="6201C10C" w14:textId="77777777" w:rsidR="00D92943" w:rsidRDefault="00D92943" w:rsidP="00D92943">
            <w:pPr>
              <w:spacing w:after="0" w:line="240" w:lineRule="auto"/>
              <w:contextualSpacing/>
              <w:rPr>
                <w:rFonts w:ascii="Arial" w:hAnsi="Arial" w:cs="Arial"/>
                <w:b/>
                <w:sz w:val="24"/>
                <w:szCs w:val="24"/>
              </w:rPr>
            </w:pPr>
          </w:p>
          <w:p w14:paraId="7857C212" w14:textId="77777777" w:rsidR="00D92943" w:rsidRDefault="00D92943" w:rsidP="00D92943">
            <w:pPr>
              <w:spacing w:after="0" w:line="240" w:lineRule="auto"/>
              <w:contextualSpacing/>
              <w:rPr>
                <w:rFonts w:ascii="Arial" w:hAnsi="Arial" w:cs="Arial"/>
                <w:b/>
                <w:sz w:val="24"/>
                <w:szCs w:val="24"/>
              </w:rPr>
            </w:pPr>
          </w:p>
          <w:p w14:paraId="59BD2F23" w14:textId="77777777" w:rsidR="00D92943" w:rsidRDefault="00D92943" w:rsidP="00D92943">
            <w:pPr>
              <w:spacing w:after="0" w:line="240" w:lineRule="auto"/>
              <w:contextualSpacing/>
              <w:rPr>
                <w:rFonts w:ascii="Arial" w:hAnsi="Arial" w:cs="Arial"/>
                <w:b/>
                <w:sz w:val="24"/>
                <w:szCs w:val="24"/>
              </w:rPr>
            </w:pPr>
          </w:p>
          <w:p w14:paraId="49C642A2" w14:textId="77777777" w:rsidR="00D92943" w:rsidRDefault="00D92943" w:rsidP="00D92943">
            <w:pPr>
              <w:spacing w:after="0" w:line="240" w:lineRule="auto"/>
              <w:contextualSpacing/>
              <w:rPr>
                <w:rFonts w:ascii="Arial" w:hAnsi="Arial" w:cs="Arial"/>
                <w:b/>
                <w:sz w:val="24"/>
                <w:szCs w:val="24"/>
              </w:rPr>
            </w:pPr>
          </w:p>
          <w:p w14:paraId="55F7106D" w14:textId="77777777" w:rsidR="00D92943" w:rsidRDefault="00D92943" w:rsidP="00D92943">
            <w:pPr>
              <w:spacing w:after="0" w:line="240" w:lineRule="auto"/>
              <w:contextualSpacing/>
              <w:rPr>
                <w:rFonts w:ascii="Arial" w:hAnsi="Arial" w:cs="Arial"/>
                <w:b/>
                <w:sz w:val="24"/>
                <w:szCs w:val="24"/>
              </w:rPr>
            </w:pPr>
          </w:p>
          <w:p w14:paraId="023DFBB2" w14:textId="77777777" w:rsidR="00D92943" w:rsidRDefault="00D92943" w:rsidP="00D92943">
            <w:pPr>
              <w:spacing w:after="0" w:line="240" w:lineRule="auto"/>
              <w:contextualSpacing/>
              <w:rPr>
                <w:rFonts w:ascii="Arial" w:hAnsi="Arial" w:cs="Arial"/>
                <w:b/>
                <w:sz w:val="24"/>
                <w:szCs w:val="24"/>
              </w:rPr>
            </w:pPr>
          </w:p>
          <w:p w14:paraId="1EED83D4" w14:textId="77777777" w:rsidR="00D92943" w:rsidRDefault="00D92943" w:rsidP="00D92943">
            <w:pPr>
              <w:spacing w:after="0" w:line="240" w:lineRule="auto"/>
              <w:contextualSpacing/>
              <w:rPr>
                <w:rFonts w:ascii="Arial" w:hAnsi="Arial" w:cs="Arial"/>
                <w:b/>
                <w:sz w:val="24"/>
                <w:szCs w:val="24"/>
              </w:rPr>
            </w:pPr>
          </w:p>
          <w:p w14:paraId="18E71D49"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Kratki opis aktivnosti</w:t>
            </w:r>
          </w:p>
          <w:p w14:paraId="755B25A6"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4C050FC"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(2 sata)</w:t>
            </w:r>
          </w:p>
          <w:p w14:paraId="20EF9AC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„Futur drugi“</w:t>
            </w:r>
          </w:p>
          <w:p w14:paraId="2312A0B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razgovaraju što se sa Zemljom može dogoditi (globalno zatopljenje, štetni plinovi iz tvornica, neprimjerno odlaganje otpada)</w:t>
            </w:r>
          </w:p>
          <w:p w14:paraId="1CAC31B9"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INFORMATIKA </w:t>
            </w:r>
            <w:r>
              <w:rPr>
                <w:rFonts w:ascii="Arial" w:hAnsi="Arial" w:cs="Arial"/>
                <w:sz w:val="24"/>
                <w:szCs w:val="24"/>
              </w:rPr>
              <w:t>(2 sata)</w:t>
            </w:r>
          </w:p>
          <w:p w14:paraId="14FC4440"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„Izrada mrežnih stranica“</w:t>
            </w:r>
          </w:p>
          <w:p w14:paraId="2CD30E03"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izrađuju stranicu na temu pravilnog služenja internetom (netiqeette)</w:t>
            </w:r>
          </w:p>
          <w:p w14:paraId="37CD5CDC" w14:textId="77777777" w:rsidR="00D92943" w:rsidRDefault="00D92943" w:rsidP="00D92943">
            <w:pPr>
              <w:spacing w:after="0" w:line="240" w:lineRule="auto"/>
              <w:rPr>
                <w:rFonts w:ascii="Arial" w:hAnsi="Arial" w:cs="Arial"/>
                <w:sz w:val="24"/>
                <w:szCs w:val="24"/>
              </w:rPr>
            </w:pPr>
            <w:r>
              <w:rPr>
                <w:rFonts w:ascii="Arial" w:hAnsi="Arial" w:cs="Arial"/>
                <w:b/>
                <w:sz w:val="24"/>
                <w:szCs w:val="24"/>
              </w:rPr>
              <w:t>LIKOVNA</w:t>
            </w:r>
            <w:r>
              <w:rPr>
                <w:rFonts w:ascii="Arial" w:hAnsi="Arial" w:cs="Arial"/>
                <w:sz w:val="24"/>
                <w:szCs w:val="24"/>
              </w:rPr>
              <w:t xml:space="preserve"> </w:t>
            </w:r>
            <w:r>
              <w:rPr>
                <w:rFonts w:ascii="Arial" w:hAnsi="Arial" w:cs="Arial"/>
                <w:b/>
                <w:sz w:val="24"/>
                <w:szCs w:val="24"/>
              </w:rPr>
              <w:t>KULTURA</w:t>
            </w:r>
            <w:r>
              <w:rPr>
                <w:rFonts w:ascii="Arial" w:hAnsi="Arial" w:cs="Arial"/>
                <w:sz w:val="24"/>
                <w:szCs w:val="24"/>
              </w:rPr>
              <w:t xml:space="preserve"> (2 sata)</w:t>
            </w:r>
          </w:p>
          <w:p w14:paraId="5C70409B" w14:textId="77777777" w:rsidR="00D92943" w:rsidRDefault="00D92943" w:rsidP="00D92943">
            <w:pPr>
              <w:spacing w:after="0" w:line="240" w:lineRule="auto"/>
              <w:rPr>
                <w:rFonts w:ascii="Arial" w:hAnsi="Arial" w:cs="Arial"/>
                <w:bCs/>
                <w:sz w:val="24"/>
                <w:szCs w:val="24"/>
              </w:rPr>
            </w:pPr>
            <w:r>
              <w:rPr>
                <w:rFonts w:ascii="Arial" w:hAnsi="Arial" w:cs="Arial"/>
                <w:bCs/>
                <w:sz w:val="24"/>
                <w:szCs w:val="24"/>
              </w:rPr>
              <w:t>- „Slikarske teksture i fakture“</w:t>
            </w:r>
          </w:p>
          <w:p w14:paraId="596B6E99" w14:textId="77777777" w:rsidR="00D92943" w:rsidRDefault="00D92943" w:rsidP="00D92943">
            <w:pPr>
              <w:spacing w:after="0" w:line="240" w:lineRule="auto"/>
              <w:rPr>
                <w:rFonts w:ascii="Arial" w:hAnsi="Arial" w:cs="Arial"/>
                <w:b/>
                <w:bCs/>
                <w:sz w:val="24"/>
                <w:szCs w:val="24"/>
              </w:rPr>
            </w:pPr>
            <w:r>
              <w:rPr>
                <w:rFonts w:ascii="Arial" w:hAnsi="Arial" w:cs="Arial"/>
                <w:bCs/>
                <w:sz w:val="24"/>
                <w:szCs w:val="24"/>
              </w:rPr>
              <w:t>- tehničke pripreme, prezentacija o vrstama šuma, objašnjenje likovnog problema, slikarskom tehnikom učenici će prikazati detalj šume i životinjski svijet koji obitava u njoj</w:t>
            </w:r>
            <w:r>
              <w:rPr>
                <w:rFonts w:ascii="Arial" w:hAnsi="Arial" w:cs="Arial"/>
                <w:b/>
                <w:bCs/>
                <w:sz w:val="24"/>
                <w:szCs w:val="24"/>
              </w:rPr>
              <w:t xml:space="preserve">  </w:t>
            </w:r>
          </w:p>
          <w:p w14:paraId="097EB9D4" w14:textId="77777777" w:rsidR="00D92943" w:rsidRDefault="00D92943" w:rsidP="00D92943">
            <w:pPr>
              <w:spacing w:after="0" w:line="240" w:lineRule="auto"/>
              <w:rPr>
                <w:rFonts w:ascii="Arial" w:hAnsi="Arial" w:cs="Arial"/>
                <w:bCs/>
                <w:sz w:val="24"/>
                <w:szCs w:val="24"/>
              </w:rPr>
            </w:pPr>
            <w:r>
              <w:rPr>
                <w:rFonts w:ascii="Arial" w:hAnsi="Arial" w:cs="Arial"/>
                <w:b/>
                <w:bCs/>
                <w:sz w:val="24"/>
                <w:szCs w:val="24"/>
              </w:rPr>
              <w:t xml:space="preserve">GEOGRAFIJA </w:t>
            </w:r>
            <w:r>
              <w:rPr>
                <w:rFonts w:ascii="Arial" w:hAnsi="Arial" w:cs="Arial"/>
                <w:bCs/>
                <w:sz w:val="24"/>
                <w:szCs w:val="24"/>
              </w:rPr>
              <w:t>(2 sata)</w:t>
            </w:r>
          </w:p>
          <w:p w14:paraId="5DABB01D"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„Azijska nafta pokreće svijet“</w:t>
            </w:r>
          </w:p>
          <w:p w14:paraId="1E9027EC"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objašnjavaju utjecaj nafte na život ljudi, životni standard i gospodarstvo</w:t>
            </w:r>
          </w:p>
          <w:p w14:paraId="1B5844FB"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„Vode i život Afrike“</w:t>
            </w:r>
          </w:p>
          <w:p w14:paraId="245B0629"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 xml:space="preserve">Učenici analiziraju raspodjelu vode u Africi te izravne posljedice toga na život ljudi </w:t>
            </w:r>
          </w:p>
          <w:p w14:paraId="5308167B" w14:textId="77777777" w:rsidR="00D92943" w:rsidRDefault="00D92943" w:rsidP="00D92943">
            <w:pPr>
              <w:spacing w:after="0" w:line="240" w:lineRule="auto"/>
              <w:rPr>
                <w:rFonts w:ascii="Arial" w:hAnsi="Arial" w:cs="Arial"/>
                <w:bCs/>
                <w:sz w:val="24"/>
                <w:szCs w:val="24"/>
              </w:rPr>
            </w:pPr>
            <w:r>
              <w:rPr>
                <w:rFonts w:ascii="Arial" w:hAnsi="Arial" w:cs="Arial"/>
                <w:b/>
                <w:bCs/>
                <w:sz w:val="24"/>
                <w:szCs w:val="24"/>
              </w:rPr>
              <w:t xml:space="preserve">MATEMATIKA </w:t>
            </w:r>
            <w:r>
              <w:rPr>
                <w:rFonts w:ascii="Arial" w:hAnsi="Arial" w:cs="Arial"/>
                <w:bCs/>
                <w:sz w:val="24"/>
                <w:szCs w:val="24"/>
              </w:rPr>
              <w:t>(1 sat)</w:t>
            </w:r>
          </w:p>
          <w:p w14:paraId="78534060"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„Racionalni brojevi“</w:t>
            </w:r>
          </w:p>
          <w:p w14:paraId="2CD99EF5" w14:textId="77777777" w:rsidR="00D92943" w:rsidRPr="001A5E35" w:rsidRDefault="00D92943" w:rsidP="00C93F90">
            <w:pPr>
              <w:pStyle w:val="ListParagraph"/>
              <w:numPr>
                <w:ilvl w:val="0"/>
                <w:numId w:val="10"/>
              </w:numPr>
              <w:spacing w:after="0" w:line="240" w:lineRule="auto"/>
              <w:ind w:left="720"/>
              <w:rPr>
                <w:rFonts w:ascii="Arial" w:hAnsi="Arial" w:cs="Arial"/>
                <w:b/>
                <w:sz w:val="24"/>
                <w:szCs w:val="24"/>
              </w:rPr>
            </w:pPr>
            <w:r w:rsidRPr="001A5E35">
              <w:rPr>
                <w:rFonts w:ascii="Arial" w:hAnsi="Arial" w:cs="Arial"/>
                <w:sz w:val="24"/>
                <w:szCs w:val="24"/>
              </w:rPr>
              <w:t>Učenici se upoznaju s pojmovima: tekući račun, opis prometa, početno stanje računa, uplata redovita primanja, prihod, rashod, uče čitati mjesečno izvješće o tekućem računu te  analiziraju bankovne izvatke</w:t>
            </w:r>
          </w:p>
          <w:p w14:paraId="33B3EF0D" w14:textId="77777777" w:rsidR="00D92943" w:rsidRPr="001A5E35" w:rsidRDefault="00D92943" w:rsidP="00D92943">
            <w:pPr>
              <w:spacing w:after="0" w:line="240" w:lineRule="auto"/>
              <w:rPr>
                <w:rFonts w:ascii="Arial" w:hAnsi="Arial" w:cs="Arial"/>
                <w:sz w:val="24"/>
                <w:szCs w:val="24"/>
              </w:rPr>
            </w:pPr>
            <w:r w:rsidRPr="001A5E35">
              <w:rPr>
                <w:rFonts w:ascii="Arial" w:hAnsi="Arial" w:cs="Arial"/>
                <w:b/>
                <w:sz w:val="24"/>
                <w:szCs w:val="24"/>
              </w:rPr>
              <w:t xml:space="preserve">ENGLESKI JEZIK </w:t>
            </w:r>
            <w:r w:rsidRPr="001A5E35">
              <w:rPr>
                <w:rFonts w:ascii="Arial" w:hAnsi="Arial" w:cs="Arial"/>
                <w:sz w:val="24"/>
                <w:szCs w:val="24"/>
              </w:rPr>
              <w:t>(1 sat)</w:t>
            </w:r>
          </w:p>
          <w:p w14:paraId="18E69B98"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„Green talk“ („Problemi okoliša“)</w:t>
            </w:r>
          </w:p>
          <w:p w14:paraId="61EBCFD6"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uspoređuju život u grad i selu, izrađuju pano (upotreba solarne energije, recikliranje papira, sakupljanje plastičnih boca)</w:t>
            </w:r>
          </w:p>
          <w:p w14:paraId="2E9138BC"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GLAZBENA KULTURA </w:t>
            </w:r>
            <w:r>
              <w:rPr>
                <w:rFonts w:ascii="Arial" w:hAnsi="Arial" w:cs="Arial"/>
                <w:sz w:val="24"/>
                <w:szCs w:val="24"/>
              </w:rPr>
              <w:t>(1 sat)</w:t>
            </w:r>
          </w:p>
          <w:p w14:paraId="143A3EAB"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 xml:space="preserve">L. van Beethoven „Oda radosti“ </w:t>
            </w:r>
          </w:p>
          <w:p w14:paraId="1982ECB5"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slušaju 4. stavka Beethovenove simfonije</w:t>
            </w:r>
          </w:p>
          <w:p w14:paraId="4EBF9346"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TJELESNA I ZDRAVSTVENA KULTURA </w:t>
            </w:r>
            <w:r>
              <w:rPr>
                <w:rFonts w:ascii="Arial" w:hAnsi="Arial" w:cs="Arial"/>
                <w:sz w:val="24"/>
                <w:szCs w:val="24"/>
              </w:rPr>
              <w:t>(2 sata)</w:t>
            </w:r>
          </w:p>
          <w:p w14:paraId="2681D520"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„Mini odbojka“</w:t>
            </w:r>
          </w:p>
          <w:p w14:paraId="5DD9E74B"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 xml:space="preserve">Učenici se dijele u skupine i igraju odbojku poštivajući pravila igre </w:t>
            </w:r>
          </w:p>
          <w:p w14:paraId="0B8B0AB5" w14:textId="77777777" w:rsidR="00D92943" w:rsidRDefault="00D92943" w:rsidP="00D92943">
            <w:pPr>
              <w:spacing w:after="0" w:line="240" w:lineRule="auto"/>
              <w:rPr>
                <w:rFonts w:ascii="Arial" w:hAnsi="Arial" w:cs="Arial"/>
                <w:sz w:val="24"/>
                <w:szCs w:val="24"/>
              </w:rPr>
            </w:pPr>
            <w:r>
              <w:rPr>
                <w:rFonts w:ascii="Arial" w:hAnsi="Arial" w:cs="Arial"/>
                <w:b/>
                <w:sz w:val="24"/>
                <w:szCs w:val="24"/>
              </w:rPr>
              <w:lastRenderedPageBreak/>
              <w:t>TEHNIČKA</w:t>
            </w:r>
            <w:r>
              <w:rPr>
                <w:rFonts w:ascii="Arial" w:hAnsi="Arial" w:cs="Arial"/>
                <w:sz w:val="24"/>
                <w:szCs w:val="24"/>
              </w:rPr>
              <w:t xml:space="preserve"> </w:t>
            </w:r>
            <w:r>
              <w:rPr>
                <w:rFonts w:ascii="Arial" w:hAnsi="Arial" w:cs="Arial"/>
                <w:b/>
                <w:sz w:val="24"/>
                <w:szCs w:val="24"/>
              </w:rPr>
              <w:t>KULTURA</w:t>
            </w:r>
            <w:r>
              <w:rPr>
                <w:rFonts w:ascii="Arial" w:hAnsi="Arial" w:cs="Arial"/>
                <w:sz w:val="24"/>
                <w:szCs w:val="24"/>
              </w:rPr>
              <w:t xml:space="preserve"> (1 sat)</w:t>
            </w:r>
          </w:p>
          <w:p w14:paraId="702668CA"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„Materijali u graditeljstvu“</w:t>
            </w:r>
          </w:p>
          <w:p w14:paraId="0C8EFF94"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 xml:space="preserve">Učenici izrađuju umjetne materijale u graditeljstvu prema porijeklu (opeka, beton) </w:t>
            </w:r>
          </w:p>
          <w:p w14:paraId="64EF7D59" w14:textId="77777777" w:rsidR="00D92943" w:rsidRDefault="00D92943" w:rsidP="00D92943">
            <w:pPr>
              <w:spacing w:after="0" w:line="240" w:lineRule="auto"/>
              <w:rPr>
                <w:rFonts w:ascii="Arial" w:hAnsi="Arial" w:cs="Arial"/>
                <w:sz w:val="24"/>
                <w:szCs w:val="24"/>
              </w:rPr>
            </w:pPr>
            <w:r>
              <w:rPr>
                <w:rFonts w:ascii="Arial" w:hAnsi="Arial" w:cs="Arial"/>
                <w:b/>
                <w:sz w:val="24"/>
                <w:szCs w:val="24"/>
              </w:rPr>
              <w:t>VJERONAUK</w:t>
            </w:r>
            <w:r>
              <w:rPr>
                <w:rFonts w:ascii="Arial" w:hAnsi="Arial" w:cs="Arial"/>
                <w:sz w:val="24"/>
                <w:szCs w:val="24"/>
              </w:rPr>
              <w:t xml:space="preserve"> (2 sata)</w:t>
            </w:r>
          </w:p>
          <w:p w14:paraId="52A89C18"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„Čovjek između čežnje za slobodom i izazovom robovanja“</w:t>
            </w:r>
          </w:p>
          <w:p w14:paraId="2979199D" w14:textId="77777777" w:rsidR="00D92943" w:rsidRDefault="00D92943" w:rsidP="00C93F90">
            <w:pPr>
              <w:pStyle w:val="ListParagraph"/>
              <w:numPr>
                <w:ilvl w:val="0"/>
                <w:numId w:val="10"/>
              </w:numPr>
              <w:ind w:left="720"/>
              <w:rPr>
                <w:rFonts w:ascii="Arial" w:hAnsi="Arial" w:cs="Arial"/>
                <w:sz w:val="24"/>
                <w:szCs w:val="24"/>
              </w:rPr>
            </w:pPr>
            <w:r w:rsidRPr="00AD1280">
              <w:rPr>
                <w:rFonts w:ascii="Arial" w:hAnsi="Arial" w:cs="Arial"/>
                <w:sz w:val="24"/>
                <w:szCs w:val="24"/>
              </w:rPr>
              <w:t>Učenici uspoređuju i uočavaju razliku između vanjskog i unutarnjeg ropstva</w:t>
            </w:r>
          </w:p>
          <w:p w14:paraId="25D86E29" w14:textId="77777777" w:rsidR="00D92943" w:rsidRPr="00E82C61" w:rsidRDefault="00D92943" w:rsidP="00C93F90">
            <w:pPr>
              <w:pStyle w:val="ListParagraph"/>
              <w:numPr>
                <w:ilvl w:val="0"/>
                <w:numId w:val="10"/>
              </w:numPr>
              <w:ind w:left="720"/>
              <w:rPr>
                <w:rFonts w:ascii="Arial" w:hAnsi="Arial" w:cs="Arial"/>
                <w:sz w:val="24"/>
                <w:szCs w:val="24"/>
              </w:rPr>
            </w:pPr>
            <w:r w:rsidRPr="00E82C61">
              <w:rPr>
                <w:rFonts w:ascii="Arial" w:hAnsi="Arial" w:cs="Arial"/>
                <w:sz w:val="24"/>
                <w:szCs w:val="24"/>
              </w:rPr>
              <w:t>„Crkveno graditeljstvo.“</w:t>
            </w:r>
          </w:p>
          <w:p w14:paraId="7B06D15D" w14:textId="77777777" w:rsidR="00D92943" w:rsidRDefault="00D92943" w:rsidP="00C93F90">
            <w:pPr>
              <w:pStyle w:val="ListParagraph"/>
              <w:numPr>
                <w:ilvl w:val="0"/>
                <w:numId w:val="10"/>
              </w:numPr>
              <w:ind w:left="720"/>
            </w:pPr>
            <w:r w:rsidRPr="00E82C61">
              <w:rPr>
                <w:rFonts w:ascii="Arial" w:hAnsi="Arial" w:cs="Arial"/>
                <w:sz w:val="24"/>
                <w:szCs w:val="24"/>
              </w:rPr>
              <w:t>Učenici prepoznaju veće i poznatije crkvene građevine u Hrvatskoj (Eufrazijeva bazilika, crkva sv. Križa u Ninu, pojedine katedrale...) i u Europi (Notre Dame, katedrala u Milanu, Barceloni, Beču, bazilike u Rimu...)</w:t>
            </w:r>
          </w:p>
          <w:p w14:paraId="4F9ADF03" w14:textId="77777777" w:rsidR="00D92943" w:rsidRDefault="00D92943" w:rsidP="00D92943">
            <w:pPr>
              <w:spacing w:after="0" w:line="240" w:lineRule="auto"/>
              <w:rPr>
                <w:rFonts w:ascii="Arial" w:hAnsi="Arial" w:cs="Arial"/>
                <w:sz w:val="24"/>
                <w:szCs w:val="24"/>
              </w:rPr>
            </w:pPr>
            <w:r>
              <w:rPr>
                <w:rFonts w:ascii="Arial" w:hAnsi="Arial" w:cs="Arial"/>
                <w:b/>
                <w:sz w:val="24"/>
                <w:szCs w:val="24"/>
              </w:rPr>
              <w:t>POVIJEST</w:t>
            </w:r>
            <w:r>
              <w:rPr>
                <w:rFonts w:ascii="Arial" w:hAnsi="Arial" w:cs="Arial"/>
                <w:sz w:val="24"/>
                <w:szCs w:val="24"/>
              </w:rPr>
              <w:t xml:space="preserve"> (2 sata)</w:t>
            </w:r>
          </w:p>
          <w:p w14:paraId="036A443E"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„Razvoj gradova u srednjem vijeku“</w:t>
            </w:r>
          </w:p>
          <w:p w14:paraId="1EC8C34F"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čitaju o razvoju gradova te rješavaju nastavni listić</w:t>
            </w:r>
          </w:p>
          <w:p w14:paraId="16F97DCD"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„Uloga Crkve u srednjem vijeku“</w:t>
            </w:r>
          </w:p>
          <w:p w14:paraId="7C5BDB9D"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rješavaju radnu bilježnicu</w:t>
            </w:r>
          </w:p>
          <w:p w14:paraId="6B051470" w14:textId="77777777" w:rsidR="00D92943" w:rsidRDefault="00D92943" w:rsidP="00D92943">
            <w:pPr>
              <w:spacing w:after="0" w:line="240" w:lineRule="auto"/>
              <w:rPr>
                <w:rFonts w:ascii="Arial" w:hAnsi="Arial" w:cs="Arial"/>
                <w:sz w:val="24"/>
                <w:szCs w:val="24"/>
              </w:rPr>
            </w:pPr>
            <w:r w:rsidRPr="00A350A8">
              <w:rPr>
                <w:rFonts w:ascii="Arial" w:hAnsi="Arial" w:cs="Arial"/>
                <w:b/>
                <w:sz w:val="24"/>
                <w:szCs w:val="24"/>
              </w:rPr>
              <w:t>PRIRODA</w:t>
            </w:r>
            <w:r>
              <w:rPr>
                <w:rFonts w:ascii="Arial" w:hAnsi="Arial" w:cs="Arial"/>
                <w:sz w:val="24"/>
                <w:szCs w:val="24"/>
              </w:rPr>
              <w:t xml:space="preserve"> (2 sata)</w:t>
            </w:r>
          </w:p>
          <w:p w14:paraId="3CEDF703"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„Korist od mora i kopnenih voda“</w:t>
            </w:r>
          </w:p>
          <w:p w14:paraId="1029FE57"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razgovaraju o prirodnim dobrima, vodi kao izvoru života i održivom gospodarenju</w:t>
            </w:r>
          </w:p>
          <w:p w14:paraId="360F17B0"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SRO </w:t>
            </w:r>
            <w:r>
              <w:rPr>
                <w:rFonts w:ascii="Arial" w:hAnsi="Arial" w:cs="Arial"/>
                <w:sz w:val="24"/>
                <w:szCs w:val="24"/>
              </w:rPr>
              <w:t>(5 sati)</w:t>
            </w:r>
          </w:p>
          <w:p w14:paraId="7C0C8AB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Radionica „predstavljanje prijatelja“ </w:t>
            </w:r>
          </w:p>
          <w:p w14:paraId="0833394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koje sjede zajedno u klupi predstavljaju svoga prijatelja na način da jedan drugome govore o provedenim ljetnim praznicima</w:t>
            </w:r>
          </w:p>
          <w:p w14:paraId="3029DAC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50BAA05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se kandidiraju za predsjednika razred, potpredsjednika razreda, higijeničara i blagajnika i međusobno,  putem glasačkih listića, izabiru najbolje kandidate</w:t>
            </w:r>
          </w:p>
          <w:p w14:paraId="22A51AB8"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„Donošenje razrednih pravila“</w:t>
            </w:r>
          </w:p>
          <w:p w14:paraId="32FECFC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donose razredna pravila za šk. god. 2015. / 2016. te ih bilježe na plakat</w:t>
            </w:r>
          </w:p>
          <w:p w14:paraId="7475AAF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„Zbrinjavanje otpada“</w:t>
            </w:r>
          </w:p>
          <w:p w14:paraId="612D4708"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210AF4D2" w14:textId="77777777" w:rsidR="00D92943" w:rsidRDefault="00D92943" w:rsidP="00D92943">
            <w:pPr>
              <w:tabs>
                <w:tab w:val="left" w:pos="6855"/>
              </w:tabs>
              <w:spacing w:after="0" w:line="240" w:lineRule="auto"/>
              <w:rPr>
                <w:rFonts w:ascii="Arial" w:hAnsi="Arial" w:cs="Arial"/>
                <w:sz w:val="24"/>
                <w:szCs w:val="24"/>
              </w:rPr>
            </w:pPr>
            <w:r>
              <w:rPr>
                <w:rFonts w:ascii="Arial" w:hAnsi="Arial" w:cs="Arial"/>
                <w:b/>
                <w:sz w:val="24"/>
                <w:szCs w:val="24"/>
              </w:rPr>
              <w:t xml:space="preserve">IZVANUČIONIČKE AKTIVNOSTI </w:t>
            </w:r>
            <w:r>
              <w:rPr>
                <w:rFonts w:ascii="Arial" w:hAnsi="Arial" w:cs="Arial"/>
                <w:sz w:val="24"/>
                <w:szCs w:val="24"/>
              </w:rPr>
              <w:t>(10 sati)</w:t>
            </w:r>
            <w:r>
              <w:rPr>
                <w:rFonts w:ascii="Arial" w:hAnsi="Arial" w:cs="Arial"/>
                <w:sz w:val="24"/>
                <w:szCs w:val="24"/>
              </w:rPr>
              <w:tab/>
            </w:r>
          </w:p>
          <w:p w14:paraId="3C5ED9E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„Misa u katedrali Navještenja Blažene Djevice Marije povodom početka školske godine“</w:t>
            </w:r>
          </w:p>
          <w:p w14:paraId="1DD9726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3A07390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„Međunarodni dan pješačenja“ </w:t>
            </w:r>
          </w:p>
          <w:p w14:paraId="4222B5CD"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Učenici posjećuju park-šume Jasikovac zajedno s predstavnicima Ličke ekološke akcije</w:t>
            </w:r>
          </w:p>
          <w:p w14:paraId="48A55C8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Mjuzikl</w:t>
            </w:r>
          </w:p>
          <w:p w14:paraId="0ADB85D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sudjeluju u mjuziklu u kojemu je glavna tema Nasilje među vršnjačkim vezama kako bi se upozorilo mlade na postojanje nasilja u vezama te kako prepoznati nasilnika i nasilno ponašanje, ali i pasivnog promatrača u nasilju </w:t>
            </w:r>
          </w:p>
          <w:p w14:paraId="22A9E73D" w14:textId="77777777" w:rsidR="00D92943" w:rsidRDefault="00D92943" w:rsidP="00C93F90">
            <w:pPr>
              <w:pStyle w:val="ListParagraph"/>
              <w:numPr>
                <w:ilvl w:val="0"/>
                <w:numId w:val="8"/>
              </w:numPr>
              <w:tabs>
                <w:tab w:val="left" w:pos="2055"/>
              </w:tabs>
              <w:spacing w:after="0" w:line="240" w:lineRule="auto"/>
              <w:rPr>
                <w:rFonts w:ascii="Arial" w:hAnsi="Arial" w:cs="Arial"/>
                <w:sz w:val="24"/>
                <w:szCs w:val="24"/>
              </w:rPr>
            </w:pPr>
            <w:r>
              <w:rPr>
                <w:rFonts w:ascii="Arial" w:hAnsi="Arial" w:cs="Arial"/>
                <w:sz w:val="24"/>
                <w:szCs w:val="24"/>
              </w:rPr>
              <w:t>„Jesenski uspon na Oštru“</w:t>
            </w:r>
            <w:r>
              <w:rPr>
                <w:rFonts w:ascii="Arial" w:hAnsi="Arial" w:cs="Arial"/>
                <w:sz w:val="24"/>
                <w:szCs w:val="24"/>
              </w:rPr>
              <w:tab/>
            </w:r>
          </w:p>
          <w:p w14:paraId="6B18E51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3519FD6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Noć knjige“</w:t>
            </w:r>
          </w:p>
          <w:p w14:paraId="411AFBB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43373DC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Čitanjem do zvijezda</w:t>
            </w:r>
          </w:p>
          <w:p w14:paraId="394A9C4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natjecanju vezanom za čitanje dogovorenih književnih i lektirnih djela</w:t>
            </w:r>
          </w:p>
          <w:p w14:paraId="7E5AB34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Pješice u školu“</w:t>
            </w:r>
          </w:p>
          <w:p w14:paraId="789C6FF3"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247FB04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„Dani Kruha“</w:t>
            </w:r>
          </w:p>
          <w:p w14:paraId="519B003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4263349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 jabuka</w:t>
            </w:r>
          </w:p>
          <w:p w14:paraId="72E44D3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kratkoj priredbi povodom Dana jabuka, izložba najljepših jabuka</w:t>
            </w:r>
          </w:p>
          <w:p w14:paraId="3B72BC6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 otvorenih vrata u vojarni Eugena Kvaternika“</w:t>
            </w:r>
          </w:p>
          <w:p w14:paraId="3BB18BB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2549A0F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„Paljenje svijeća na trgu Ante  Starčevića za poginule žrtve Vukovara“</w:t>
            </w:r>
          </w:p>
          <w:p w14:paraId="14B18B3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7A356748"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„Božićna priredba</w:t>
            </w:r>
          </w:p>
          <w:p w14:paraId="6DC833D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prisustvuju Božićnoj priredbi  pripremajući se i na taj način za nadolazeći blagdan</w:t>
            </w:r>
          </w:p>
          <w:p w14:paraId="347A5EC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„Izlet u Šibenik i Sokolarski centar“</w:t>
            </w:r>
          </w:p>
          <w:p w14:paraId="5591F83D" w14:textId="77777777" w:rsidR="00D92943" w:rsidRDefault="00D92943" w:rsidP="00C93F90">
            <w:pPr>
              <w:pStyle w:val="ListParagraph"/>
              <w:numPr>
                <w:ilvl w:val="0"/>
                <w:numId w:val="8"/>
              </w:numPr>
              <w:tabs>
                <w:tab w:val="left" w:pos="1320"/>
                <w:tab w:val="left" w:pos="2130"/>
              </w:tabs>
              <w:spacing w:after="0" w:line="240" w:lineRule="auto"/>
              <w:rPr>
                <w:rFonts w:ascii="Arial" w:hAnsi="Arial" w:cs="Arial"/>
                <w:b/>
                <w:sz w:val="24"/>
                <w:szCs w:val="24"/>
              </w:rPr>
            </w:pPr>
            <w:r>
              <w:rPr>
                <w:rFonts w:ascii="Arial" w:hAnsi="Arial" w:cs="Arial"/>
                <w:sz w:val="24"/>
                <w:szCs w:val="24"/>
              </w:rPr>
              <w:t>Učenici se upoznaju sa zavičajem Šibenika i posebnostima Sokolarskog centra</w:t>
            </w:r>
          </w:p>
          <w:p w14:paraId="5BED2C1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Večer matematike, Klokan bez granica</w:t>
            </w:r>
          </w:p>
          <w:p w14:paraId="34C1C98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rješavanju matematičkih zadataka (zabavne matematičke igre)</w:t>
            </w:r>
          </w:p>
          <w:p w14:paraId="095CD8A0" w14:textId="77777777" w:rsidR="00D92943" w:rsidRDefault="00D92943" w:rsidP="00D92943">
            <w:pPr>
              <w:spacing w:after="0" w:line="240" w:lineRule="auto"/>
              <w:contextualSpacing/>
              <w:rPr>
                <w:rFonts w:ascii="Arial" w:hAnsi="Arial" w:cs="Arial"/>
                <w:b/>
                <w:sz w:val="24"/>
                <w:szCs w:val="24"/>
              </w:rPr>
            </w:pPr>
          </w:p>
          <w:p w14:paraId="49EF156A" w14:textId="77777777" w:rsidR="00D92943" w:rsidRDefault="00D92943" w:rsidP="00D92943">
            <w:pPr>
              <w:spacing w:after="0" w:line="240" w:lineRule="auto"/>
              <w:contextualSpacing/>
              <w:rPr>
                <w:rFonts w:ascii="Arial" w:hAnsi="Arial" w:cs="Arial"/>
                <w:b/>
                <w:sz w:val="24"/>
                <w:szCs w:val="24"/>
              </w:rPr>
            </w:pPr>
          </w:p>
        </w:tc>
      </w:tr>
      <w:tr w:rsidR="00D92943" w14:paraId="0D401FAC"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75D86C67"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14:paraId="0AC39BE4"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6. a, 6. b, 6. c, 6. d</w:t>
            </w:r>
          </w:p>
        </w:tc>
      </w:tr>
      <w:tr w:rsidR="00D92943" w14:paraId="1219F62F" w14:textId="77777777" w:rsidTr="00D92943">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700BB28B" w14:textId="77777777" w:rsidR="00D92943" w:rsidRDefault="00D92943" w:rsidP="00D92943">
            <w:pPr>
              <w:spacing w:after="0" w:line="240" w:lineRule="auto"/>
              <w:contextualSpacing/>
              <w:rPr>
                <w:rFonts w:ascii="Arial" w:hAnsi="Arial" w:cs="Arial"/>
                <w:b/>
                <w:sz w:val="24"/>
                <w:szCs w:val="24"/>
              </w:rPr>
            </w:pPr>
          </w:p>
          <w:p w14:paraId="0BCD6D05" w14:textId="77777777" w:rsidR="00D92943" w:rsidRDefault="00D92943" w:rsidP="00D92943">
            <w:pPr>
              <w:spacing w:after="0" w:line="240" w:lineRule="auto"/>
              <w:contextualSpacing/>
              <w:rPr>
                <w:rFonts w:ascii="Arial" w:hAnsi="Arial" w:cs="Arial"/>
                <w:b/>
                <w:sz w:val="24"/>
                <w:szCs w:val="24"/>
              </w:rPr>
            </w:pPr>
          </w:p>
          <w:p w14:paraId="62DC094B"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2E5D7018" w14:textId="77777777" w:rsidR="00D92943" w:rsidRDefault="00D92943" w:rsidP="00D92943">
            <w:pPr>
              <w:spacing w:after="0" w:line="24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51A20722"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Međupredmetno provođenje, SRO, Izvanučioničke aktivnosti</w:t>
            </w:r>
          </w:p>
          <w:p w14:paraId="4FF888F4" w14:textId="77777777" w:rsidR="00D92943" w:rsidRDefault="00D92943" w:rsidP="00D92943">
            <w:pPr>
              <w:spacing w:after="0" w:line="240" w:lineRule="auto"/>
              <w:contextualSpacing/>
              <w:rPr>
                <w:rFonts w:ascii="Arial" w:hAnsi="Arial" w:cs="Arial"/>
                <w:color w:val="000000"/>
                <w:sz w:val="24"/>
                <w:szCs w:val="24"/>
              </w:rPr>
            </w:pPr>
          </w:p>
          <w:p w14:paraId="0CAADE2C" w14:textId="77777777" w:rsidR="00D92943" w:rsidRDefault="00D92943" w:rsidP="00D92943">
            <w:pPr>
              <w:spacing w:after="0" w:line="240" w:lineRule="auto"/>
              <w:contextualSpacing/>
              <w:rPr>
                <w:rFonts w:ascii="Arial" w:hAnsi="Arial" w:cs="Arial"/>
                <w:color w:val="000000"/>
                <w:sz w:val="24"/>
                <w:szCs w:val="24"/>
              </w:rPr>
            </w:pPr>
          </w:p>
        </w:tc>
      </w:tr>
      <w:tr w:rsidR="00D92943" w14:paraId="011CED87" w14:textId="77777777" w:rsidTr="00D92943">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9062565" w14:textId="77777777" w:rsidR="00D92943" w:rsidRDefault="00D92943" w:rsidP="00D92943">
            <w:pPr>
              <w:spacing w:after="0"/>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4BD54FA2"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Metode i </w:t>
            </w:r>
          </w:p>
          <w:p w14:paraId="515CDFAE"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72FDEA47" w14:textId="77777777" w:rsidR="00D92943" w:rsidRDefault="00D92943" w:rsidP="00D92943">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 metoda kombiniranje i variranje</w:t>
            </w:r>
          </w:p>
          <w:p w14:paraId="12119E5B"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48F4C693"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7172D41C"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5D4026CA"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tc>
      </w:tr>
      <w:tr w:rsidR="00D92943" w14:paraId="58B16F79"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4DD0F4DC"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Resursi</w:t>
            </w:r>
          </w:p>
          <w:p w14:paraId="644E8B31" w14:textId="77777777" w:rsidR="00D92943" w:rsidRDefault="00D92943" w:rsidP="00D92943">
            <w:pPr>
              <w:spacing w:after="0" w:line="240" w:lineRule="auto"/>
              <w:contextualSpacing/>
              <w:rPr>
                <w:rFonts w:ascii="Arial" w:hAnsi="Arial" w:cs="Arial"/>
                <w:b/>
                <w:sz w:val="24"/>
                <w:szCs w:val="24"/>
              </w:rPr>
            </w:pPr>
          </w:p>
          <w:p w14:paraId="343EB1FD" w14:textId="77777777" w:rsidR="00D92943" w:rsidRDefault="00D92943" w:rsidP="00D92943">
            <w:pPr>
              <w:spacing w:after="0" w:line="240" w:lineRule="auto"/>
              <w:contextualSpacing/>
              <w:rPr>
                <w:rFonts w:ascii="Arial" w:hAnsi="Arial" w:cs="Arial"/>
                <w:b/>
                <w:sz w:val="24"/>
                <w:szCs w:val="24"/>
              </w:rPr>
            </w:pPr>
          </w:p>
          <w:p w14:paraId="643F12EC" w14:textId="77777777" w:rsidR="00D92943" w:rsidRDefault="00D92943" w:rsidP="00D92943">
            <w:pPr>
              <w:spacing w:after="0" w:line="240" w:lineRule="auto"/>
              <w:contextualSpacing/>
              <w:rPr>
                <w:rFonts w:ascii="Arial" w:hAnsi="Arial" w:cs="Arial"/>
                <w:b/>
                <w:sz w:val="24"/>
                <w:szCs w:val="24"/>
              </w:rPr>
            </w:pPr>
          </w:p>
          <w:p w14:paraId="62C5C3AB" w14:textId="77777777" w:rsidR="00D92943" w:rsidRDefault="00D92943" w:rsidP="00D92943">
            <w:pPr>
              <w:spacing w:after="0" w:line="240" w:lineRule="auto"/>
              <w:contextualSpacing/>
              <w:rPr>
                <w:rFonts w:ascii="Arial" w:hAnsi="Arial" w:cs="Arial"/>
                <w:b/>
                <w:sz w:val="24"/>
                <w:szCs w:val="24"/>
              </w:rPr>
            </w:pPr>
          </w:p>
          <w:p w14:paraId="57F07274"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E63A53B" w14:textId="77777777" w:rsidR="00D92943" w:rsidRDefault="00D92943" w:rsidP="00D92943">
            <w:pPr>
              <w:rPr>
                <w:rFonts w:ascii="Arial" w:hAnsi="Arial" w:cs="Arial"/>
              </w:rPr>
            </w:pPr>
            <w:r>
              <w:rPr>
                <w:rFonts w:ascii="Arial" w:hAnsi="Arial" w:cs="Arial"/>
                <w:sz w:val="24"/>
                <w:szCs w:val="24"/>
              </w:rPr>
              <w:t>Nastavni plan i program hrvatskog jezika, likovne kulture, biologije, povijesti, vjeronauka, informatike, geografije, matematike, tehničke kulture, glazbene kulture, engleskog jezika, udžbenici, radne bilježnice, Internet, plakati, program međupredmetnih i interdisciplinarnih sadržaja GOO-a za osnovne i srednje škole, višemedijski materijali, likovno-tehnička sredstva, geografska karta, LCD projektor, reprodukcije, fotografije, ploča, kreda, likovno- tehnička sredstva (tempere, kistovi, paleta, podloga), nastavni listići, zidne slike, odbojkaška lopta i mreža, Internet aplikacija quizlet</w:t>
            </w:r>
          </w:p>
          <w:p w14:paraId="0FC6A127" w14:textId="77777777" w:rsidR="00D92943" w:rsidRDefault="00D92943" w:rsidP="00D92943">
            <w:pPr>
              <w:spacing w:line="240" w:lineRule="auto"/>
              <w:rPr>
                <w:rFonts w:ascii="Arial" w:hAnsi="Arial" w:cs="Arial"/>
              </w:rPr>
            </w:pPr>
          </w:p>
          <w:p w14:paraId="52210B0A" w14:textId="77777777" w:rsidR="00D92943" w:rsidRDefault="00D92943" w:rsidP="00D92943">
            <w:pPr>
              <w:spacing w:line="240" w:lineRule="auto"/>
              <w:rPr>
                <w:rFonts w:ascii="Arial" w:hAnsi="Arial" w:cs="Arial"/>
                <w:sz w:val="24"/>
                <w:szCs w:val="24"/>
              </w:rPr>
            </w:pPr>
          </w:p>
        </w:tc>
      </w:tr>
      <w:tr w:rsidR="00D92943" w14:paraId="7A387EC3" w14:textId="77777777" w:rsidTr="00D92943">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2A0E63ED" w14:textId="77777777" w:rsidR="00D92943" w:rsidRDefault="00D92943" w:rsidP="00D92943">
            <w:pPr>
              <w:spacing w:after="0" w:line="240" w:lineRule="auto"/>
              <w:contextualSpacing/>
              <w:rPr>
                <w:rFonts w:ascii="Arial" w:hAnsi="Arial" w:cs="Arial"/>
                <w:b/>
                <w:sz w:val="24"/>
                <w:szCs w:val="24"/>
              </w:rPr>
            </w:pPr>
          </w:p>
          <w:p w14:paraId="051C5551"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hideMark/>
          </w:tcPr>
          <w:p w14:paraId="2B01AC37"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2016. / 2017. ( </w:t>
            </w:r>
            <w:r>
              <w:rPr>
                <w:rFonts w:ascii="Arial" w:hAnsi="Arial" w:cs="Arial"/>
                <w:sz w:val="24"/>
                <w:szCs w:val="24"/>
              </w:rPr>
              <w:t>hrvatski jezik – 2 sata, likovna kultura - 2 sata, priroda – 2 sata, povijest - 2 sata, vjeronauk – 2 sata, informatika – 2 sata, geografije – 2 sata, matematika – 1 sat, tjelesna i zdravstvena kultura – 2 sata, tehnička kultura – 1 sat, glazbena kultura – 1 sat, engleski  jezik – 1 sat, SRO - 5 sati, izvanučioničke aktivnosti - 10 sati, ukupno = 35 sati )</w:t>
            </w:r>
          </w:p>
        </w:tc>
      </w:tr>
      <w:tr w:rsidR="00D92943" w14:paraId="7C190597"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6463F54D"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14:paraId="69C66B8E" w14:textId="77777777" w:rsidR="00D92943" w:rsidRDefault="00D92943" w:rsidP="00D92943">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D92943" w14:paraId="33A9F90A"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66F87E58"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6613E5FC"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246AE398" w14:textId="77777777" w:rsidR="00D92943" w:rsidRDefault="00D92943" w:rsidP="00D92943">
            <w:pPr>
              <w:spacing w:after="0" w:line="240" w:lineRule="auto"/>
              <w:contextualSpacing/>
              <w:rPr>
                <w:rFonts w:ascii="Arial" w:hAnsi="Arial" w:cs="Arial"/>
                <w:color w:val="000000"/>
                <w:sz w:val="24"/>
                <w:szCs w:val="24"/>
              </w:rPr>
            </w:pPr>
          </w:p>
        </w:tc>
      </w:tr>
      <w:tr w:rsidR="00D92943" w14:paraId="0DC06B3C"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1AC3BEAA"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627644EA" w14:textId="77777777" w:rsidR="00D92943" w:rsidRDefault="00D92943" w:rsidP="00D92943">
            <w:pPr>
              <w:spacing w:line="240" w:lineRule="auto"/>
              <w:rPr>
                <w:rFonts w:ascii="Arial" w:hAnsi="Arial" w:cs="Arial"/>
                <w:sz w:val="24"/>
                <w:szCs w:val="24"/>
              </w:rPr>
            </w:pPr>
            <w:r>
              <w:rPr>
                <w:rFonts w:ascii="Arial" w:hAnsi="Arial" w:cs="Arial"/>
                <w:sz w:val="24"/>
                <w:szCs w:val="24"/>
              </w:rPr>
              <w:t xml:space="preserve">Nastavnici hrvatskog jezika (Anita Borovac, Debora Lukac), likovne kulture (Neda Čačić), prirode (Katarina Brkljačić), povijesti (Antonija Rosandić), vjeronauka (Jelena Majer, Mirela Miočević) </w:t>
            </w:r>
            <w:r>
              <w:rPr>
                <w:rFonts w:ascii="Arial" w:hAnsi="Arial" w:cs="Arial"/>
                <w:sz w:val="24"/>
                <w:szCs w:val="24"/>
              </w:rPr>
              <w:lastRenderedPageBreak/>
              <w:t>informatike (Željka Šikić), geografije (Karmela Bušljeta Butković, Ana Mesić), matematike (Antonela Adžija, Ivana Duić ),  tehničke kulture (Željko Uzelac), glazbene kulture (Marinela Božić) i engleskog jezika (Draženka Obućina, Anna Marie Devčić), tjelesna i zdravstvena kultura (Darko Vukić, Damir Vujnović)</w:t>
            </w:r>
          </w:p>
          <w:p w14:paraId="6E3EB7F2" w14:textId="77777777" w:rsidR="00D92943" w:rsidRDefault="00D92943" w:rsidP="00D92943">
            <w:pPr>
              <w:spacing w:line="240" w:lineRule="auto"/>
              <w:rPr>
                <w:rFonts w:ascii="Arial" w:hAnsi="Arial" w:cs="Arial"/>
                <w:sz w:val="24"/>
                <w:szCs w:val="24"/>
              </w:rPr>
            </w:pPr>
          </w:p>
          <w:p w14:paraId="7723B12D" w14:textId="77777777" w:rsidR="00D92943" w:rsidRDefault="00D92943" w:rsidP="00D92943">
            <w:pPr>
              <w:spacing w:after="0" w:line="240" w:lineRule="auto"/>
              <w:contextualSpacing/>
              <w:rPr>
                <w:rFonts w:ascii="Arial" w:hAnsi="Arial" w:cs="Arial"/>
                <w:color w:val="000000"/>
                <w:sz w:val="24"/>
                <w:szCs w:val="24"/>
              </w:rPr>
            </w:pPr>
          </w:p>
          <w:p w14:paraId="2F510BB3" w14:textId="77777777" w:rsidR="00D92943" w:rsidRDefault="00D92943" w:rsidP="00D92943">
            <w:pPr>
              <w:spacing w:after="0" w:line="240" w:lineRule="auto"/>
              <w:contextualSpacing/>
              <w:rPr>
                <w:rFonts w:ascii="Arial" w:hAnsi="Arial" w:cs="Arial"/>
                <w:color w:val="000000"/>
                <w:sz w:val="24"/>
                <w:szCs w:val="24"/>
              </w:rPr>
            </w:pPr>
          </w:p>
          <w:p w14:paraId="533AB1B6" w14:textId="77777777" w:rsidR="00D92943" w:rsidRDefault="00D92943" w:rsidP="00D92943">
            <w:pPr>
              <w:spacing w:after="0" w:line="240" w:lineRule="auto"/>
              <w:contextualSpacing/>
              <w:rPr>
                <w:rFonts w:ascii="Arial" w:hAnsi="Arial" w:cs="Arial"/>
                <w:color w:val="000000"/>
                <w:sz w:val="24"/>
                <w:szCs w:val="24"/>
              </w:rPr>
            </w:pPr>
          </w:p>
        </w:tc>
      </w:tr>
    </w:tbl>
    <w:p w14:paraId="2A8D2BD4" w14:textId="77777777" w:rsidR="00D92943" w:rsidRDefault="00D92943" w:rsidP="00C753A3">
      <w:pPr>
        <w:widowControl w:val="0"/>
        <w:autoSpaceDE w:val="0"/>
        <w:autoSpaceDN w:val="0"/>
        <w:adjustRightInd w:val="0"/>
        <w:rPr>
          <w:iCs/>
          <w:sz w:val="24"/>
          <w:szCs w:val="24"/>
        </w:rPr>
      </w:pPr>
    </w:p>
    <w:p w14:paraId="04D7371D" w14:textId="77777777" w:rsidR="00D92943" w:rsidRDefault="00D92943" w:rsidP="00C753A3">
      <w:pPr>
        <w:widowControl w:val="0"/>
        <w:autoSpaceDE w:val="0"/>
        <w:autoSpaceDN w:val="0"/>
        <w:adjustRightInd w:val="0"/>
        <w:rPr>
          <w:iCs/>
          <w:sz w:val="24"/>
          <w:szCs w:val="24"/>
        </w:rPr>
      </w:pPr>
    </w:p>
    <w:p w14:paraId="4F6A17DF" w14:textId="77777777" w:rsidR="00D92943" w:rsidRDefault="00D92943" w:rsidP="00C753A3">
      <w:pPr>
        <w:widowControl w:val="0"/>
        <w:autoSpaceDE w:val="0"/>
        <w:autoSpaceDN w:val="0"/>
        <w:adjustRightInd w:val="0"/>
        <w:rPr>
          <w:iCs/>
          <w:sz w:val="24"/>
          <w:szCs w:val="24"/>
        </w:rPr>
      </w:pPr>
    </w:p>
    <w:p w14:paraId="342292AA" w14:textId="77777777" w:rsidR="00D92943" w:rsidRDefault="00D92943" w:rsidP="00C753A3">
      <w:pPr>
        <w:widowControl w:val="0"/>
        <w:autoSpaceDE w:val="0"/>
        <w:autoSpaceDN w:val="0"/>
        <w:adjustRightInd w:val="0"/>
        <w:rPr>
          <w:iCs/>
          <w:sz w:val="24"/>
          <w:szCs w:val="24"/>
        </w:rPr>
      </w:pPr>
    </w:p>
    <w:p w14:paraId="2D6156A1" w14:textId="77777777" w:rsidR="00D92943" w:rsidRDefault="00D92943" w:rsidP="00C753A3">
      <w:pPr>
        <w:widowControl w:val="0"/>
        <w:autoSpaceDE w:val="0"/>
        <w:autoSpaceDN w:val="0"/>
        <w:adjustRightInd w:val="0"/>
        <w:rPr>
          <w:iCs/>
          <w:sz w:val="24"/>
          <w:szCs w:val="24"/>
        </w:rPr>
      </w:pPr>
    </w:p>
    <w:p w14:paraId="0A453449" w14:textId="77777777" w:rsidR="00D92943" w:rsidRDefault="00D92943" w:rsidP="00C753A3">
      <w:pPr>
        <w:widowControl w:val="0"/>
        <w:autoSpaceDE w:val="0"/>
        <w:autoSpaceDN w:val="0"/>
        <w:adjustRightInd w:val="0"/>
        <w:rPr>
          <w:iCs/>
          <w:sz w:val="24"/>
          <w:szCs w:val="24"/>
        </w:rPr>
      </w:pPr>
    </w:p>
    <w:p w14:paraId="1BF3872C" w14:textId="77777777" w:rsidR="00D92943" w:rsidRDefault="00D92943" w:rsidP="00C753A3">
      <w:pPr>
        <w:widowControl w:val="0"/>
        <w:autoSpaceDE w:val="0"/>
        <w:autoSpaceDN w:val="0"/>
        <w:adjustRightInd w:val="0"/>
        <w:rPr>
          <w:iCs/>
          <w:sz w:val="24"/>
          <w:szCs w:val="24"/>
        </w:rPr>
      </w:pPr>
    </w:p>
    <w:p w14:paraId="689574BB" w14:textId="77777777" w:rsidR="00D92943" w:rsidRDefault="00D92943" w:rsidP="00C753A3">
      <w:pPr>
        <w:widowControl w:val="0"/>
        <w:autoSpaceDE w:val="0"/>
        <w:autoSpaceDN w:val="0"/>
        <w:adjustRightInd w:val="0"/>
        <w:rPr>
          <w:iCs/>
          <w:sz w:val="24"/>
          <w:szCs w:val="24"/>
        </w:rPr>
      </w:pPr>
    </w:p>
    <w:p w14:paraId="48AC0A4B" w14:textId="77777777" w:rsidR="00D92943" w:rsidRDefault="00D92943" w:rsidP="00C753A3">
      <w:pPr>
        <w:widowControl w:val="0"/>
        <w:autoSpaceDE w:val="0"/>
        <w:autoSpaceDN w:val="0"/>
        <w:adjustRightInd w:val="0"/>
        <w:rPr>
          <w:iCs/>
          <w:sz w:val="24"/>
          <w:szCs w:val="24"/>
        </w:rPr>
      </w:pPr>
    </w:p>
    <w:p w14:paraId="0B13A95B" w14:textId="77777777" w:rsidR="00D92943" w:rsidRDefault="00D92943" w:rsidP="00C753A3">
      <w:pPr>
        <w:widowControl w:val="0"/>
        <w:autoSpaceDE w:val="0"/>
        <w:autoSpaceDN w:val="0"/>
        <w:adjustRightInd w:val="0"/>
        <w:rPr>
          <w:iCs/>
          <w:sz w:val="24"/>
          <w:szCs w:val="24"/>
        </w:rPr>
      </w:pPr>
    </w:p>
    <w:p w14:paraId="0C54ADD3" w14:textId="77777777" w:rsidR="00D92943" w:rsidRDefault="00D92943" w:rsidP="00C753A3">
      <w:pPr>
        <w:widowControl w:val="0"/>
        <w:autoSpaceDE w:val="0"/>
        <w:autoSpaceDN w:val="0"/>
        <w:adjustRightInd w:val="0"/>
        <w:rPr>
          <w:iCs/>
          <w:sz w:val="24"/>
          <w:szCs w:val="24"/>
        </w:rPr>
      </w:pPr>
    </w:p>
    <w:p w14:paraId="46E65EEF" w14:textId="77777777" w:rsidR="00D92943" w:rsidRDefault="00D92943" w:rsidP="00D92943">
      <w:pPr>
        <w:spacing w:line="240" w:lineRule="auto"/>
        <w:rPr>
          <w:rFonts w:ascii="Arial" w:hAnsi="Arial" w:cs="Arial"/>
          <w:sz w:val="24"/>
          <w:szCs w:val="24"/>
        </w:rPr>
      </w:pPr>
      <w:r>
        <w:rPr>
          <w:rFonts w:ascii="Arial" w:hAnsi="Arial" w:cs="Arial"/>
          <w:sz w:val="24"/>
          <w:szCs w:val="24"/>
        </w:rPr>
        <w:t>Obrazac za međupredmetno izvedbeno planiranje</w:t>
      </w:r>
    </w:p>
    <w:p w14:paraId="0ED4D490" w14:textId="77777777" w:rsidR="00D92943" w:rsidRDefault="00D92943" w:rsidP="00D92943">
      <w:pPr>
        <w:spacing w:line="240" w:lineRule="auto"/>
        <w:jc w:val="center"/>
        <w:rPr>
          <w:rFonts w:ascii="Arial" w:hAnsi="Arial" w:cs="Arial"/>
          <w:b/>
          <w:sz w:val="24"/>
          <w:szCs w:val="24"/>
        </w:rPr>
      </w:pPr>
      <w:r>
        <w:rPr>
          <w:rFonts w:ascii="Arial" w:hAnsi="Arial" w:cs="Arial"/>
          <w:b/>
          <w:sz w:val="24"/>
          <w:szCs w:val="24"/>
        </w:rPr>
        <w:t>KAKO POSTIĆI ŽELJENI ISHOD UČENJA?</w:t>
      </w:r>
    </w:p>
    <w:p w14:paraId="15EB54B5" w14:textId="77777777" w:rsidR="00D92943" w:rsidRDefault="00D92943" w:rsidP="00D92943">
      <w:pPr>
        <w:spacing w:line="240" w:lineRule="auto"/>
        <w:jc w:val="center"/>
        <w:rPr>
          <w:rFonts w:ascii="Arial" w:hAnsi="Arial" w:cs="Arial"/>
          <w:b/>
          <w:sz w:val="24"/>
          <w:szCs w:val="24"/>
        </w:rPr>
      </w:pPr>
    </w:p>
    <w:p w14:paraId="001D66AB" w14:textId="77777777" w:rsidR="00D92943" w:rsidRDefault="00D92943" w:rsidP="00D92943">
      <w:pPr>
        <w:spacing w:line="240" w:lineRule="auto"/>
        <w:rPr>
          <w:rFonts w:ascii="Arial" w:hAnsi="Arial" w:cs="Arial"/>
          <w:sz w:val="24"/>
          <w:szCs w:val="24"/>
        </w:rPr>
      </w:pPr>
      <w:r>
        <w:rPr>
          <w:rFonts w:ascii="Arial" w:hAnsi="Arial" w:cs="Arial"/>
          <w:b/>
          <w:sz w:val="24"/>
          <w:szCs w:val="24"/>
        </w:rPr>
        <w:t xml:space="preserve">Škola, razred, vrijeme: </w:t>
      </w:r>
      <w:r>
        <w:rPr>
          <w:rFonts w:ascii="Arial" w:hAnsi="Arial" w:cs="Arial"/>
          <w:sz w:val="24"/>
          <w:szCs w:val="24"/>
        </w:rPr>
        <w:t xml:space="preserve">Osnovna škola dr. Jure Turića, Gospić, 7. a, 7. b, 7. c, 7. d, tijekom šk. god. 2016. / 2017. </w:t>
      </w:r>
    </w:p>
    <w:p w14:paraId="02F86978" w14:textId="77777777" w:rsidR="00D92943" w:rsidRDefault="00D92943" w:rsidP="00D92943">
      <w:pPr>
        <w:spacing w:line="240" w:lineRule="auto"/>
        <w:rPr>
          <w:rFonts w:ascii="Arial" w:hAnsi="Arial" w:cs="Arial"/>
          <w:b/>
          <w:sz w:val="24"/>
          <w:szCs w:val="24"/>
        </w:rPr>
      </w:pPr>
    </w:p>
    <w:p w14:paraId="0EF2CEAE" w14:textId="77777777" w:rsidR="00D92943" w:rsidRDefault="00D92943" w:rsidP="00D92943">
      <w:pPr>
        <w:spacing w:line="240" w:lineRule="auto"/>
        <w:rPr>
          <w:rFonts w:ascii="Arial" w:hAnsi="Arial" w:cs="Arial"/>
          <w:sz w:val="24"/>
          <w:szCs w:val="24"/>
        </w:rPr>
      </w:pPr>
      <w:r>
        <w:rPr>
          <w:rFonts w:ascii="Arial" w:hAnsi="Arial" w:cs="Arial"/>
          <w:b/>
          <w:sz w:val="24"/>
          <w:szCs w:val="24"/>
        </w:rPr>
        <w:t xml:space="preserve">Učitelj/nastavnik: </w:t>
      </w:r>
      <w:r>
        <w:rPr>
          <w:rFonts w:ascii="Arial" w:hAnsi="Arial" w:cs="Arial"/>
          <w:sz w:val="24"/>
          <w:szCs w:val="24"/>
        </w:rPr>
        <w:t xml:space="preserve">nastavnici hrvatskog jezika, likovne kulture, biologije, povijesti, vjeronauka, informatike, geografije, matematike, kemije, tehničke kulture, glazbene kulture i engleskog jezika </w:t>
      </w:r>
    </w:p>
    <w:p w14:paraId="13EF9FE6" w14:textId="77777777" w:rsidR="00D92943" w:rsidRDefault="00D92943" w:rsidP="00D92943">
      <w:pPr>
        <w:spacing w:line="240" w:lineRule="auto"/>
        <w:rPr>
          <w:rFonts w:ascii="Arial" w:hAnsi="Arial" w:cs="Arial"/>
          <w:b/>
          <w:sz w:val="24"/>
          <w:szCs w:val="24"/>
        </w:rPr>
      </w:pPr>
    </w:p>
    <w:p w14:paraId="6AD60512" w14:textId="77777777" w:rsidR="00D92943" w:rsidRDefault="00D92943" w:rsidP="00D92943">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b/>
          <w:sz w:val="24"/>
          <w:szCs w:val="24"/>
        </w:rPr>
        <w:t xml:space="preserve"> </w:t>
      </w:r>
      <w:r>
        <w:rPr>
          <w:rFonts w:ascii="Arial" w:hAnsi="Arial" w:cs="Arial"/>
          <w:sz w:val="24"/>
          <w:szCs w:val="24"/>
        </w:rPr>
        <w:t xml:space="preserve">(nastavne jedinice, SRO, izvanučioničke aktivnost, projekti i dr. ) </w:t>
      </w:r>
    </w:p>
    <w:p w14:paraId="2F8D62D0" w14:textId="77777777" w:rsidR="00D92943" w:rsidRDefault="00D92943" w:rsidP="00D92943">
      <w:pPr>
        <w:spacing w:line="240" w:lineRule="auto"/>
        <w:rPr>
          <w:rFonts w:ascii="Arial" w:hAnsi="Arial" w:cs="Arial"/>
          <w:sz w:val="24"/>
          <w:szCs w:val="24"/>
        </w:rPr>
      </w:pP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D92943" w14:paraId="51030235"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5E148A92" w14:textId="77777777" w:rsidR="00D92943" w:rsidRDefault="00D92943" w:rsidP="00D92943">
            <w:pPr>
              <w:spacing w:after="0" w:line="240" w:lineRule="auto"/>
              <w:contextualSpacing/>
              <w:rPr>
                <w:rFonts w:ascii="Arial" w:hAnsi="Arial" w:cs="Arial"/>
                <w:b/>
                <w:sz w:val="24"/>
                <w:szCs w:val="24"/>
              </w:rPr>
            </w:pPr>
          </w:p>
          <w:p w14:paraId="5514E80B"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Naziv</w:t>
            </w:r>
          </w:p>
        </w:tc>
        <w:tc>
          <w:tcPr>
            <w:tcW w:w="10490" w:type="dxa"/>
            <w:tcBorders>
              <w:top w:val="single" w:sz="4" w:space="0" w:color="000000"/>
              <w:left w:val="single" w:sz="4" w:space="0" w:color="000000"/>
              <w:bottom w:val="single" w:sz="4" w:space="0" w:color="000000"/>
              <w:right w:val="single" w:sz="4" w:space="0" w:color="000000"/>
            </w:tcBorders>
          </w:tcPr>
          <w:p w14:paraId="1E16C225" w14:textId="77777777" w:rsidR="00D92943" w:rsidRDefault="00D92943" w:rsidP="00D92943">
            <w:pPr>
              <w:spacing w:line="240" w:lineRule="auto"/>
              <w:rPr>
                <w:rFonts w:ascii="Arial" w:hAnsi="Arial" w:cs="Arial"/>
                <w:color w:val="000000"/>
                <w:sz w:val="24"/>
                <w:szCs w:val="24"/>
              </w:rPr>
            </w:pPr>
          </w:p>
          <w:p w14:paraId="6A22B83E" w14:textId="77777777" w:rsidR="00D92943" w:rsidRDefault="00D92943" w:rsidP="00D92943">
            <w:pPr>
              <w:spacing w:line="240" w:lineRule="auto"/>
              <w:rPr>
                <w:rFonts w:ascii="Arial" w:hAnsi="Arial" w:cs="Arial"/>
                <w:color w:val="000000"/>
                <w:sz w:val="24"/>
                <w:szCs w:val="24"/>
              </w:rPr>
            </w:pPr>
            <w:r>
              <w:rPr>
                <w:rFonts w:ascii="Arial" w:hAnsi="Arial" w:cs="Arial"/>
                <w:color w:val="000000"/>
                <w:sz w:val="24"/>
                <w:szCs w:val="24"/>
              </w:rPr>
              <w:t>Svijest o osnovnim ljudskim pravima</w:t>
            </w:r>
          </w:p>
        </w:tc>
      </w:tr>
      <w:tr w:rsidR="00D92943" w14:paraId="6E724046" w14:textId="77777777" w:rsidTr="00D92943">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7B78835E" w14:textId="77777777" w:rsidR="00D92943" w:rsidRDefault="00D92943" w:rsidP="00D92943">
            <w:pPr>
              <w:spacing w:after="0" w:line="240" w:lineRule="auto"/>
              <w:contextualSpacing/>
              <w:rPr>
                <w:rFonts w:ascii="Arial" w:hAnsi="Arial" w:cs="Arial"/>
                <w:b/>
                <w:sz w:val="24"/>
                <w:szCs w:val="24"/>
              </w:rPr>
            </w:pPr>
          </w:p>
          <w:p w14:paraId="59549E5D"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Svrha</w:t>
            </w:r>
          </w:p>
        </w:tc>
        <w:tc>
          <w:tcPr>
            <w:tcW w:w="10490" w:type="dxa"/>
            <w:tcBorders>
              <w:top w:val="single" w:sz="4" w:space="0" w:color="000000"/>
              <w:left w:val="single" w:sz="4" w:space="0" w:color="000000"/>
              <w:bottom w:val="single" w:sz="4" w:space="0" w:color="000000"/>
              <w:right w:val="single" w:sz="4" w:space="0" w:color="000000"/>
            </w:tcBorders>
            <w:hideMark/>
          </w:tcPr>
          <w:p w14:paraId="1E4C414F" w14:textId="77777777" w:rsidR="00D92943" w:rsidRDefault="00D92943" w:rsidP="00D92943">
            <w:pPr>
              <w:spacing w:line="240" w:lineRule="auto"/>
              <w:jc w:val="both"/>
              <w:rPr>
                <w:rFonts w:ascii="Arial" w:hAnsi="Arial" w:cs="Arial"/>
                <w:sz w:val="24"/>
                <w:szCs w:val="24"/>
              </w:rPr>
            </w:pPr>
            <w:r>
              <w:rPr>
                <w:rFonts w:ascii="Arial" w:hAnsi="Arial" w:cs="Arial"/>
                <w:sz w:val="24"/>
                <w:szCs w:val="24"/>
              </w:rPr>
              <w:t>Razvijanje svijesti o osnovnim ljudskim pravila (pravo na zdrav okoliš, pravo na slobodu, pravo na zdravu prehranu, pravo na njegovanje kulturne baštine, pravo na slobodu izražavanja…)</w:t>
            </w:r>
          </w:p>
        </w:tc>
      </w:tr>
      <w:tr w:rsidR="00D92943" w14:paraId="6EEBD6EB"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3018AFB2"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Ishodi</w:t>
            </w:r>
          </w:p>
          <w:p w14:paraId="3E1919A7" w14:textId="77777777" w:rsidR="00D92943" w:rsidRDefault="00D92943" w:rsidP="00D92943">
            <w:pPr>
              <w:spacing w:after="0" w:line="240" w:lineRule="auto"/>
              <w:contextualSpacing/>
              <w:rPr>
                <w:rFonts w:ascii="Arial" w:hAnsi="Arial" w:cs="Arial"/>
                <w:b/>
                <w:sz w:val="24"/>
                <w:szCs w:val="24"/>
              </w:rPr>
            </w:pPr>
          </w:p>
          <w:p w14:paraId="63F9FB46"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0829A3F2" w14:textId="77777777" w:rsidR="00D92943" w:rsidRDefault="00D92943" w:rsidP="00D92943">
            <w:pPr>
              <w:spacing w:after="0" w:line="240" w:lineRule="auto"/>
              <w:contextualSpacing/>
              <w:rPr>
                <w:rFonts w:ascii="Arial" w:hAnsi="Arial" w:cs="Arial"/>
                <w:b/>
                <w:sz w:val="24"/>
                <w:szCs w:val="24"/>
              </w:rPr>
            </w:pPr>
          </w:p>
          <w:p w14:paraId="40832387" w14:textId="77777777" w:rsidR="00D92943" w:rsidRDefault="00D92943" w:rsidP="00D92943">
            <w:pPr>
              <w:spacing w:after="0" w:line="240" w:lineRule="auto"/>
              <w:contextualSpacing/>
              <w:rPr>
                <w:rFonts w:ascii="Arial" w:hAnsi="Arial" w:cs="Arial"/>
                <w:b/>
                <w:sz w:val="24"/>
                <w:szCs w:val="24"/>
              </w:rPr>
            </w:pPr>
          </w:p>
          <w:p w14:paraId="01F6B6C2"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Ljudsko – pravna</w:t>
            </w:r>
          </w:p>
          <w:p w14:paraId="70CDD33E"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Ekološka</w:t>
            </w:r>
          </w:p>
          <w:p w14:paraId="232DD628"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Gospodarska</w:t>
            </w:r>
          </w:p>
          <w:p w14:paraId="307D84D7" w14:textId="77777777" w:rsidR="00D92943" w:rsidRDefault="00D92943" w:rsidP="00D92943">
            <w:pPr>
              <w:spacing w:after="0" w:line="240" w:lineRule="auto"/>
              <w:contextualSpacing/>
              <w:rPr>
                <w:rFonts w:ascii="Arial" w:hAnsi="Arial" w:cs="Arial"/>
                <w:b/>
                <w:sz w:val="24"/>
                <w:szCs w:val="24"/>
              </w:rPr>
            </w:pPr>
            <w:r>
              <w:rPr>
                <w:rFonts w:ascii="Arial" w:hAnsi="Arial" w:cs="Arial"/>
                <w:sz w:val="24"/>
                <w:szCs w:val="24"/>
              </w:rPr>
              <w:t>Politička</w:t>
            </w:r>
          </w:p>
          <w:p w14:paraId="5A5DEA72" w14:textId="77777777" w:rsidR="00D92943" w:rsidRDefault="00D92943" w:rsidP="00D92943">
            <w:pPr>
              <w:spacing w:after="0" w:line="240" w:lineRule="auto"/>
              <w:contextualSpacing/>
              <w:rPr>
                <w:rFonts w:ascii="Arial" w:hAnsi="Arial" w:cs="Arial"/>
                <w:b/>
                <w:sz w:val="24"/>
                <w:szCs w:val="24"/>
              </w:rPr>
            </w:pPr>
          </w:p>
          <w:p w14:paraId="5FF7F60C"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6A7140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nabrojati osnovna ljudska prava i prepoznati važnost prava na slobodu</w:t>
            </w:r>
          </w:p>
          <w:p w14:paraId="12B76EE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razvijati svijest o važnosti kulturne baštine i povezivati tradicionalne oblike izrade sa suvremenim tehnologijama</w:t>
            </w:r>
          </w:p>
          <w:p w14:paraId="2226C6D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prepoznati predstavnike nekih ugroženih vrsta mekušaca</w:t>
            </w:r>
          </w:p>
          <w:p w14:paraId="44A7436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nabrojati  i objasniti nastanak nacije u Europi te objasniti proces nastanka hrvatske nacije</w:t>
            </w:r>
          </w:p>
          <w:p w14:paraId="5FD0C43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spoznati da nas Božja zapovijed oslobađa i ne ugrožava našu slobodu te uočiti povezanost između Dekaloga i temeljnih ljudskih prava</w:t>
            </w:r>
          </w:p>
          <w:p w14:paraId="6703717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objasniti etnički i vjerski zastor u državama JI Europe, analizirati društveno-gospodarske posljedice rata</w:t>
            </w:r>
          </w:p>
          <w:p w14:paraId="0A2541D2" w14:textId="77777777" w:rsidR="00D92943" w:rsidRPr="00CD0784" w:rsidRDefault="00D92943" w:rsidP="00C93F90">
            <w:pPr>
              <w:pStyle w:val="ListParagraph"/>
              <w:numPr>
                <w:ilvl w:val="0"/>
                <w:numId w:val="8"/>
              </w:numPr>
              <w:rPr>
                <w:rFonts w:ascii="Arial" w:hAnsi="Arial" w:cs="Arial"/>
                <w:sz w:val="24"/>
                <w:szCs w:val="24"/>
              </w:rPr>
            </w:pPr>
            <w:r w:rsidRPr="00CD0784">
              <w:rPr>
                <w:rFonts w:ascii="Arial" w:hAnsi="Arial" w:cs="Arial"/>
                <w:sz w:val="24"/>
                <w:szCs w:val="24"/>
              </w:rPr>
              <w:t>kritički propitivati rezultate istraživanja i time jačati kompetencije odgovornog društvenog, zdravstvenog i kulturnog ponašanja te razvijati</w:t>
            </w:r>
            <w:r>
              <w:rPr>
                <w:rFonts w:ascii="Arial" w:hAnsi="Arial" w:cs="Arial"/>
                <w:sz w:val="24"/>
                <w:szCs w:val="24"/>
              </w:rPr>
              <w:t xml:space="preserve"> poduzetničke sposobnosti</w:t>
            </w:r>
          </w:p>
          <w:p w14:paraId="525AC95D"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objasniti važnost ulaska Hrvatske u EU</w:t>
            </w:r>
          </w:p>
          <w:p w14:paraId="7FEBD7D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primjenjujući stečena znanja moći napraviti rasvjetno mjesto</w:t>
            </w:r>
          </w:p>
          <w:p w14:paraId="15C431E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prepoznati 9. simfoniju Ode radosti (4. stavak) te navoditi osnovno o EU i himni</w:t>
            </w:r>
          </w:p>
          <w:p w14:paraId="22BAC92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razlikovati zdrave od nezdravih prehrambenih navika, navesti pozitivne primjere odnosa prema okolišu i kvalitetnih akcija za zaštitu živih bića</w:t>
            </w:r>
          </w:p>
          <w:p w14:paraId="72C2AD8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prepoznati nužnost tolerancije prema osobama s invaliditetom</w:t>
            </w:r>
          </w:p>
          <w:p w14:paraId="3188439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razumjeti vezu između globalnog zagađenja i kruženja ugljika u prirodi</w:t>
            </w:r>
          </w:p>
          <w:p w14:paraId="539634E6" w14:textId="77777777" w:rsidR="00D92943" w:rsidRDefault="00D92943" w:rsidP="00D92943">
            <w:pPr>
              <w:pStyle w:val="ListParagraph"/>
              <w:spacing w:after="0" w:line="240" w:lineRule="auto"/>
              <w:rPr>
                <w:rFonts w:ascii="Arial" w:hAnsi="Arial" w:cs="Arial"/>
                <w:sz w:val="24"/>
                <w:szCs w:val="24"/>
              </w:rPr>
            </w:pPr>
            <w:r>
              <w:rPr>
                <w:rFonts w:ascii="Arial" w:hAnsi="Arial" w:cs="Arial"/>
                <w:sz w:val="24"/>
                <w:szCs w:val="24"/>
              </w:rPr>
              <w:t>-    samostalno izvoditi zaključke o utjecaju čovjeka na prirodu</w:t>
            </w:r>
          </w:p>
          <w:p w14:paraId="4478401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imenovati najbolje učenike (kandidate) za predsjednika, potpredsjednika, blagajnika i higijeničara u razredu</w:t>
            </w:r>
          </w:p>
          <w:p w14:paraId="544042D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ukazati na važnost skupljanja i recikliranja papira</w:t>
            </w:r>
          </w:p>
          <w:p w14:paraId="4052308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izdvojiti najvažnija pravila ponašanja učenika u školi i razredu</w:t>
            </w:r>
          </w:p>
          <w:p w14:paraId="2C1CFB92" w14:textId="77777777" w:rsidR="00D92943" w:rsidRDefault="00D92943" w:rsidP="00D92943">
            <w:pPr>
              <w:spacing w:after="0" w:line="240" w:lineRule="auto"/>
              <w:ind w:left="720"/>
              <w:contextualSpacing/>
              <w:rPr>
                <w:rFonts w:ascii="Arial" w:hAnsi="Arial" w:cs="Arial"/>
                <w:b/>
                <w:sz w:val="24"/>
                <w:szCs w:val="24"/>
              </w:rPr>
            </w:pPr>
          </w:p>
        </w:tc>
      </w:tr>
      <w:tr w:rsidR="00D92943" w14:paraId="60381BF3"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68A0EF21" w14:textId="77777777" w:rsidR="00D92943" w:rsidRDefault="00D92943" w:rsidP="00D92943">
            <w:pPr>
              <w:spacing w:after="0" w:line="240" w:lineRule="auto"/>
              <w:contextualSpacing/>
              <w:rPr>
                <w:rFonts w:ascii="Arial" w:hAnsi="Arial" w:cs="Arial"/>
                <w:b/>
                <w:sz w:val="24"/>
                <w:szCs w:val="24"/>
              </w:rPr>
            </w:pPr>
          </w:p>
          <w:p w14:paraId="0102A546" w14:textId="77777777" w:rsidR="00D92943" w:rsidRDefault="00D92943" w:rsidP="00D92943">
            <w:pPr>
              <w:spacing w:after="0" w:line="240" w:lineRule="auto"/>
              <w:contextualSpacing/>
              <w:rPr>
                <w:rFonts w:ascii="Arial" w:hAnsi="Arial" w:cs="Arial"/>
                <w:b/>
                <w:sz w:val="24"/>
                <w:szCs w:val="24"/>
              </w:rPr>
            </w:pPr>
          </w:p>
          <w:p w14:paraId="5D8B3190" w14:textId="77777777" w:rsidR="00D92943" w:rsidRDefault="00D92943" w:rsidP="00D92943">
            <w:pPr>
              <w:spacing w:after="0" w:line="240" w:lineRule="auto"/>
              <w:contextualSpacing/>
              <w:rPr>
                <w:rFonts w:ascii="Arial" w:hAnsi="Arial" w:cs="Arial"/>
                <w:b/>
                <w:sz w:val="24"/>
                <w:szCs w:val="24"/>
              </w:rPr>
            </w:pPr>
          </w:p>
          <w:p w14:paraId="3FF957ED" w14:textId="77777777" w:rsidR="00D92943" w:rsidRDefault="00D92943" w:rsidP="00D92943">
            <w:pPr>
              <w:spacing w:after="0" w:line="240" w:lineRule="auto"/>
              <w:contextualSpacing/>
              <w:rPr>
                <w:rFonts w:ascii="Arial" w:hAnsi="Arial" w:cs="Arial"/>
                <w:b/>
                <w:sz w:val="24"/>
                <w:szCs w:val="24"/>
              </w:rPr>
            </w:pPr>
          </w:p>
          <w:p w14:paraId="5BAEF2A4" w14:textId="77777777" w:rsidR="00D92943" w:rsidRDefault="00D92943" w:rsidP="00D92943">
            <w:pPr>
              <w:spacing w:after="0" w:line="240" w:lineRule="auto"/>
              <w:contextualSpacing/>
              <w:rPr>
                <w:rFonts w:ascii="Arial" w:hAnsi="Arial" w:cs="Arial"/>
                <w:b/>
                <w:sz w:val="24"/>
                <w:szCs w:val="24"/>
              </w:rPr>
            </w:pPr>
          </w:p>
          <w:p w14:paraId="619F6BB9" w14:textId="77777777" w:rsidR="00D92943" w:rsidRDefault="00D92943" w:rsidP="00D92943">
            <w:pPr>
              <w:spacing w:after="0" w:line="240" w:lineRule="auto"/>
              <w:contextualSpacing/>
              <w:rPr>
                <w:rFonts w:ascii="Arial" w:hAnsi="Arial" w:cs="Arial"/>
                <w:b/>
                <w:sz w:val="24"/>
                <w:szCs w:val="24"/>
              </w:rPr>
            </w:pPr>
          </w:p>
          <w:p w14:paraId="3BF4727F" w14:textId="77777777" w:rsidR="00D92943" w:rsidRDefault="00D92943" w:rsidP="00D92943">
            <w:pPr>
              <w:spacing w:after="0" w:line="240" w:lineRule="auto"/>
              <w:contextualSpacing/>
              <w:rPr>
                <w:rFonts w:ascii="Arial" w:hAnsi="Arial" w:cs="Arial"/>
                <w:b/>
                <w:sz w:val="24"/>
                <w:szCs w:val="24"/>
              </w:rPr>
            </w:pPr>
          </w:p>
          <w:p w14:paraId="2BD94742" w14:textId="77777777" w:rsidR="00D92943" w:rsidRDefault="00D92943" w:rsidP="00D92943">
            <w:pPr>
              <w:spacing w:after="0" w:line="240" w:lineRule="auto"/>
              <w:contextualSpacing/>
              <w:rPr>
                <w:rFonts w:ascii="Arial" w:hAnsi="Arial" w:cs="Arial"/>
                <w:b/>
                <w:sz w:val="24"/>
                <w:szCs w:val="24"/>
              </w:rPr>
            </w:pPr>
          </w:p>
          <w:p w14:paraId="498F6FA4" w14:textId="77777777" w:rsidR="00D92943" w:rsidRDefault="00D92943" w:rsidP="00D92943">
            <w:pPr>
              <w:spacing w:after="0" w:line="240" w:lineRule="auto"/>
              <w:contextualSpacing/>
              <w:rPr>
                <w:rFonts w:ascii="Arial" w:hAnsi="Arial" w:cs="Arial"/>
                <w:b/>
                <w:sz w:val="24"/>
                <w:szCs w:val="24"/>
              </w:rPr>
            </w:pPr>
          </w:p>
          <w:p w14:paraId="1EBAB70E" w14:textId="77777777" w:rsidR="00D92943" w:rsidRDefault="00D92943" w:rsidP="00D92943">
            <w:pPr>
              <w:spacing w:after="0" w:line="240" w:lineRule="auto"/>
              <w:contextualSpacing/>
              <w:rPr>
                <w:rFonts w:ascii="Arial" w:hAnsi="Arial" w:cs="Arial"/>
                <w:b/>
                <w:sz w:val="24"/>
                <w:szCs w:val="24"/>
              </w:rPr>
            </w:pPr>
          </w:p>
          <w:p w14:paraId="7C0D4AB5" w14:textId="77777777" w:rsidR="00D92943" w:rsidRDefault="00D92943" w:rsidP="00D92943">
            <w:pPr>
              <w:spacing w:after="0" w:line="240" w:lineRule="auto"/>
              <w:contextualSpacing/>
              <w:rPr>
                <w:rFonts w:ascii="Arial" w:hAnsi="Arial" w:cs="Arial"/>
                <w:b/>
                <w:sz w:val="24"/>
                <w:szCs w:val="24"/>
              </w:rPr>
            </w:pPr>
          </w:p>
          <w:p w14:paraId="24F7EB8E" w14:textId="77777777" w:rsidR="00D92943" w:rsidRDefault="00D92943" w:rsidP="00D92943">
            <w:pPr>
              <w:spacing w:after="0" w:line="240" w:lineRule="auto"/>
              <w:contextualSpacing/>
              <w:rPr>
                <w:rFonts w:ascii="Arial" w:hAnsi="Arial" w:cs="Arial"/>
                <w:b/>
                <w:sz w:val="24"/>
                <w:szCs w:val="24"/>
              </w:rPr>
            </w:pPr>
          </w:p>
          <w:p w14:paraId="56146C58" w14:textId="77777777" w:rsidR="00D92943" w:rsidRDefault="00D92943" w:rsidP="00D92943">
            <w:pPr>
              <w:spacing w:after="0" w:line="240" w:lineRule="auto"/>
              <w:contextualSpacing/>
              <w:rPr>
                <w:rFonts w:ascii="Arial" w:hAnsi="Arial" w:cs="Arial"/>
                <w:b/>
                <w:sz w:val="24"/>
                <w:szCs w:val="24"/>
              </w:rPr>
            </w:pPr>
          </w:p>
          <w:p w14:paraId="688D49ED" w14:textId="77777777" w:rsidR="00D92943" w:rsidRDefault="00D92943" w:rsidP="00D92943">
            <w:pPr>
              <w:spacing w:after="0" w:line="240" w:lineRule="auto"/>
              <w:contextualSpacing/>
              <w:rPr>
                <w:rFonts w:ascii="Arial" w:hAnsi="Arial" w:cs="Arial"/>
                <w:b/>
                <w:sz w:val="24"/>
                <w:szCs w:val="24"/>
              </w:rPr>
            </w:pPr>
          </w:p>
          <w:p w14:paraId="0F5A00C3"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Kratki opis aktivnosti</w:t>
            </w:r>
          </w:p>
          <w:p w14:paraId="0ADBEF64"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327B8BCC"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lastRenderedPageBreak/>
              <w:t xml:space="preserve">HRVATSKI JEZIK </w:t>
            </w:r>
            <w:r>
              <w:rPr>
                <w:rFonts w:ascii="Arial" w:hAnsi="Arial" w:cs="Arial"/>
                <w:sz w:val="24"/>
                <w:szCs w:val="24"/>
              </w:rPr>
              <w:t>(3 sata)</w:t>
            </w:r>
          </w:p>
          <w:p w14:paraId="48AEDAFD"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J. Boyne „S ove strane ograde“ i D. Šimunović, Srna</w:t>
            </w:r>
          </w:p>
          <w:p w14:paraId="7713F97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Uočavanje zakonitosti osnovnih ljudskih prava</w:t>
            </w:r>
          </w:p>
          <w:p w14:paraId="545751F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„Dječak u prugastoj pidžami“</w:t>
            </w:r>
          </w:p>
          <w:p w14:paraId="34EFEF28"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Gledanje igranoga filma i razgovor o pogledanom  (Ljudska prava – pravo na slobodu)</w:t>
            </w:r>
          </w:p>
          <w:p w14:paraId="73B6B27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 Šimunović, Srna“</w:t>
            </w:r>
          </w:p>
          <w:p w14:paraId="42EA40E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uspoređuju ulomak „S ove strane ograde “ s ulomkom „Srna“</w:t>
            </w:r>
          </w:p>
          <w:p w14:paraId="2FC8892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Razgovor o ulomku (Ljudska prava – pravo na jednakost među spolovima)</w:t>
            </w:r>
          </w:p>
          <w:p w14:paraId="3B426F9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Izrađuju plakat na temu Dječja prava</w:t>
            </w:r>
          </w:p>
          <w:p w14:paraId="7EBFC633"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LIKOVNA KULTURA </w:t>
            </w:r>
            <w:r>
              <w:rPr>
                <w:rFonts w:ascii="Arial" w:hAnsi="Arial" w:cs="Arial"/>
                <w:sz w:val="24"/>
                <w:szCs w:val="24"/>
              </w:rPr>
              <w:t xml:space="preserve">(2 sata) </w:t>
            </w:r>
          </w:p>
          <w:p w14:paraId="1E23844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„Primjena otisaka na odjevnim predmetima ili modnim dodatcima“</w:t>
            </w:r>
          </w:p>
          <w:p w14:paraId="53961AB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proučavaju primjere narodnih vezova (lička nošnja), izrađuju nacrte i matrice uzorka u odabranom ritmu</w:t>
            </w:r>
          </w:p>
          <w:p w14:paraId="408BBB8B"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BIOLOGIJA </w:t>
            </w:r>
            <w:r>
              <w:rPr>
                <w:rFonts w:ascii="Arial" w:hAnsi="Arial" w:cs="Arial"/>
                <w:sz w:val="24"/>
                <w:szCs w:val="24"/>
              </w:rPr>
              <w:t>(2 sata)</w:t>
            </w:r>
          </w:p>
          <w:p w14:paraId="4BA68DE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„Mekušci“</w:t>
            </w:r>
          </w:p>
          <w:p w14:paraId="4F9E988E" w14:textId="77777777" w:rsidR="00D92943" w:rsidRDefault="00D92943" w:rsidP="00C93F90">
            <w:pPr>
              <w:pStyle w:val="ListParagraph"/>
              <w:numPr>
                <w:ilvl w:val="0"/>
                <w:numId w:val="8"/>
              </w:numPr>
              <w:spacing w:after="0" w:line="240" w:lineRule="auto"/>
              <w:rPr>
                <w:rFonts w:ascii="Arial" w:hAnsi="Arial" w:cs="Arial"/>
                <w:b/>
                <w:sz w:val="24"/>
                <w:szCs w:val="24"/>
              </w:rPr>
            </w:pPr>
            <w:r>
              <w:rPr>
                <w:rFonts w:ascii="Arial" w:hAnsi="Arial" w:cs="Arial"/>
                <w:sz w:val="24"/>
                <w:szCs w:val="24"/>
              </w:rPr>
              <w:t>Proučavajući će obrazložiti potrebu zaštite i očuvanja ugroženih vrsta morskih mekušaca</w:t>
            </w:r>
          </w:p>
          <w:p w14:paraId="124F5DEC"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POVIJEST </w:t>
            </w:r>
            <w:r>
              <w:rPr>
                <w:rFonts w:ascii="Arial" w:hAnsi="Arial" w:cs="Arial"/>
                <w:sz w:val="24"/>
                <w:szCs w:val="24"/>
              </w:rPr>
              <w:t>(2 sata)</w:t>
            </w:r>
          </w:p>
          <w:p w14:paraId="09D2F483"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„Nacionalni pokret u Europi“</w:t>
            </w:r>
          </w:p>
          <w:p w14:paraId="7CFB0DE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objašnjavaju nastanak nacije u Europi</w:t>
            </w:r>
          </w:p>
          <w:p w14:paraId="4650EEE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„Hrvatski narodni preporod“</w:t>
            </w:r>
          </w:p>
          <w:p w14:paraId="29E9A5D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objašnjavaju proces nastanka hrvatske nacije</w:t>
            </w:r>
          </w:p>
          <w:p w14:paraId="038B794E"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VJERONAUK </w:t>
            </w:r>
            <w:r>
              <w:rPr>
                <w:rFonts w:ascii="Arial" w:hAnsi="Arial" w:cs="Arial"/>
                <w:sz w:val="24"/>
                <w:szCs w:val="24"/>
              </w:rPr>
              <w:t>(2 sata)</w:t>
            </w:r>
          </w:p>
          <w:p w14:paraId="18B95D2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„Deset Božjih zapovijedi – put u slobodu“</w:t>
            </w:r>
          </w:p>
          <w:p w14:paraId="1A37ADB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će uspoređivati sadržaj Dekaloga i Deklaracije o ljudskim pravima te analizirati medijske sadržaje koji se protive Dekalogu</w:t>
            </w:r>
          </w:p>
          <w:p w14:paraId="6510D5D8"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INFORMATIKA </w:t>
            </w:r>
            <w:r>
              <w:rPr>
                <w:rFonts w:ascii="Arial" w:hAnsi="Arial" w:cs="Arial"/>
                <w:sz w:val="24"/>
                <w:szCs w:val="24"/>
              </w:rPr>
              <w:t>(2 sata)</w:t>
            </w:r>
          </w:p>
          <w:p w14:paraId="51E8A36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„Izrada prezentacija – grafički elementi“</w:t>
            </w:r>
          </w:p>
          <w:p w14:paraId="64D24BE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izrađuju prezentaciju u obliku animiranog filma na temu tolerancije</w:t>
            </w:r>
          </w:p>
          <w:p w14:paraId="72B71623"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GEOGRAFIJA </w:t>
            </w:r>
            <w:r>
              <w:rPr>
                <w:rFonts w:ascii="Arial" w:hAnsi="Arial" w:cs="Arial"/>
                <w:sz w:val="24"/>
                <w:szCs w:val="24"/>
              </w:rPr>
              <w:t>(2 sata)</w:t>
            </w:r>
          </w:p>
          <w:p w14:paraId="74D93D8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„Države Jugoistočne Europe“</w:t>
            </w:r>
          </w:p>
          <w:p w14:paraId="4D19D41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će gledati film o Sarajevu, slijedi razrada prirodnih, geografskih i društveno-gospodarskih karakteristika država jugoistočne Europe</w:t>
            </w:r>
          </w:p>
          <w:p w14:paraId="72EA0F7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„Hrvatska u Europi“</w:t>
            </w:r>
          </w:p>
          <w:p w14:paraId="185FCF9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u grupama slažu slagalice na temu EU, analiziraju kriterije članstva HR za ulazak u EU te važnosti ulaska u EU, slušaju Odu počasti</w:t>
            </w:r>
          </w:p>
          <w:p w14:paraId="2EAB0CC0"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lastRenderedPageBreak/>
              <w:t xml:space="preserve">MATEMATIKA </w:t>
            </w:r>
            <w:r>
              <w:rPr>
                <w:rFonts w:ascii="Arial" w:hAnsi="Arial" w:cs="Arial"/>
                <w:sz w:val="24"/>
                <w:szCs w:val="24"/>
              </w:rPr>
              <w:t>(1 sat)</w:t>
            </w:r>
          </w:p>
          <w:p w14:paraId="7314ED20" w14:textId="77777777" w:rsidR="00D92943" w:rsidRDefault="00D92943" w:rsidP="00C93F90">
            <w:pPr>
              <w:pStyle w:val="ListParagraph"/>
              <w:numPr>
                <w:ilvl w:val="0"/>
                <w:numId w:val="8"/>
              </w:numPr>
              <w:spacing w:after="0" w:line="240" w:lineRule="auto"/>
              <w:rPr>
                <w:rFonts w:ascii="Arial" w:hAnsi="Arial" w:cs="Arial"/>
                <w:sz w:val="24"/>
                <w:szCs w:val="24"/>
              </w:rPr>
            </w:pPr>
            <w:r>
              <w:rPr>
                <w:b/>
                <w:i/>
              </w:rPr>
              <w:t>„</w:t>
            </w:r>
            <w:r w:rsidRPr="00CD0784">
              <w:rPr>
                <w:rFonts w:ascii="Arial" w:hAnsi="Arial" w:cs="Arial"/>
                <w:sz w:val="24"/>
                <w:szCs w:val="24"/>
              </w:rPr>
              <w:t>Prikazivanje i analiza podataka“</w:t>
            </w:r>
          </w:p>
          <w:p w14:paraId="04D9DA7E" w14:textId="77777777" w:rsidR="00D92943" w:rsidRPr="00CD0784" w:rsidRDefault="00D92943" w:rsidP="00C93F90">
            <w:pPr>
              <w:pStyle w:val="ListParagraph"/>
              <w:numPr>
                <w:ilvl w:val="0"/>
                <w:numId w:val="8"/>
              </w:numPr>
              <w:autoSpaceDE w:val="0"/>
              <w:autoSpaceDN w:val="0"/>
              <w:adjustRightInd w:val="0"/>
              <w:spacing w:after="0" w:line="240" w:lineRule="auto"/>
              <w:rPr>
                <w:rFonts w:ascii="Arial" w:hAnsi="Arial" w:cs="Arial"/>
                <w:sz w:val="24"/>
                <w:szCs w:val="24"/>
              </w:rPr>
            </w:pPr>
            <w:r w:rsidRPr="00CD0784">
              <w:rPr>
                <w:rFonts w:ascii="Arial" w:hAnsi="Arial" w:cs="Arial"/>
                <w:sz w:val="24"/>
                <w:szCs w:val="24"/>
              </w:rPr>
              <w:t xml:space="preserve">Izradom projektnog zadatka ovladati tehnikom ispitivanja javnog mnijenja, tj. alatom anketiranja građana, a svrha je razvoj demokratske građanske kulture, slobode javnog izražavanja i ravnopravnosti pojedinca bez obzira na razlike u podrijetlu, sposobnostima ili sklonostima </w:t>
            </w:r>
          </w:p>
          <w:p w14:paraId="349FBC9C"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KEMIJA </w:t>
            </w:r>
            <w:r>
              <w:rPr>
                <w:rFonts w:ascii="Arial" w:hAnsi="Arial" w:cs="Arial"/>
                <w:sz w:val="24"/>
                <w:szCs w:val="24"/>
              </w:rPr>
              <w:t>(1 sat)</w:t>
            </w:r>
          </w:p>
          <w:p w14:paraId="6F13864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„Zemljina atmosfera“</w:t>
            </w:r>
          </w:p>
          <w:p w14:paraId="5B1381A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uočavaju promjene koje nastaju u svijetu, poput visokih temperatura u dvanaestom mjesecu, nestanku leda na polovima te podizanju razine mora</w:t>
            </w:r>
          </w:p>
          <w:p w14:paraId="1661A323"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TEHNIČKA KULTURA </w:t>
            </w:r>
            <w:r>
              <w:rPr>
                <w:rFonts w:ascii="Arial" w:hAnsi="Arial" w:cs="Arial"/>
                <w:sz w:val="24"/>
                <w:szCs w:val="24"/>
              </w:rPr>
              <w:t>(1 sat)</w:t>
            </w:r>
          </w:p>
          <w:p w14:paraId="3ABC236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b/>
                <w:sz w:val="24"/>
                <w:szCs w:val="24"/>
              </w:rPr>
              <w:t>„</w:t>
            </w:r>
            <w:r>
              <w:rPr>
                <w:rFonts w:ascii="Arial" w:hAnsi="Arial" w:cs="Arial"/>
                <w:sz w:val="24"/>
                <w:szCs w:val="24"/>
              </w:rPr>
              <w:t>Električne instalacije u kući“</w:t>
            </w:r>
          </w:p>
          <w:p w14:paraId="5EA7B86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izrađuju jednostavni strujni krug</w:t>
            </w:r>
          </w:p>
          <w:p w14:paraId="635B37C3"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GLAZBENA</w:t>
            </w:r>
            <w:r>
              <w:rPr>
                <w:rFonts w:ascii="Arial" w:hAnsi="Arial" w:cs="Arial"/>
                <w:sz w:val="24"/>
                <w:szCs w:val="24"/>
              </w:rPr>
              <w:t xml:space="preserve"> </w:t>
            </w:r>
            <w:r>
              <w:rPr>
                <w:rFonts w:ascii="Arial" w:hAnsi="Arial" w:cs="Arial"/>
                <w:b/>
                <w:sz w:val="24"/>
                <w:szCs w:val="24"/>
              </w:rPr>
              <w:t>KULTURA</w:t>
            </w:r>
            <w:r>
              <w:rPr>
                <w:rFonts w:ascii="Arial" w:hAnsi="Arial" w:cs="Arial"/>
                <w:sz w:val="24"/>
                <w:szCs w:val="24"/>
              </w:rPr>
              <w:t xml:space="preserve"> (1 sat)</w:t>
            </w:r>
          </w:p>
          <w:p w14:paraId="3D7731F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L. van Beethoven „Oda radosti“</w:t>
            </w:r>
          </w:p>
          <w:p w14:paraId="20C3DF4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slušaju Odu radosti</w:t>
            </w:r>
          </w:p>
          <w:p w14:paraId="1559F393"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ENGLESKI JEZIK </w:t>
            </w:r>
            <w:r>
              <w:rPr>
                <w:rFonts w:ascii="Arial" w:hAnsi="Arial" w:cs="Arial"/>
                <w:sz w:val="24"/>
                <w:szCs w:val="24"/>
              </w:rPr>
              <w:t>(1 sat)</w:t>
            </w:r>
          </w:p>
          <w:p w14:paraId="36E21223"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„Healthy eating habits“ („Zdrave prehrambene navike“)</w:t>
            </w:r>
          </w:p>
          <w:p w14:paraId="19DEAA5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će razgovarati o zdravom načinu življenja i pravilnoj prehrani te izrađivati plakat kvalitetne i nekvalitetne hrane</w:t>
            </w:r>
          </w:p>
          <w:p w14:paraId="0E39E5D0" w14:textId="77777777" w:rsidR="00D92943" w:rsidRDefault="00D92943" w:rsidP="00D92943">
            <w:pPr>
              <w:spacing w:after="0" w:line="240" w:lineRule="auto"/>
              <w:rPr>
                <w:rFonts w:ascii="Arial" w:hAnsi="Arial" w:cs="Arial"/>
                <w:sz w:val="24"/>
                <w:szCs w:val="24"/>
              </w:rPr>
            </w:pPr>
            <w:r>
              <w:rPr>
                <w:rFonts w:ascii="Arial" w:hAnsi="Arial" w:cs="Arial"/>
                <w:b/>
                <w:sz w:val="24"/>
                <w:szCs w:val="24"/>
              </w:rPr>
              <w:t xml:space="preserve">SRO </w:t>
            </w:r>
            <w:r>
              <w:rPr>
                <w:rFonts w:ascii="Arial" w:hAnsi="Arial" w:cs="Arial"/>
                <w:sz w:val="24"/>
                <w:szCs w:val="24"/>
              </w:rPr>
              <w:t>(5 sati)</w:t>
            </w:r>
          </w:p>
          <w:p w14:paraId="5E3208F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Radionica „predstavljanje prijatelja“ </w:t>
            </w:r>
          </w:p>
          <w:p w14:paraId="408FED76"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koje sjede zajedno u klupi predstavljaju svoga prijatelja na način da jedan drugome govore o provedenim ljetnim praznicima</w:t>
            </w:r>
          </w:p>
          <w:p w14:paraId="6C95A50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43E7E8B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se kandidiraju za predsjednika razreda, potpredsjednika razreda, higijeničara i blagajnika te međusobno,  putem glasačkih listića, izabiru najbolje kandidate</w:t>
            </w:r>
          </w:p>
          <w:p w14:paraId="32D8585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„Donošenje razrednih pravila“</w:t>
            </w:r>
          </w:p>
          <w:p w14:paraId="30C154CD"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donose razredna pravila za šk. god. 2016. / 2017. te ih bilježe na plakat</w:t>
            </w:r>
          </w:p>
          <w:p w14:paraId="03DEFE7D"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„Zbrinjavanje otpada“</w:t>
            </w:r>
          </w:p>
          <w:p w14:paraId="1CD5B5DD"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4DAE9874" w14:textId="77777777" w:rsidR="00D92943" w:rsidRDefault="00D92943" w:rsidP="00D92943">
            <w:pPr>
              <w:tabs>
                <w:tab w:val="left" w:pos="6855"/>
              </w:tabs>
              <w:spacing w:after="0" w:line="240" w:lineRule="auto"/>
              <w:rPr>
                <w:rFonts w:ascii="Arial" w:hAnsi="Arial" w:cs="Arial"/>
                <w:sz w:val="24"/>
                <w:szCs w:val="24"/>
              </w:rPr>
            </w:pPr>
            <w:r>
              <w:rPr>
                <w:rFonts w:ascii="Arial" w:hAnsi="Arial" w:cs="Arial"/>
                <w:b/>
                <w:sz w:val="24"/>
                <w:szCs w:val="24"/>
              </w:rPr>
              <w:t xml:space="preserve">IZVANUČIONIČKE AKTIVNOSTI </w:t>
            </w:r>
            <w:r>
              <w:rPr>
                <w:rFonts w:ascii="Arial" w:hAnsi="Arial" w:cs="Arial"/>
                <w:sz w:val="24"/>
                <w:szCs w:val="24"/>
              </w:rPr>
              <w:t>(10 sati)</w:t>
            </w:r>
            <w:r>
              <w:rPr>
                <w:rFonts w:ascii="Arial" w:hAnsi="Arial" w:cs="Arial"/>
                <w:sz w:val="24"/>
                <w:szCs w:val="24"/>
              </w:rPr>
              <w:tab/>
            </w:r>
          </w:p>
          <w:p w14:paraId="3E1B8AA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„Misa u katedrali Navještenja Blažene Djevice Marije povodom početka školske godine“</w:t>
            </w:r>
          </w:p>
          <w:p w14:paraId="41A42EA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529F40D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 xml:space="preserve">„Međunarodni dan pješačenja“ </w:t>
            </w:r>
          </w:p>
          <w:p w14:paraId="428684F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posjećuju park-šume Jasikovac zajedno s predstavnicima Ličke ekološke akcije</w:t>
            </w:r>
          </w:p>
          <w:p w14:paraId="3DA6E46C"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Mjuzikl</w:t>
            </w:r>
          </w:p>
          <w:p w14:paraId="4695D907"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sudjeluju u mjuziklu u kojemu je glavna tema Nasilje među vršnjačkim vezama kako bi se upozorilo mlade na postojanje nasilja u vezama te kako prepoznati nasilnika i nasilno ponašanje, ali i pasivnog promatrača u nasilju </w:t>
            </w:r>
          </w:p>
          <w:p w14:paraId="7DB3BA8E" w14:textId="77777777" w:rsidR="00D92943" w:rsidRDefault="00D92943" w:rsidP="00C93F90">
            <w:pPr>
              <w:pStyle w:val="ListParagraph"/>
              <w:numPr>
                <w:ilvl w:val="0"/>
                <w:numId w:val="8"/>
              </w:numPr>
              <w:tabs>
                <w:tab w:val="left" w:pos="2055"/>
              </w:tabs>
              <w:spacing w:after="0" w:line="240" w:lineRule="auto"/>
              <w:rPr>
                <w:rFonts w:ascii="Arial" w:hAnsi="Arial" w:cs="Arial"/>
                <w:sz w:val="24"/>
                <w:szCs w:val="24"/>
              </w:rPr>
            </w:pPr>
            <w:r>
              <w:rPr>
                <w:rFonts w:ascii="Arial" w:hAnsi="Arial" w:cs="Arial"/>
                <w:sz w:val="24"/>
                <w:szCs w:val="24"/>
              </w:rPr>
              <w:t>„Jesenski uspon na Oštru“</w:t>
            </w:r>
            <w:r>
              <w:rPr>
                <w:rFonts w:ascii="Arial" w:hAnsi="Arial" w:cs="Arial"/>
                <w:sz w:val="24"/>
                <w:szCs w:val="24"/>
              </w:rPr>
              <w:tab/>
            </w:r>
          </w:p>
          <w:p w14:paraId="7308D1B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34617A1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Noć knjige“</w:t>
            </w:r>
          </w:p>
          <w:p w14:paraId="1A95E23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0314C069"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Čitanjem do zvijezda</w:t>
            </w:r>
          </w:p>
          <w:p w14:paraId="4E2640DA"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natjecanju vezanom za čitanje dogovorenih književnih i lektirnih djela</w:t>
            </w:r>
          </w:p>
          <w:p w14:paraId="2C92DAB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Pješice u školu“</w:t>
            </w:r>
          </w:p>
          <w:p w14:paraId="18DC8D9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602FE8A3"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„Dani Kruha“</w:t>
            </w:r>
          </w:p>
          <w:p w14:paraId="28FCA3D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7F2519E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„Dani jabuka“</w:t>
            </w:r>
          </w:p>
          <w:p w14:paraId="4D60C894"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kratkoj priredbi povodom Dana jabuka, izložba najljepših jabuka</w:t>
            </w:r>
          </w:p>
          <w:p w14:paraId="14FBBF31"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„Izlet – Knin, Sinj“</w:t>
            </w:r>
          </w:p>
          <w:p w14:paraId="18E2841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 xml:space="preserve">Učenici se upoznaju s hrvatskom srednjovjekovnom baštinom (Knin – tvrđava; Sinj – tvrđava i muzej Alke)  </w:t>
            </w:r>
          </w:p>
          <w:p w14:paraId="44F1E5D5"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„Dan otvorenih vrata u vojarni Eugena Kvaternika“</w:t>
            </w:r>
          </w:p>
          <w:p w14:paraId="0F0AEBC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310505FE"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„Paljenje svijeća na trgu Ante Starčevića za poginule žrtve Vukovara“</w:t>
            </w:r>
          </w:p>
          <w:p w14:paraId="28C3B80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77783E82"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Prevencija ovisnosti „Štetnosti pušenja i alkohola“</w:t>
            </w:r>
          </w:p>
          <w:p w14:paraId="5B02EA2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se upoznaju sa svim štetnostima pušenja i alkohola</w:t>
            </w:r>
          </w:p>
          <w:p w14:paraId="19DCB2DB"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„Božićna priredba“</w:t>
            </w:r>
          </w:p>
          <w:p w14:paraId="42C63E3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lastRenderedPageBreak/>
              <w:t>Učenici prisustvuju Božićnoj priredbi  pripremajući se za nadolazeći blagdan</w:t>
            </w:r>
          </w:p>
          <w:p w14:paraId="4A4EC3B0"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Večer matematike, Klokan bez granica</w:t>
            </w:r>
          </w:p>
          <w:p w14:paraId="4AB617BF" w14:textId="77777777" w:rsidR="00D92943" w:rsidRDefault="00D92943" w:rsidP="00C93F90">
            <w:pPr>
              <w:pStyle w:val="ListParagraph"/>
              <w:numPr>
                <w:ilvl w:val="0"/>
                <w:numId w:val="8"/>
              </w:numPr>
              <w:spacing w:after="0" w:line="240" w:lineRule="auto"/>
              <w:rPr>
                <w:rFonts w:ascii="Arial" w:hAnsi="Arial" w:cs="Arial"/>
                <w:sz w:val="24"/>
                <w:szCs w:val="24"/>
              </w:rPr>
            </w:pPr>
            <w:r>
              <w:rPr>
                <w:rFonts w:ascii="Arial" w:hAnsi="Arial" w:cs="Arial"/>
                <w:sz w:val="24"/>
                <w:szCs w:val="24"/>
              </w:rPr>
              <w:t>Učenici sudjeluju u rješavanju matematičkih zadataka (zabavne matematičke igre)</w:t>
            </w:r>
          </w:p>
          <w:p w14:paraId="46B9C7F0" w14:textId="77777777" w:rsidR="00D92943" w:rsidRDefault="00D92943" w:rsidP="00D92943">
            <w:pPr>
              <w:spacing w:after="0" w:line="240" w:lineRule="auto"/>
              <w:contextualSpacing/>
              <w:rPr>
                <w:rFonts w:ascii="Arial" w:hAnsi="Arial" w:cs="Arial"/>
                <w:b/>
                <w:sz w:val="24"/>
                <w:szCs w:val="24"/>
              </w:rPr>
            </w:pPr>
          </w:p>
        </w:tc>
      </w:tr>
      <w:tr w:rsidR="00D92943" w14:paraId="77A3EF88"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63952A58"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14:paraId="6C864F7A"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7. a, 7. b, 7. c, 7. d</w:t>
            </w:r>
          </w:p>
        </w:tc>
      </w:tr>
      <w:tr w:rsidR="00D92943" w14:paraId="400FD146" w14:textId="77777777" w:rsidTr="00D92943">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67292A1E" w14:textId="77777777" w:rsidR="00D92943" w:rsidRDefault="00D92943" w:rsidP="00D92943">
            <w:pPr>
              <w:spacing w:after="0" w:line="240" w:lineRule="auto"/>
              <w:contextualSpacing/>
              <w:rPr>
                <w:rFonts w:ascii="Arial" w:hAnsi="Arial" w:cs="Arial"/>
                <w:b/>
                <w:sz w:val="24"/>
                <w:szCs w:val="24"/>
              </w:rPr>
            </w:pPr>
          </w:p>
          <w:p w14:paraId="3141A887" w14:textId="77777777" w:rsidR="00D92943" w:rsidRDefault="00D92943" w:rsidP="00D92943">
            <w:pPr>
              <w:spacing w:after="0" w:line="240" w:lineRule="auto"/>
              <w:contextualSpacing/>
              <w:rPr>
                <w:rFonts w:ascii="Arial" w:hAnsi="Arial" w:cs="Arial"/>
                <w:b/>
                <w:sz w:val="24"/>
                <w:szCs w:val="24"/>
              </w:rPr>
            </w:pPr>
          </w:p>
          <w:p w14:paraId="3EEAFE89"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5833B026" w14:textId="77777777" w:rsidR="00D92943" w:rsidRDefault="00D92943" w:rsidP="00D92943">
            <w:pPr>
              <w:spacing w:after="0" w:line="24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51F98E9A"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Međupredmetno provođenje, SRO, izvanučioničke aktivnosti</w:t>
            </w:r>
          </w:p>
          <w:p w14:paraId="6DE079E4" w14:textId="77777777" w:rsidR="00D92943" w:rsidRDefault="00D92943" w:rsidP="00D92943">
            <w:pPr>
              <w:spacing w:after="0" w:line="240" w:lineRule="auto"/>
              <w:contextualSpacing/>
              <w:rPr>
                <w:rFonts w:ascii="Arial" w:hAnsi="Arial" w:cs="Arial"/>
                <w:color w:val="000000"/>
                <w:sz w:val="24"/>
                <w:szCs w:val="24"/>
              </w:rPr>
            </w:pPr>
          </w:p>
          <w:p w14:paraId="57B118C3" w14:textId="77777777" w:rsidR="00D92943" w:rsidRDefault="00D92943" w:rsidP="00D92943">
            <w:pPr>
              <w:spacing w:after="0" w:line="240" w:lineRule="auto"/>
              <w:contextualSpacing/>
              <w:rPr>
                <w:rFonts w:ascii="Arial" w:hAnsi="Arial" w:cs="Arial"/>
                <w:color w:val="000000"/>
                <w:sz w:val="24"/>
                <w:szCs w:val="24"/>
              </w:rPr>
            </w:pPr>
          </w:p>
        </w:tc>
      </w:tr>
      <w:tr w:rsidR="00D92943" w14:paraId="1FB3E58D" w14:textId="77777777" w:rsidTr="00D92943">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9DC3B81" w14:textId="77777777" w:rsidR="00D92943" w:rsidRDefault="00D92943" w:rsidP="00D92943">
            <w:pPr>
              <w:spacing w:after="0"/>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50E38BDE"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Metode i </w:t>
            </w:r>
          </w:p>
          <w:p w14:paraId="4479B2D8"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0BCED13A" w14:textId="77777777" w:rsidR="00D92943" w:rsidRDefault="00D92943" w:rsidP="00D92943">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w:t>
            </w:r>
          </w:p>
          <w:p w14:paraId="183D5FDC"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059340D5"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7D2AF0E9"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73690A0F"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tc>
      </w:tr>
      <w:tr w:rsidR="00D92943" w14:paraId="7CD45AC0"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537A0EB0"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Resursi</w:t>
            </w:r>
          </w:p>
          <w:p w14:paraId="0C92662F" w14:textId="77777777" w:rsidR="00D92943" w:rsidRDefault="00D92943" w:rsidP="00D92943">
            <w:pPr>
              <w:spacing w:after="0" w:line="240" w:lineRule="auto"/>
              <w:contextualSpacing/>
              <w:rPr>
                <w:rFonts w:ascii="Arial" w:hAnsi="Arial" w:cs="Arial"/>
                <w:b/>
                <w:sz w:val="24"/>
                <w:szCs w:val="24"/>
              </w:rPr>
            </w:pPr>
          </w:p>
          <w:p w14:paraId="6766D04B" w14:textId="77777777" w:rsidR="00D92943" w:rsidRDefault="00D92943" w:rsidP="00D92943">
            <w:pPr>
              <w:spacing w:after="0" w:line="240" w:lineRule="auto"/>
              <w:contextualSpacing/>
              <w:rPr>
                <w:rFonts w:ascii="Arial" w:hAnsi="Arial" w:cs="Arial"/>
                <w:b/>
                <w:sz w:val="24"/>
                <w:szCs w:val="24"/>
              </w:rPr>
            </w:pPr>
          </w:p>
          <w:p w14:paraId="6E51C86D" w14:textId="77777777" w:rsidR="00D92943" w:rsidRDefault="00D92943" w:rsidP="00D92943">
            <w:pPr>
              <w:spacing w:after="0" w:line="240" w:lineRule="auto"/>
              <w:contextualSpacing/>
              <w:rPr>
                <w:rFonts w:ascii="Arial" w:hAnsi="Arial" w:cs="Arial"/>
                <w:b/>
                <w:sz w:val="24"/>
                <w:szCs w:val="24"/>
              </w:rPr>
            </w:pPr>
          </w:p>
          <w:p w14:paraId="5282EF1D" w14:textId="77777777" w:rsidR="00D92943" w:rsidRDefault="00D92943" w:rsidP="00D92943">
            <w:pPr>
              <w:spacing w:after="0" w:line="240" w:lineRule="auto"/>
              <w:contextualSpacing/>
              <w:rPr>
                <w:rFonts w:ascii="Arial" w:hAnsi="Arial" w:cs="Arial"/>
                <w:b/>
                <w:sz w:val="24"/>
                <w:szCs w:val="24"/>
              </w:rPr>
            </w:pPr>
          </w:p>
          <w:p w14:paraId="041C0C92"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14:paraId="431AF922" w14:textId="77777777" w:rsidR="00D92943" w:rsidRDefault="00D92943" w:rsidP="00D92943">
            <w:pPr>
              <w:spacing w:line="240" w:lineRule="auto"/>
              <w:rPr>
                <w:rFonts w:ascii="Arial" w:hAnsi="Arial" w:cs="Arial"/>
                <w:sz w:val="24"/>
                <w:szCs w:val="24"/>
              </w:rPr>
            </w:pPr>
            <w:r>
              <w:rPr>
                <w:rFonts w:ascii="Arial" w:hAnsi="Arial" w:cs="Arial"/>
                <w:sz w:val="24"/>
                <w:szCs w:val="24"/>
              </w:rPr>
              <w:t>Nastavni plan i program hrvatskog jezika, likovne kulture, biologije, povijesti, vjeronauka, informatike, geografije, matematike, kemije, fizike, tehničke kulture, glazbene kulture, engleskog jezika, udžbenici, radne bilježnice, Internet, plakati, program međupredmetnih i interdisciplinarnih sadržaja GOO-a za osnovne i srednje škole, višemedijski materijali, likovno-tehnička sredstva, geografska karta</w:t>
            </w:r>
          </w:p>
        </w:tc>
      </w:tr>
      <w:tr w:rsidR="00D92943" w14:paraId="49987D52" w14:textId="77777777" w:rsidTr="00D92943">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79AA69F0" w14:textId="77777777" w:rsidR="00D92943" w:rsidRDefault="00D92943" w:rsidP="00D92943">
            <w:pPr>
              <w:spacing w:after="0" w:line="240" w:lineRule="auto"/>
              <w:contextualSpacing/>
              <w:rPr>
                <w:rFonts w:ascii="Arial" w:hAnsi="Arial" w:cs="Arial"/>
                <w:b/>
                <w:sz w:val="24"/>
                <w:szCs w:val="24"/>
              </w:rPr>
            </w:pPr>
          </w:p>
          <w:p w14:paraId="19AF1580"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hideMark/>
          </w:tcPr>
          <w:p w14:paraId="6CD885F8"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 xml:space="preserve">Tijekom šk. god. 2016. / 2017. ( </w:t>
            </w:r>
            <w:r>
              <w:rPr>
                <w:rFonts w:ascii="Arial" w:hAnsi="Arial" w:cs="Arial"/>
                <w:sz w:val="24"/>
                <w:szCs w:val="24"/>
              </w:rPr>
              <w:t>hrvatski jezik – 3 sata, likovna kultura - 2 sata, biologije – 2 sata, povijest - 2 sata, vjeronauk – 2 sata, informatika – 2 sata, geografije – 2 sata, matematika – 1 sat, kemija – 1 sat, tehnička kultura – 1 sat, glazbena kultura – 1 sat, engleski  jezik – 1 sat, SRO - 5 sati, izvanučioničke aktivnosti - 10 sati, ukupno = 35 sati )</w:t>
            </w:r>
          </w:p>
        </w:tc>
      </w:tr>
      <w:tr w:rsidR="00D92943" w14:paraId="7881A2DA"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7A0C80F0"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tcPr>
          <w:p w14:paraId="4CBB6256" w14:textId="77777777" w:rsidR="00D92943" w:rsidRDefault="00D92943" w:rsidP="00D92943">
            <w:pPr>
              <w:spacing w:after="0" w:line="240" w:lineRule="auto"/>
              <w:rPr>
                <w:rFonts w:ascii="Arial" w:hAnsi="Arial" w:cs="Arial"/>
                <w:color w:val="000000"/>
                <w:sz w:val="24"/>
                <w:szCs w:val="24"/>
              </w:rPr>
            </w:pPr>
          </w:p>
          <w:p w14:paraId="4BB84D7D" w14:textId="77777777" w:rsidR="00D92943" w:rsidRDefault="00D92943" w:rsidP="00D92943">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D92943" w14:paraId="1762F551"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20517B5C"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70F63D21"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31940A7C" w14:textId="77777777" w:rsidR="00D92943" w:rsidRDefault="00D92943" w:rsidP="00D92943">
            <w:pPr>
              <w:spacing w:after="0" w:line="240" w:lineRule="auto"/>
              <w:contextualSpacing/>
              <w:rPr>
                <w:rFonts w:ascii="Arial" w:hAnsi="Arial" w:cs="Arial"/>
                <w:color w:val="000000"/>
                <w:sz w:val="24"/>
                <w:szCs w:val="24"/>
              </w:rPr>
            </w:pPr>
          </w:p>
        </w:tc>
      </w:tr>
      <w:tr w:rsidR="00D92943" w14:paraId="4EC31D97"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4A69D5BA"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59392E57" w14:textId="77777777" w:rsidR="00D92943" w:rsidRDefault="00D92943" w:rsidP="00D92943">
            <w:pPr>
              <w:spacing w:line="240" w:lineRule="auto"/>
              <w:rPr>
                <w:rFonts w:ascii="Arial" w:hAnsi="Arial" w:cs="Arial"/>
                <w:sz w:val="24"/>
                <w:szCs w:val="24"/>
              </w:rPr>
            </w:pPr>
            <w:r>
              <w:rPr>
                <w:rFonts w:ascii="Arial" w:hAnsi="Arial" w:cs="Arial"/>
                <w:sz w:val="24"/>
                <w:szCs w:val="24"/>
              </w:rPr>
              <w:t>Nastavnici hrvatskog jezika (Đurđica Luketić, Debora Lukac), likovne kulture (Neda Čačić), biologije (Dalibor Marjanović), povijesti (Krešimir Matijević, Antonija Rosandić), vjeronauka (Mirela Miočević) informatike (Željka Šikić), geografije (Ana Mesić), matematike (Ivana Duić, Antonela Adžija), kemije (Ivana Majić ), tehničke kulture (Željko Uzelac), glazbene kulture (Marinela Božić) i engleskog jezika (Rose Madeleine Došen, Anna Marie Devčić)</w:t>
            </w:r>
          </w:p>
          <w:p w14:paraId="01B39D6B" w14:textId="77777777" w:rsidR="00D92943" w:rsidRDefault="00D92943" w:rsidP="00D92943">
            <w:pPr>
              <w:spacing w:after="0" w:line="240" w:lineRule="auto"/>
              <w:contextualSpacing/>
              <w:rPr>
                <w:rFonts w:ascii="Arial" w:hAnsi="Arial" w:cs="Arial"/>
                <w:color w:val="000000"/>
                <w:sz w:val="24"/>
                <w:szCs w:val="24"/>
              </w:rPr>
            </w:pPr>
          </w:p>
          <w:p w14:paraId="62AAD53B" w14:textId="77777777" w:rsidR="00D92943" w:rsidRDefault="00D92943" w:rsidP="00D92943">
            <w:pPr>
              <w:spacing w:after="0" w:line="240" w:lineRule="auto"/>
              <w:contextualSpacing/>
              <w:rPr>
                <w:rFonts w:ascii="Arial" w:hAnsi="Arial" w:cs="Arial"/>
                <w:color w:val="000000"/>
                <w:sz w:val="24"/>
                <w:szCs w:val="24"/>
              </w:rPr>
            </w:pPr>
          </w:p>
        </w:tc>
      </w:tr>
    </w:tbl>
    <w:p w14:paraId="279D401C" w14:textId="77777777" w:rsidR="00D92943" w:rsidRDefault="00D92943" w:rsidP="00C753A3">
      <w:pPr>
        <w:widowControl w:val="0"/>
        <w:autoSpaceDE w:val="0"/>
        <w:autoSpaceDN w:val="0"/>
        <w:adjustRightInd w:val="0"/>
        <w:rPr>
          <w:iCs/>
          <w:sz w:val="24"/>
          <w:szCs w:val="24"/>
        </w:rPr>
      </w:pPr>
    </w:p>
    <w:p w14:paraId="56B13E73" w14:textId="77777777" w:rsidR="00D92943" w:rsidRDefault="00D92943" w:rsidP="00C753A3">
      <w:pPr>
        <w:widowControl w:val="0"/>
        <w:autoSpaceDE w:val="0"/>
        <w:autoSpaceDN w:val="0"/>
        <w:adjustRightInd w:val="0"/>
        <w:rPr>
          <w:iCs/>
          <w:sz w:val="24"/>
          <w:szCs w:val="24"/>
        </w:rPr>
      </w:pPr>
    </w:p>
    <w:p w14:paraId="68B5982B" w14:textId="77777777" w:rsidR="00D92943" w:rsidRDefault="00D92943" w:rsidP="00C753A3">
      <w:pPr>
        <w:widowControl w:val="0"/>
        <w:autoSpaceDE w:val="0"/>
        <w:autoSpaceDN w:val="0"/>
        <w:adjustRightInd w:val="0"/>
        <w:rPr>
          <w:iCs/>
          <w:sz w:val="24"/>
          <w:szCs w:val="24"/>
        </w:rPr>
      </w:pPr>
    </w:p>
    <w:p w14:paraId="46A62C00" w14:textId="77777777" w:rsidR="00D92943" w:rsidRDefault="00D92943" w:rsidP="00D92943">
      <w:pPr>
        <w:spacing w:line="240" w:lineRule="auto"/>
        <w:rPr>
          <w:rFonts w:ascii="Arial" w:hAnsi="Arial" w:cs="Arial"/>
          <w:sz w:val="24"/>
          <w:szCs w:val="24"/>
        </w:rPr>
      </w:pPr>
      <w:r>
        <w:rPr>
          <w:rFonts w:ascii="Arial" w:hAnsi="Arial" w:cs="Arial"/>
          <w:sz w:val="24"/>
          <w:szCs w:val="24"/>
        </w:rPr>
        <w:t>Obrazac za međupredmetno izvedbeno planiranje</w:t>
      </w:r>
    </w:p>
    <w:p w14:paraId="6FF2D948" w14:textId="77777777" w:rsidR="00D92943" w:rsidRDefault="00D92943" w:rsidP="00D92943">
      <w:pPr>
        <w:spacing w:line="240" w:lineRule="auto"/>
        <w:jc w:val="center"/>
        <w:rPr>
          <w:rFonts w:ascii="Arial" w:hAnsi="Arial" w:cs="Arial"/>
          <w:b/>
          <w:sz w:val="24"/>
          <w:szCs w:val="24"/>
        </w:rPr>
      </w:pPr>
      <w:r>
        <w:rPr>
          <w:rFonts w:ascii="Arial" w:hAnsi="Arial" w:cs="Arial"/>
          <w:b/>
          <w:sz w:val="24"/>
          <w:szCs w:val="24"/>
        </w:rPr>
        <w:t>KAKO POSTIĆI ŽELJENI ISHOD UČENJA?</w:t>
      </w:r>
    </w:p>
    <w:p w14:paraId="5286A4D4" w14:textId="77777777" w:rsidR="00D92943" w:rsidRDefault="00D92943" w:rsidP="00D92943">
      <w:pPr>
        <w:spacing w:line="240" w:lineRule="auto"/>
        <w:jc w:val="center"/>
        <w:rPr>
          <w:rFonts w:ascii="Arial" w:hAnsi="Arial" w:cs="Arial"/>
          <w:b/>
          <w:sz w:val="24"/>
          <w:szCs w:val="24"/>
        </w:rPr>
      </w:pPr>
    </w:p>
    <w:p w14:paraId="126E34A8" w14:textId="77777777" w:rsidR="00D92943" w:rsidRDefault="00D92943" w:rsidP="00D92943">
      <w:pPr>
        <w:spacing w:line="240" w:lineRule="auto"/>
        <w:rPr>
          <w:rFonts w:ascii="Arial" w:hAnsi="Arial" w:cs="Arial"/>
          <w:sz w:val="24"/>
          <w:szCs w:val="24"/>
        </w:rPr>
      </w:pPr>
      <w:r>
        <w:rPr>
          <w:rFonts w:ascii="Arial" w:hAnsi="Arial" w:cs="Arial"/>
          <w:b/>
          <w:sz w:val="24"/>
          <w:szCs w:val="24"/>
        </w:rPr>
        <w:t xml:space="preserve">Škola, razred, vrijeme: </w:t>
      </w:r>
      <w:r>
        <w:rPr>
          <w:rFonts w:ascii="Arial" w:hAnsi="Arial" w:cs="Arial"/>
          <w:sz w:val="24"/>
          <w:szCs w:val="24"/>
        </w:rPr>
        <w:t>OŠ dr. Jure Turića, Gospić, 8. a, 8. b, 8. c, 8. d, tijekom šk. god. 2016. /2017.</w:t>
      </w:r>
    </w:p>
    <w:p w14:paraId="28E6CA21" w14:textId="77777777" w:rsidR="00D92943" w:rsidRDefault="00D92943" w:rsidP="00D92943">
      <w:pPr>
        <w:spacing w:line="240" w:lineRule="auto"/>
        <w:rPr>
          <w:rFonts w:ascii="Arial" w:hAnsi="Arial" w:cs="Arial"/>
          <w:sz w:val="24"/>
          <w:szCs w:val="24"/>
        </w:rPr>
      </w:pPr>
      <w:r>
        <w:rPr>
          <w:rFonts w:ascii="Arial" w:hAnsi="Arial" w:cs="Arial"/>
          <w:b/>
          <w:sz w:val="24"/>
          <w:szCs w:val="24"/>
        </w:rPr>
        <w:t xml:space="preserve">Učitelj/nastavnik: </w:t>
      </w:r>
      <w:r>
        <w:rPr>
          <w:rFonts w:ascii="Arial" w:hAnsi="Arial" w:cs="Arial"/>
          <w:sz w:val="24"/>
          <w:szCs w:val="24"/>
        </w:rPr>
        <w:t xml:space="preserve">nastavnici hrvatskog jezika, likovne kulture, biologije, povijesti, vjeronauka, informatike, geografije, matematike, kemije, tehničke kulture, glazbene kulture i engleskog jezika </w:t>
      </w:r>
    </w:p>
    <w:p w14:paraId="38E51733" w14:textId="77777777" w:rsidR="00D92943" w:rsidRDefault="00D92943" w:rsidP="00D92943">
      <w:pPr>
        <w:spacing w:line="240" w:lineRule="auto"/>
        <w:rPr>
          <w:rFonts w:ascii="Arial" w:hAnsi="Arial" w:cs="Arial"/>
          <w:sz w:val="24"/>
          <w:szCs w:val="24"/>
        </w:rPr>
      </w:pPr>
      <w:r>
        <w:rPr>
          <w:rFonts w:ascii="Arial" w:eastAsia="+mj-ea" w:hAnsi="Arial" w:cs="Arial"/>
          <w:sz w:val="24"/>
          <w:szCs w:val="24"/>
        </w:rPr>
        <w:t>Izvedbeni program  međupredmetnih i interdisciplinarnih sadržaja  građanskog odgoja i obrazovanja</w:t>
      </w:r>
      <w:r>
        <w:rPr>
          <w:rFonts w:ascii="Arial" w:hAnsi="Arial" w:cs="Arial"/>
          <w:sz w:val="24"/>
          <w:szCs w:val="24"/>
        </w:rPr>
        <w:t xml:space="preserve">(nastavne jedinice, SRO, izvanučioničke aktivnost, projekti i dr. ) </w:t>
      </w:r>
    </w:p>
    <w:tbl>
      <w:tblPr>
        <w:tblpPr w:leftFromText="180" w:rightFromText="180" w:bottomFromText="20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5"/>
        <w:gridCol w:w="1755"/>
        <w:gridCol w:w="10490"/>
      </w:tblGrid>
      <w:tr w:rsidR="00D92943" w14:paraId="502A2381"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47B7D6BE"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Naziv</w:t>
            </w:r>
          </w:p>
        </w:tc>
        <w:tc>
          <w:tcPr>
            <w:tcW w:w="10490" w:type="dxa"/>
            <w:tcBorders>
              <w:top w:val="single" w:sz="4" w:space="0" w:color="000000"/>
              <w:left w:val="single" w:sz="4" w:space="0" w:color="000000"/>
              <w:bottom w:val="single" w:sz="4" w:space="0" w:color="000000"/>
              <w:right w:val="single" w:sz="4" w:space="0" w:color="000000"/>
            </w:tcBorders>
          </w:tcPr>
          <w:p w14:paraId="72B62158" w14:textId="77777777" w:rsidR="00D92943" w:rsidRPr="00DD3532" w:rsidRDefault="00D92943" w:rsidP="00D92943">
            <w:pPr>
              <w:spacing w:line="240" w:lineRule="auto"/>
              <w:rPr>
                <w:rFonts w:ascii="Arial" w:hAnsi="Arial" w:cs="Arial"/>
                <w:color w:val="000000"/>
                <w:sz w:val="24"/>
                <w:szCs w:val="24"/>
              </w:rPr>
            </w:pPr>
            <w:r>
              <w:rPr>
                <w:rFonts w:ascii="Arial" w:hAnsi="Arial" w:cs="Arial"/>
                <w:color w:val="000000"/>
                <w:sz w:val="24"/>
                <w:szCs w:val="24"/>
              </w:rPr>
              <w:t>Vjerska i kulturna različitost ljudi</w:t>
            </w:r>
          </w:p>
        </w:tc>
      </w:tr>
      <w:tr w:rsidR="00D92943" w14:paraId="58A6E73C" w14:textId="77777777" w:rsidTr="00D92943">
        <w:trPr>
          <w:trHeight w:val="447"/>
        </w:trPr>
        <w:tc>
          <w:tcPr>
            <w:tcW w:w="3510" w:type="dxa"/>
            <w:gridSpan w:val="2"/>
            <w:tcBorders>
              <w:top w:val="single" w:sz="4" w:space="0" w:color="000000"/>
              <w:left w:val="single" w:sz="4" w:space="0" w:color="000000"/>
              <w:bottom w:val="single" w:sz="4" w:space="0" w:color="000000"/>
              <w:right w:val="single" w:sz="4" w:space="0" w:color="000000"/>
            </w:tcBorders>
          </w:tcPr>
          <w:p w14:paraId="7BA0F37C"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Svrha</w:t>
            </w:r>
          </w:p>
        </w:tc>
        <w:tc>
          <w:tcPr>
            <w:tcW w:w="10490" w:type="dxa"/>
            <w:tcBorders>
              <w:top w:val="single" w:sz="4" w:space="0" w:color="000000"/>
              <w:left w:val="single" w:sz="4" w:space="0" w:color="000000"/>
              <w:bottom w:val="single" w:sz="4" w:space="0" w:color="000000"/>
              <w:right w:val="single" w:sz="4" w:space="0" w:color="000000"/>
            </w:tcBorders>
          </w:tcPr>
          <w:p w14:paraId="68A9E444" w14:textId="77777777" w:rsidR="00D92943" w:rsidRDefault="00D92943" w:rsidP="00D92943">
            <w:pPr>
              <w:spacing w:line="240" w:lineRule="auto"/>
              <w:jc w:val="both"/>
              <w:rPr>
                <w:rFonts w:ascii="Arial" w:hAnsi="Arial" w:cs="Arial"/>
                <w:sz w:val="24"/>
                <w:szCs w:val="24"/>
              </w:rPr>
            </w:pPr>
            <w:r>
              <w:rPr>
                <w:rFonts w:ascii="Arial" w:hAnsi="Arial" w:cs="Arial"/>
                <w:sz w:val="24"/>
                <w:szCs w:val="24"/>
              </w:rPr>
              <w:t>Njegovanje različitosti među ljudima te isticanje pozitivnih životnih odluka</w:t>
            </w:r>
          </w:p>
        </w:tc>
      </w:tr>
      <w:tr w:rsidR="00D92943" w14:paraId="2D521462"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1601BD2B" w14:textId="77777777" w:rsidR="00D92943" w:rsidRDefault="00D92943" w:rsidP="00D92943">
            <w:pPr>
              <w:spacing w:after="0" w:line="240" w:lineRule="auto"/>
              <w:contextualSpacing/>
              <w:rPr>
                <w:rFonts w:ascii="Arial" w:hAnsi="Arial" w:cs="Arial"/>
                <w:b/>
                <w:sz w:val="24"/>
                <w:szCs w:val="24"/>
              </w:rPr>
            </w:pPr>
          </w:p>
          <w:p w14:paraId="5BC2E253"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Ishodi</w:t>
            </w:r>
          </w:p>
          <w:p w14:paraId="5E7183D6" w14:textId="77777777" w:rsidR="00D92943" w:rsidRDefault="00D92943" w:rsidP="00D92943">
            <w:pPr>
              <w:spacing w:after="0" w:line="240" w:lineRule="auto"/>
              <w:contextualSpacing/>
              <w:rPr>
                <w:rFonts w:ascii="Arial" w:hAnsi="Arial" w:cs="Arial"/>
                <w:b/>
                <w:sz w:val="24"/>
                <w:szCs w:val="24"/>
              </w:rPr>
            </w:pPr>
          </w:p>
          <w:p w14:paraId="43DB81FB"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Strukturne dimenzije građanske kompetencije: </w:t>
            </w:r>
          </w:p>
          <w:p w14:paraId="571660D6" w14:textId="77777777" w:rsidR="00D92943" w:rsidRDefault="00D92943" w:rsidP="00D92943">
            <w:pPr>
              <w:spacing w:after="0" w:line="240" w:lineRule="auto"/>
              <w:contextualSpacing/>
              <w:rPr>
                <w:rFonts w:ascii="Arial" w:hAnsi="Arial" w:cs="Arial"/>
                <w:b/>
                <w:sz w:val="24"/>
                <w:szCs w:val="24"/>
              </w:rPr>
            </w:pPr>
          </w:p>
          <w:p w14:paraId="108DC5BD" w14:textId="77777777" w:rsidR="00D92943" w:rsidRPr="00466B50" w:rsidRDefault="00D92943" w:rsidP="00C93F90">
            <w:pPr>
              <w:pStyle w:val="ListParagraph"/>
              <w:numPr>
                <w:ilvl w:val="0"/>
                <w:numId w:val="10"/>
              </w:numPr>
              <w:spacing w:after="0" w:line="240" w:lineRule="auto"/>
              <w:ind w:left="720"/>
              <w:rPr>
                <w:rFonts w:ascii="Arial" w:hAnsi="Arial" w:cs="Arial"/>
                <w:b/>
                <w:sz w:val="24"/>
                <w:szCs w:val="24"/>
              </w:rPr>
            </w:pPr>
            <w:r>
              <w:rPr>
                <w:rFonts w:ascii="Arial" w:hAnsi="Arial" w:cs="Arial"/>
                <w:sz w:val="24"/>
                <w:szCs w:val="24"/>
              </w:rPr>
              <w:t>Ekološka</w:t>
            </w:r>
          </w:p>
          <w:p w14:paraId="29E7AEE4" w14:textId="77777777" w:rsidR="00D92943" w:rsidRPr="00466B50" w:rsidRDefault="00D92943" w:rsidP="00C93F90">
            <w:pPr>
              <w:pStyle w:val="ListParagraph"/>
              <w:numPr>
                <w:ilvl w:val="0"/>
                <w:numId w:val="10"/>
              </w:numPr>
              <w:spacing w:after="0" w:line="240" w:lineRule="auto"/>
              <w:ind w:left="720"/>
              <w:rPr>
                <w:rFonts w:ascii="Arial" w:hAnsi="Arial" w:cs="Arial"/>
                <w:b/>
                <w:sz w:val="24"/>
                <w:szCs w:val="24"/>
              </w:rPr>
            </w:pPr>
            <w:r>
              <w:rPr>
                <w:rFonts w:ascii="Arial" w:hAnsi="Arial" w:cs="Arial"/>
                <w:sz w:val="24"/>
                <w:szCs w:val="24"/>
              </w:rPr>
              <w:t>Gospodarska</w:t>
            </w:r>
          </w:p>
          <w:p w14:paraId="382D2264" w14:textId="77777777" w:rsidR="00D92943" w:rsidRPr="00FD2869" w:rsidRDefault="00D92943" w:rsidP="00C93F90">
            <w:pPr>
              <w:pStyle w:val="ListParagraph"/>
              <w:numPr>
                <w:ilvl w:val="0"/>
                <w:numId w:val="10"/>
              </w:numPr>
              <w:spacing w:after="0" w:line="240" w:lineRule="auto"/>
              <w:ind w:left="720"/>
              <w:rPr>
                <w:rFonts w:ascii="Arial" w:hAnsi="Arial" w:cs="Arial"/>
                <w:b/>
                <w:sz w:val="24"/>
                <w:szCs w:val="24"/>
              </w:rPr>
            </w:pPr>
            <w:r>
              <w:rPr>
                <w:rFonts w:ascii="Arial" w:hAnsi="Arial" w:cs="Arial"/>
                <w:sz w:val="24"/>
                <w:szCs w:val="24"/>
              </w:rPr>
              <w:t>Ljudsko – pravna</w:t>
            </w:r>
          </w:p>
          <w:p w14:paraId="368D2DB2" w14:textId="77777777" w:rsidR="00D92943" w:rsidRPr="00466B50" w:rsidRDefault="00D92943" w:rsidP="00C93F90">
            <w:pPr>
              <w:pStyle w:val="ListParagraph"/>
              <w:numPr>
                <w:ilvl w:val="0"/>
                <w:numId w:val="10"/>
              </w:numPr>
              <w:spacing w:after="0" w:line="240" w:lineRule="auto"/>
              <w:ind w:left="720"/>
              <w:rPr>
                <w:rFonts w:ascii="Arial" w:hAnsi="Arial" w:cs="Arial"/>
                <w:b/>
                <w:sz w:val="24"/>
                <w:szCs w:val="24"/>
              </w:rPr>
            </w:pPr>
            <w:r>
              <w:rPr>
                <w:rFonts w:ascii="Arial" w:hAnsi="Arial" w:cs="Arial"/>
                <w:sz w:val="24"/>
                <w:szCs w:val="24"/>
              </w:rPr>
              <w:t>Politička</w:t>
            </w:r>
          </w:p>
          <w:p w14:paraId="611ED78F" w14:textId="77777777" w:rsidR="00D92943" w:rsidRDefault="00D92943" w:rsidP="00D92943">
            <w:pPr>
              <w:spacing w:after="0" w:line="240" w:lineRule="auto"/>
              <w:contextualSpacing/>
              <w:rPr>
                <w:rFonts w:ascii="Arial" w:hAnsi="Arial" w:cs="Arial"/>
                <w:b/>
                <w:sz w:val="24"/>
                <w:szCs w:val="24"/>
              </w:rPr>
            </w:pPr>
          </w:p>
          <w:p w14:paraId="7740773E" w14:textId="77777777" w:rsidR="00D92943" w:rsidRDefault="00D92943" w:rsidP="00D92943">
            <w:pPr>
              <w:spacing w:after="0" w:line="240" w:lineRule="auto"/>
              <w:contextualSpacing/>
              <w:rPr>
                <w:rFonts w:ascii="Arial" w:hAnsi="Arial" w:cs="Arial"/>
                <w:b/>
                <w:sz w:val="24"/>
                <w:szCs w:val="24"/>
              </w:rPr>
            </w:pPr>
          </w:p>
          <w:p w14:paraId="7F2B6DBF"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401E2BB4" w14:textId="77777777" w:rsidR="00D92943" w:rsidRPr="00CA1ED8" w:rsidRDefault="00D92943" w:rsidP="00C93F90">
            <w:pPr>
              <w:pStyle w:val="ListParagraph"/>
              <w:numPr>
                <w:ilvl w:val="0"/>
                <w:numId w:val="10"/>
              </w:numPr>
              <w:spacing w:after="0" w:line="240" w:lineRule="auto"/>
              <w:ind w:left="720"/>
              <w:rPr>
                <w:rFonts w:ascii="Arial" w:hAnsi="Arial" w:cs="Arial"/>
                <w:b/>
                <w:sz w:val="24"/>
                <w:szCs w:val="24"/>
              </w:rPr>
            </w:pPr>
            <w:r w:rsidRPr="00CA1ED8">
              <w:rPr>
                <w:rFonts w:ascii="Arial" w:hAnsi="Arial" w:cs="Arial"/>
                <w:sz w:val="24"/>
                <w:szCs w:val="24"/>
              </w:rPr>
              <w:t>spoznati kako se ljudi moraju učiti davati</w:t>
            </w:r>
            <w:r>
              <w:rPr>
                <w:rFonts w:ascii="Arial" w:hAnsi="Arial" w:cs="Arial"/>
                <w:sz w:val="24"/>
                <w:szCs w:val="24"/>
              </w:rPr>
              <w:t xml:space="preserve"> jedni za druge</w:t>
            </w:r>
          </w:p>
          <w:p w14:paraId="607F60D8" w14:textId="77777777" w:rsidR="00D92943" w:rsidRPr="00CA1ED8" w:rsidRDefault="00D92943" w:rsidP="00C93F90">
            <w:pPr>
              <w:pStyle w:val="ListParagraph"/>
              <w:numPr>
                <w:ilvl w:val="0"/>
                <w:numId w:val="10"/>
              </w:numPr>
              <w:spacing w:after="0" w:line="240" w:lineRule="auto"/>
              <w:ind w:left="720"/>
              <w:rPr>
                <w:rFonts w:ascii="Arial" w:hAnsi="Arial" w:cs="Arial"/>
                <w:b/>
                <w:sz w:val="24"/>
                <w:szCs w:val="24"/>
              </w:rPr>
            </w:pPr>
            <w:r w:rsidRPr="00CA1ED8">
              <w:rPr>
                <w:rFonts w:ascii="Arial" w:hAnsi="Arial" w:cs="Arial"/>
                <w:sz w:val="24"/>
                <w:szCs w:val="24"/>
              </w:rPr>
              <w:t>razlikovati stupnjeve „ozbiljnosti“ sukoba, aktivno sudjelovati u rješavanju sukoba, procijeniti važnost mišljenja drugih</w:t>
            </w:r>
          </w:p>
          <w:p w14:paraId="11B3311D" w14:textId="77777777" w:rsidR="00D92943" w:rsidRPr="00CA1ED8" w:rsidRDefault="00D92943" w:rsidP="00C93F90">
            <w:pPr>
              <w:pStyle w:val="ListParagraph"/>
              <w:numPr>
                <w:ilvl w:val="0"/>
                <w:numId w:val="10"/>
              </w:numPr>
              <w:spacing w:after="0" w:line="240" w:lineRule="auto"/>
              <w:ind w:left="720"/>
              <w:rPr>
                <w:rFonts w:ascii="Arial" w:hAnsi="Arial" w:cs="Arial"/>
                <w:b/>
                <w:sz w:val="24"/>
                <w:szCs w:val="24"/>
              </w:rPr>
            </w:pPr>
            <w:r w:rsidRPr="00CA1ED8">
              <w:rPr>
                <w:rFonts w:ascii="Arial" w:hAnsi="Arial" w:cs="Arial"/>
                <w:sz w:val="24"/>
                <w:szCs w:val="24"/>
              </w:rPr>
              <w:t>navoditi pravilne životne odluke po pitanju vlastitoga zdravlja</w:t>
            </w:r>
          </w:p>
          <w:p w14:paraId="226FD591" w14:textId="77777777" w:rsidR="00D92943" w:rsidRPr="00CA1ED8" w:rsidRDefault="00D92943" w:rsidP="00C93F90">
            <w:pPr>
              <w:pStyle w:val="ListParagraph"/>
              <w:numPr>
                <w:ilvl w:val="0"/>
                <w:numId w:val="10"/>
              </w:numPr>
              <w:spacing w:after="0" w:line="240" w:lineRule="auto"/>
              <w:ind w:left="720"/>
              <w:rPr>
                <w:rFonts w:ascii="Arial" w:hAnsi="Arial" w:cs="Arial"/>
                <w:b/>
                <w:sz w:val="24"/>
                <w:szCs w:val="24"/>
              </w:rPr>
            </w:pPr>
            <w:r w:rsidRPr="00CA1ED8">
              <w:rPr>
                <w:rFonts w:ascii="Arial" w:hAnsi="Arial" w:cs="Arial"/>
                <w:sz w:val="24"/>
                <w:szCs w:val="24"/>
              </w:rPr>
              <w:t>opisati čimbenike zaštite prirode te analizirati posljedice/prednosti razvoja turizma u krškom području</w:t>
            </w:r>
          </w:p>
          <w:p w14:paraId="3760DFB6"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sidRPr="00CA1ED8">
              <w:rPr>
                <w:rFonts w:ascii="Arial" w:hAnsi="Arial" w:cs="Arial"/>
                <w:sz w:val="24"/>
                <w:szCs w:val="24"/>
              </w:rPr>
              <w:t xml:space="preserve">primjenjivati geometrijska svojstva valjka u </w:t>
            </w:r>
            <w:r>
              <w:rPr>
                <w:rFonts w:ascii="Arial" w:hAnsi="Arial" w:cs="Arial"/>
                <w:sz w:val="24"/>
                <w:szCs w:val="24"/>
              </w:rPr>
              <w:t>rješavanju problemskih zadataka iz svakodnevnog života</w:t>
            </w:r>
          </w:p>
          <w:p w14:paraId="1A732043"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pokazati savijanje, lijepljenje i zavarivanje plastike</w:t>
            </w:r>
          </w:p>
          <w:p w14:paraId="4DA96755"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navoditi primjere romske glazbe i njezinih značajki te podržavati toleranciju na različitost</w:t>
            </w:r>
          </w:p>
          <w:p w14:paraId="76EDFC2C"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istaknuti pozitivne primjere obrazovanih ljudi diljem svijeta</w:t>
            </w:r>
          </w:p>
          <w:p w14:paraId="22F00B16"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razlikovati teorijski i praktični ateizam, objasniti važnost kršćanskog svjedočanstva u odnosu na suvremene oblike ateizma, razvijati toleranciju prema onima koji ne vjeruju</w:t>
            </w:r>
          </w:p>
          <w:p w14:paraId="6DE6226E"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lastRenderedPageBreak/>
              <w:t>opisati važnost prihvaćanja sebe i drugih te važnost usklađivanja vlastitih osjećaja s razumom</w:t>
            </w:r>
          </w:p>
          <w:p w14:paraId="30C3D531" w14:textId="77777777" w:rsidR="00D92943" w:rsidRDefault="00D92943" w:rsidP="00D92943">
            <w:pPr>
              <w:pStyle w:val="ListParagraph"/>
              <w:spacing w:after="0" w:line="240" w:lineRule="auto"/>
              <w:rPr>
                <w:rFonts w:ascii="Arial" w:hAnsi="Arial" w:cs="Arial"/>
                <w:sz w:val="24"/>
                <w:szCs w:val="24"/>
              </w:rPr>
            </w:pPr>
          </w:p>
          <w:p w14:paraId="63D67CC2" w14:textId="77777777" w:rsidR="00D92943" w:rsidRPr="006E02C4" w:rsidRDefault="00D92943" w:rsidP="00D92943">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navoditi pozitivne i negativne strane služenja internetom</w:t>
            </w:r>
          </w:p>
          <w:p w14:paraId="367D1504" w14:textId="77777777" w:rsidR="00D92943" w:rsidRPr="006E02C4" w:rsidRDefault="00D92943" w:rsidP="00D92943">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razumjeti vezu između globalnog zagađenja i kruženja ugljika u prirodi</w:t>
            </w:r>
          </w:p>
          <w:p w14:paraId="779BFB90" w14:textId="77777777" w:rsidR="00D92943" w:rsidRPr="006E02C4" w:rsidRDefault="00D92943" w:rsidP="00D92943">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samostalno izvoditi zaključke o utjecaju čovjeka na prirodu</w:t>
            </w:r>
          </w:p>
          <w:p w14:paraId="360EBD99" w14:textId="77777777" w:rsidR="00D92943" w:rsidRPr="006E02C4" w:rsidRDefault="00D92943" w:rsidP="00D92943">
            <w:pPr>
              <w:spacing w:after="0" w:line="240" w:lineRule="auto"/>
              <w:rPr>
                <w:rFonts w:ascii="Arial" w:hAnsi="Arial" w:cs="Arial"/>
                <w:sz w:val="24"/>
                <w:szCs w:val="24"/>
                <w:lang w:eastAsia="hr-HR"/>
              </w:rPr>
            </w:pPr>
            <w:r>
              <w:rPr>
                <w:rFonts w:ascii="Arial" w:hAnsi="Arial" w:cs="Arial"/>
                <w:sz w:val="24"/>
                <w:szCs w:val="24"/>
                <w:lang w:eastAsia="hr-HR"/>
              </w:rPr>
              <w:t xml:space="preserve">- </w:t>
            </w:r>
            <w:r w:rsidRPr="006E02C4">
              <w:rPr>
                <w:rFonts w:ascii="Arial" w:hAnsi="Arial" w:cs="Arial"/>
                <w:sz w:val="24"/>
                <w:szCs w:val="24"/>
                <w:lang w:eastAsia="hr-HR"/>
              </w:rPr>
              <w:t>uočiti posljedice izgaranja nafte (stvaranje i oslobađanje ugljikovog dioksida u atm</w:t>
            </w:r>
            <w:r>
              <w:rPr>
                <w:rFonts w:ascii="Arial" w:hAnsi="Arial" w:cs="Arial"/>
                <w:sz w:val="24"/>
                <w:szCs w:val="24"/>
                <w:lang w:eastAsia="hr-HR"/>
              </w:rPr>
              <w:t>o</w:t>
            </w:r>
            <w:r w:rsidRPr="006E02C4">
              <w:rPr>
                <w:rFonts w:ascii="Arial" w:hAnsi="Arial" w:cs="Arial"/>
                <w:sz w:val="24"/>
                <w:szCs w:val="24"/>
                <w:lang w:eastAsia="hr-HR"/>
              </w:rPr>
              <w:t xml:space="preserve">sferi        </w:t>
            </w:r>
          </w:p>
          <w:p w14:paraId="6E8C5AD7" w14:textId="77777777" w:rsidR="00D92943" w:rsidRDefault="00D92943" w:rsidP="00D92943">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imenovati najbolje učenike (kandidate) za predsjednika, potpredsjednika, blagajnika i higijeničara u razredu</w:t>
            </w:r>
          </w:p>
          <w:p w14:paraId="1985D628" w14:textId="77777777" w:rsidR="00D92943" w:rsidRPr="006E02C4" w:rsidRDefault="00D92943" w:rsidP="00D92943">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ukazati na važnost skupljanja i recikliranja papira</w:t>
            </w:r>
          </w:p>
          <w:p w14:paraId="3E756D4F" w14:textId="77777777" w:rsidR="00D92943" w:rsidRPr="006E02C4" w:rsidRDefault="00D92943" w:rsidP="00D92943">
            <w:pPr>
              <w:spacing w:after="0" w:line="240" w:lineRule="auto"/>
              <w:rPr>
                <w:rFonts w:ascii="Arial" w:hAnsi="Arial" w:cs="Arial"/>
                <w:sz w:val="24"/>
                <w:szCs w:val="24"/>
              </w:rPr>
            </w:pPr>
            <w:r>
              <w:rPr>
                <w:rFonts w:ascii="Arial" w:hAnsi="Arial" w:cs="Arial"/>
                <w:sz w:val="24"/>
                <w:szCs w:val="24"/>
              </w:rPr>
              <w:t xml:space="preserve">- </w:t>
            </w:r>
            <w:r w:rsidRPr="006E02C4">
              <w:rPr>
                <w:rFonts w:ascii="Arial" w:hAnsi="Arial" w:cs="Arial"/>
                <w:sz w:val="24"/>
                <w:szCs w:val="24"/>
              </w:rPr>
              <w:t>izdvojiti najvažnija pravila ponašanja učenika u školi i razredu</w:t>
            </w:r>
          </w:p>
          <w:p w14:paraId="39EF530E" w14:textId="77777777" w:rsidR="00D92943" w:rsidRDefault="00D92943" w:rsidP="00D92943">
            <w:pPr>
              <w:spacing w:after="0" w:line="240" w:lineRule="auto"/>
              <w:ind w:left="720"/>
              <w:contextualSpacing/>
              <w:rPr>
                <w:rFonts w:ascii="Arial" w:hAnsi="Arial" w:cs="Arial"/>
                <w:b/>
                <w:sz w:val="24"/>
                <w:szCs w:val="24"/>
              </w:rPr>
            </w:pPr>
          </w:p>
        </w:tc>
      </w:tr>
      <w:tr w:rsidR="00D92943" w14:paraId="30B1053E"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40E4B457" w14:textId="77777777" w:rsidR="00D92943" w:rsidRDefault="00D92943" w:rsidP="00D92943">
            <w:pPr>
              <w:spacing w:after="0" w:line="240" w:lineRule="auto"/>
              <w:contextualSpacing/>
              <w:rPr>
                <w:rFonts w:ascii="Arial" w:hAnsi="Arial" w:cs="Arial"/>
                <w:b/>
                <w:sz w:val="24"/>
                <w:szCs w:val="24"/>
              </w:rPr>
            </w:pPr>
          </w:p>
          <w:p w14:paraId="20E7450D" w14:textId="77777777" w:rsidR="00D92943" w:rsidRDefault="00D92943" w:rsidP="00D92943">
            <w:pPr>
              <w:spacing w:after="0" w:line="240" w:lineRule="auto"/>
              <w:contextualSpacing/>
              <w:rPr>
                <w:rFonts w:ascii="Arial" w:hAnsi="Arial" w:cs="Arial"/>
                <w:b/>
                <w:sz w:val="24"/>
                <w:szCs w:val="24"/>
              </w:rPr>
            </w:pPr>
          </w:p>
          <w:p w14:paraId="6350B639" w14:textId="77777777" w:rsidR="00D92943" w:rsidRDefault="00D92943" w:rsidP="00D92943">
            <w:pPr>
              <w:spacing w:after="0" w:line="240" w:lineRule="auto"/>
              <w:contextualSpacing/>
              <w:rPr>
                <w:rFonts w:ascii="Arial" w:hAnsi="Arial" w:cs="Arial"/>
                <w:b/>
                <w:sz w:val="24"/>
                <w:szCs w:val="24"/>
              </w:rPr>
            </w:pPr>
          </w:p>
          <w:p w14:paraId="2A6B92E2" w14:textId="77777777" w:rsidR="00D92943" w:rsidRDefault="00D92943" w:rsidP="00D92943">
            <w:pPr>
              <w:spacing w:after="0" w:line="240" w:lineRule="auto"/>
              <w:contextualSpacing/>
              <w:rPr>
                <w:rFonts w:ascii="Arial" w:hAnsi="Arial" w:cs="Arial"/>
                <w:b/>
                <w:sz w:val="24"/>
                <w:szCs w:val="24"/>
              </w:rPr>
            </w:pPr>
          </w:p>
          <w:p w14:paraId="7BEEAA56" w14:textId="77777777" w:rsidR="00D92943" w:rsidRDefault="00D92943" w:rsidP="00D92943">
            <w:pPr>
              <w:spacing w:after="0" w:line="240" w:lineRule="auto"/>
              <w:contextualSpacing/>
              <w:rPr>
                <w:rFonts w:ascii="Arial" w:hAnsi="Arial" w:cs="Arial"/>
                <w:b/>
                <w:sz w:val="24"/>
                <w:szCs w:val="24"/>
              </w:rPr>
            </w:pPr>
          </w:p>
          <w:p w14:paraId="0E0994F7" w14:textId="77777777" w:rsidR="00D92943" w:rsidRDefault="00D92943" w:rsidP="00D92943">
            <w:pPr>
              <w:spacing w:after="0" w:line="240" w:lineRule="auto"/>
              <w:contextualSpacing/>
              <w:rPr>
                <w:rFonts w:ascii="Arial" w:hAnsi="Arial" w:cs="Arial"/>
                <w:b/>
                <w:sz w:val="24"/>
                <w:szCs w:val="24"/>
              </w:rPr>
            </w:pPr>
          </w:p>
          <w:p w14:paraId="20A4749D" w14:textId="77777777" w:rsidR="00D92943" w:rsidRDefault="00D92943" w:rsidP="00D92943">
            <w:pPr>
              <w:spacing w:after="0" w:line="240" w:lineRule="auto"/>
              <w:contextualSpacing/>
              <w:rPr>
                <w:rFonts w:ascii="Arial" w:hAnsi="Arial" w:cs="Arial"/>
                <w:b/>
                <w:sz w:val="24"/>
                <w:szCs w:val="24"/>
              </w:rPr>
            </w:pPr>
          </w:p>
          <w:p w14:paraId="601A7D4E"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Kratki opis aktivnosti</w:t>
            </w:r>
          </w:p>
          <w:p w14:paraId="7346041B"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tcPr>
          <w:p w14:paraId="601879CA"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HRVATSKI JEZIK </w:t>
            </w:r>
            <w:r>
              <w:rPr>
                <w:rFonts w:ascii="Arial" w:hAnsi="Arial" w:cs="Arial"/>
                <w:sz w:val="24"/>
                <w:szCs w:val="24"/>
              </w:rPr>
              <w:t>(2 sat)</w:t>
            </w:r>
          </w:p>
          <w:p w14:paraId="26052F7F" w14:textId="77777777" w:rsidR="00D92943" w:rsidRPr="00466B50" w:rsidRDefault="00D92943" w:rsidP="00C93F90">
            <w:pPr>
              <w:pStyle w:val="ListParagraph"/>
              <w:numPr>
                <w:ilvl w:val="0"/>
                <w:numId w:val="10"/>
              </w:numPr>
              <w:spacing w:after="0" w:line="240" w:lineRule="auto"/>
              <w:ind w:left="720"/>
              <w:rPr>
                <w:rFonts w:ascii="Arial" w:hAnsi="Arial" w:cs="Arial"/>
                <w:b/>
                <w:sz w:val="24"/>
                <w:szCs w:val="24"/>
              </w:rPr>
            </w:pPr>
            <w:r>
              <w:rPr>
                <w:rFonts w:ascii="Arial" w:hAnsi="Arial" w:cs="Arial"/>
                <w:sz w:val="24"/>
                <w:szCs w:val="24"/>
              </w:rPr>
              <w:t>„Dnevnik Ane Frank“ (lektira)</w:t>
            </w:r>
          </w:p>
          <w:p w14:paraId="2FFBF14E" w14:textId="77777777" w:rsidR="00D92943" w:rsidRPr="00466B50" w:rsidRDefault="00D92943" w:rsidP="00C93F90">
            <w:pPr>
              <w:pStyle w:val="ListParagraph"/>
              <w:numPr>
                <w:ilvl w:val="0"/>
                <w:numId w:val="10"/>
              </w:numPr>
              <w:spacing w:after="0" w:line="240" w:lineRule="auto"/>
              <w:ind w:left="720"/>
              <w:rPr>
                <w:rFonts w:ascii="Arial" w:hAnsi="Arial" w:cs="Arial"/>
                <w:b/>
                <w:sz w:val="24"/>
                <w:szCs w:val="24"/>
              </w:rPr>
            </w:pPr>
            <w:r>
              <w:rPr>
                <w:rFonts w:ascii="Arial" w:hAnsi="Arial" w:cs="Arial"/>
                <w:sz w:val="24"/>
                <w:szCs w:val="24"/>
              </w:rPr>
              <w:t>Učenici raspravljaju o promjenama u društvu</w:t>
            </w:r>
          </w:p>
          <w:p w14:paraId="6F6512D4" w14:textId="77777777" w:rsidR="00D92943" w:rsidRPr="006B5098" w:rsidRDefault="00D92943" w:rsidP="00D92943">
            <w:pPr>
              <w:tabs>
                <w:tab w:val="left" w:pos="3345"/>
              </w:tabs>
              <w:spacing w:after="0" w:line="240" w:lineRule="auto"/>
              <w:contextualSpacing/>
              <w:rPr>
                <w:rFonts w:ascii="Arial" w:hAnsi="Arial" w:cs="Arial"/>
                <w:sz w:val="24"/>
                <w:szCs w:val="24"/>
              </w:rPr>
            </w:pPr>
            <w:r>
              <w:rPr>
                <w:rFonts w:ascii="Arial" w:hAnsi="Arial" w:cs="Arial"/>
                <w:b/>
                <w:sz w:val="24"/>
                <w:szCs w:val="24"/>
              </w:rPr>
              <w:t xml:space="preserve">LIKOVNAKULTURA </w:t>
            </w:r>
            <w:r>
              <w:rPr>
                <w:rFonts w:ascii="Arial" w:hAnsi="Arial" w:cs="Arial"/>
                <w:sz w:val="24"/>
                <w:szCs w:val="24"/>
              </w:rPr>
              <w:t>(2 sata)</w:t>
            </w:r>
          </w:p>
          <w:p w14:paraId="13903286" w14:textId="77777777" w:rsidR="00D92943" w:rsidRPr="006B5098" w:rsidRDefault="00D92943" w:rsidP="00C93F90">
            <w:pPr>
              <w:pStyle w:val="ListParagraph"/>
              <w:numPr>
                <w:ilvl w:val="0"/>
                <w:numId w:val="10"/>
              </w:numPr>
              <w:spacing w:after="0" w:line="240" w:lineRule="auto"/>
              <w:ind w:left="720"/>
              <w:rPr>
                <w:rFonts w:ascii="Arial" w:hAnsi="Arial" w:cs="Arial"/>
                <w:sz w:val="24"/>
                <w:szCs w:val="24"/>
              </w:rPr>
            </w:pPr>
            <w:r w:rsidRPr="006B5098">
              <w:rPr>
                <w:rFonts w:ascii="Arial" w:hAnsi="Arial" w:cs="Arial"/>
                <w:b/>
                <w:sz w:val="24"/>
                <w:szCs w:val="24"/>
              </w:rPr>
              <w:t>„</w:t>
            </w:r>
            <w:r w:rsidRPr="006B5098">
              <w:rPr>
                <w:rFonts w:ascii="Arial" w:hAnsi="Arial" w:cs="Arial"/>
                <w:sz w:val="24"/>
                <w:szCs w:val="24"/>
              </w:rPr>
              <w:t>Odnos slike i teksta“</w:t>
            </w:r>
          </w:p>
          <w:p w14:paraId="1DEEFA8D" w14:textId="77777777" w:rsidR="00D92943" w:rsidRPr="006B5098"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timski rade na scenariju, razrađuju kadrove, izrađuju crteže i stripove</w:t>
            </w:r>
          </w:p>
          <w:p w14:paraId="740EABB7" w14:textId="77777777" w:rsidR="00D92943" w:rsidRPr="006B5098"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BIOLOGIJA </w:t>
            </w:r>
            <w:r>
              <w:rPr>
                <w:rFonts w:ascii="Arial" w:hAnsi="Arial" w:cs="Arial"/>
                <w:sz w:val="24"/>
                <w:szCs w:val="24"/>
              </w:rPr>
              <w:t>(2 sata)</w:t>
            </w:r>
          </w:p>
          <w:p w14:paraId="71DE8A08"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sidRPr="006B5098">
              <w:rPr>
                <w:rFonts w:ascii="Arial" w:hAnsi="Arial" w:cs="Arial"/>
                <w:sz w:val="24"/>
                <w:szCs w:val="24"/>
              </w:rPr>
              <w:t>„Nikoti</w:t>
            </w:r>
            <w:r>
              <w:rPr>
                <w:rFonts w:ascii="Arial" w:hAnsi="Arial" w:cs="Arial"/>
                <w:sz w:val="24"/>
                <w:szCs w:val="24"/>
              </w:rPr>
              <w:t>ni</w:t>
            </w:r>
            <w:r w:rsidRPr="006B5098">
              <w:rPr>
                <w:rFonts w:ascii="Arial" w:hAnsi="Arial" w:cs="Arial"/>
                <w:sz w:val="24"/>
                <w:szCs w:val="24"/>
              </w:rPr>
              <w:t>zam“</w:t>
            </w:r>
          </w:p>
          <w:p w14:paraId="01624D2C" w14:textId="77777777" w:rsidR="00D92943" w:rsidRPr="006B5098"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obrazlažu pojam ovisnosti i posljedice na zdravlje</w:t>
            </w:r>
          </w:p>
          <w:p w14:paraId="333732A1"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POVIJEST </w:t>
            </w:r>
            <w:r>
              <w:rPr>
                <w:rFonts w:ascii="Arial" w:hAnsi="Arial" w:cs="Arial"/>
                <w:sz w:val="24"/>
                <w:szCs w:val="24"/>
              </w:rPr>
              <w:t>(2 sata)</w:t>
            </w:r>
          </w:p>
          <w:p w14:paraId="679E1351" w14:textId="77777777" w:rsidR="00D92943" w:rsidRPr="00FB2F2E" w:rsidRDefault="00D92943" w:rsidP="00C93F90">
            <w:pPr>
              <w:pStyle w:val="ListParagraph"/>
              <w:numPr>
                <w:ilvl w:val="0"/>
                <w:numId w:val="10"/>
              </w:numPr>
              <w:spacing w:after="0" w:line="240" w:lineRule="auto"/>
              <w:ind w:left="720"/>
              <w:rPr>
                <w:rFonts w:ascii="Arial" w:hAnsi="Arial" w:cs="Arial"/>
                <w:sz w:val="24"/>
                <w:szCs w:val="24"/>
              </w:rPr>
            </w:pPr>
            <w:r w:rsidRPr="00FB2F2E">
              <w:rPr>
                <w:rFonts w:ascii="Arial" w:hAnsi="Arial" w:cs="Arial"/>
                <w:sz w:val="24"/>
                <w:szCs w:val="24"/>
              </w:rPr>
              <w:t>„To</w:t>
            </w:r>
            <w:r>
              <w:rPr>
                <w:rFonts w:ascii="Arial" w:hAnsi="Arial" w:cs="Arial"/>
                <w:sz w:val="24"/>
                <w:szCs w:val="24"/>
              </w:rPr>
              <w:t>talitarni režimi između dva svjetska rata“ i „Postanak samostalne Hrvatske“</w:t>
            </w:r>
          </w:p>
          <w:p w14:paraId="3658050C"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nabrajaju totalitarne režime i uspoređuju njihova zajednička obilježja</w:t>
            </w:r>
          </w:p>
          <w:p w14:paraId="69C66DD5" w14:textId="77777777" w:rsidR="00D92943" w:rsidRPr="00FB2F2E"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Upoznavanje učenika s kršenjem ljudskih prava, stradanjem civila</w:t>
            </w:r>
          </w:p>
          <w:p w14:paraId="7C70615D" w14:textId="77777777" w:rsidR="00D92943" w:rsidRDefault="00D92943" w:rsidP="00D92943">
            <w:pPr>
              <w:tabs>
                <w:tab w:val="left" w:pos="1845"/>
              </w:tabs>
              <w:spacing w:after="0" w:line="240" w:lineRule="auto"/>
              <w:contextualSpacing/>
              <w:rPr>
                <w:rFonts w:ascii="Arial" w:hAnsi="Arial" w:cs="Arial"/>
                <w:sz w:val="24"/>
                <w:szCs w:val="24"/>
              </w:rPr>
            </w:pPr>
            <w:r>
              <w:rPr>
                <w:rFonts w:ascii="Arial" w:hAnsi="Arial" w:cs="Arial"/>
                <w:b/>
                <w:sz w:val="24"/>
                <w:szCs w:val="24"/>
              </w:rPr>
              <w:t xml:space="preserve">VJERONAUK </w:t>
            </w:r>
            <w:r>
              <w:rPr>
                <w:rFonts w:ascii="Arial" w:hAnsi="Arial" w:cs="Arial"/>
                <w:sz w:val="24"/>
                <w:szCs w:val="24"/>
              </w:rPr>
              <w:t>(2 sata)</w:t>
            </w:r>
          </w:p>
          <w:p w14:paraId="7E541695" w14:textId="77777777" w:rsidR="00D92943" w:rsidRDefault="00D92943" w:rsidP="00C93F90">
            <w:pPr>
              <w:pStyle w:val="ListParagraph"/>
              <w:numPr>
                <w:ilvl w:val="0"/>
                <w:numId w:val="10"/>
              </w:numPr>
              <w:tabs>
                <w:tab w:val="left" w:pos="1845"/>
              </w:tabs>
              <w:spacing w:after="0" w:line="240" w:lineRule="auto"/>
              <w:ind w:left="720"/>
              <w:rPr>
                <w:rFonts w:ascii="Arial" w:hAnsi="Arial" w:cs="Arial"/>
                <w:sz w:val="24"/>
                <w:szCs w:val="24"/>
              </w:rPr>
            </w:pPr>
            <w:r>
              <w:rPr>
                <w:rFonts w:ascii="Arial" w:hAnsi="Arial" w:cs="Arial"/>
                <w:sz w:val="24"/>
                <w:szCs w:val="24"/>
              </w:rPr>
              <w:t>„Ateizam i vjerska ravnodušnost“</w:t>
            </w:r>
          </w:p>
          <w:p w14:paraId="7AF33E3F" w14:textId="77777777" w:rsidR="00D92943" w:rsidRDefault="00D92943" w:rsidP="00C93F90">
            <w:pPr>
              <w:pStyle w:val="ListParagraph"/>
              <w:numPr>
                <w:ilvl w:val="0"/>
                <w:numId w:val="10"/>
              </w:numPr>
              <w:tabs>
                <w:tab w:val="left" w:pos="1845"/>
              </w:tabs>
              <w:spacing w:after="0" w:line="240" w:lineRule="auto"/>
              <w:ind w:left="720"/>
              <w:rPr>
                <w:rFonts w:ascii="Arial" w:hAnsi="Arial" w:cs="Arial"/>
                <w:sz w:val="24"/>
                <w:szCs w:val="24"/>
              </w:rPr>
            </w:pPr>
            <w:r>
              <w:rPr>
                <w:rFonts w:ascii="Arial" w:hAnsi="Arial" w:cs="Arial"/>
                <w:sz w:val="24"/>
                <w:szCs w:val="24"/>
              </w:rPr>
              <w:t>Učenici raspravljaju o ateizmu te prikupljaju materijale iz literature i časopisa na temu ateizma i vjerske ravnodušnosti</w:t>
            </w:r>
          </w:p>
          <w:p w14:paraId="60A7FB49" w14:textId="77777777" w:rsidR="00D92943" w:rsidRDefault="00D92943" w:rsidP="00C93F90">
            <w:pPr>
              <w:pStyle w:val="ListParagraph"/>
              <w:numPr>
                <w:ilvl w:val="0"/>
                <w:numId w:val="10"/>
              </w:numPr>
              <w:tabs>
                <w:tab w:val="left" w:pos="1845"/>
              </w:tabs>
              <w:spacing w:after="0" w:line="240" w:lineRule="auto"/>
              <w:ind w:left="720"/>
              <w:rPr>
                <w:rFonts w:ascii="Arial" w:hAnsi="Arial" w:cs="Arial"/>
                <w:sz w:val="24"/>
                <w:szCs w:val="24"/>
              </w:rPr>
            </w:pPr>
            <w:r>
              <w:rPr>
                <w:rFonts w:ascii="Arial" w:hAnsi="Arial" w:cs="Arial"/>
                <w:sz w:val="24"/>
                <w:szCs w:val="24"/>
              </w:rPr>
              <w:t>„Radost odrastanja“</w:t>
            </w:r>
          </w:p>
          <w:p w14:paraId="275FF7DD" w14:textId="77777777" w:rsidR="00D92943" w:rsidRPr="00533DEE" w:rsidRDefault="00D92943" w:rsidP="00C93F90">
            <w:pPr>
              <w:pStyle w:val="ListParagraph"/>
              <w:numPr>
                <w:ilvl w:val="0"/>
                <w:numId w:val="10"/>
              </w:numPr>
              <w:tabs>
                <w:tab w:val="left" w:pos="1845"/>
              </w:tabs>
              <w:spacing w:after="0" w:line="240" w:lineRule="auto"/>
              <w:ind w:left="720"/>
              <w:rPr>
                <w:rFonts w:ascii="Arial" w:hAnsi="Arial" w:cs="Arial"/>
                <w:sz w:val="24"/>
                <w:szCs w:val="24"/>
              </w:rPr>
            </w:pPr>
            <w:r>
              <w:rPr>
                <w:rFonts w:ascii="Arial" w:hAnsi="Arial" w:cs="Arial"/>
                <w:sz w:val="24"/>
                <w:szCs w:val="24"/>
              </w:rPr>
              <w:t>Učenici se stvaralački izražavaju na temelju biblijskog teksta</w:t>
            </w:r>
          </w:p>
          <w:p w14:paraId="27B492AF"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INFORMATIKA </w:t>
            </w:r>
            <w:r w:rsidRPr="00FB2F2E">
              <w:rPr>
                <w:rFonts w:ascii="Arial" w:hAnsi="Arial" w:cs="Arial"/>
                <w:sz w:val="24"/>
                <w:szCs w:val="24"/>
              </w:rPr>
              <w:t>(2 sata)</w:t>
            </w:r>
          </w:p>
          <w:p w14:paraId="556BFC4B"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„Izrada mrežnih stranica“</w:t>
            </w:r>
          </w:p>
          <w:p w14:paraId="2ABAB658" w14:textId="77777777" w:rsidR="00D92943" w:rsidRPr="00E305A6"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izrađuju stranicu na temu pravilnog služenja internetom (netiqeette)</w:t>
            </w:r>
          </w:p>
          <w:p w14:paraId="57F2136D" w14:textId="77777777" w:rsidR="00D92943" w:rsidRDefault="00D92943" w:rsidP="00D92943">
            <w:pPr>
              <w:spacing w:after="0" w:line="240" w:lineRule="auto"/>
              <w:contextualSpacing/>
              <w:rPr>
                <w:rFonts w:ascii="Arial" w:hAnsi="Arial" w:cs="Arial"/>
                <w:b/>
                <w:sz w:val="24"/>
                <w:szCs w:val="24"/>
              </w:rPr>
            </w:pPr>
          </w:p>
          <w:p w14:paraId="7CE0250B"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GEOGRAFIJA </w:t>
            </w:r>
            <w:r>
              <w:rPr>
                <w:rFonts w:ascii="Arial" w:hAnsi="Arial" w:cs="Arial"/>
                <w:sz w:val="24"/>
                <w:szCs w:val="24"/>
              </w:rPr>
              <w:t>(2 sata)</w:t>
            </w:r>
          </w:p>
          <w:p w14:paraId="3DFA1F24"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lastRenderedPageBreak/>
              <w:t>„Prirodna i kultura baština gorske Hrvatske“ i „Strukture stanovništva“</w:t>
            </w:r>
          </w:p>
          <w:p w14:paraId="3F898391"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izlažu znamenitosti Like kao turističkog odredišta, analiziraju prirodnu i kulturnu baštinu gorske Hrvatske te izrađuju turističku kartu</w:t>
            </w:r>
          </w:p>
          <w:p w14:paraId="19892333"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 xml:space="preserve">Učenici analiziraju grafički prilog i grafikon nacionalne i vjerske strukture stanovništva </w:t>
            </w:r>
          </w:p>
          <w:p w14:paraId="3D1826FB" w14:textId="77777777" w:rsidR="00D92943" w:rsidRPr="00CA1ED8"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MATEMATIKA </w:t>
            </w:r>
            <w:r w:rsidRPr="00CA1ED8">
              <w:rPr>
                <w:rFonts w:ascii="Arial" w:hAnsi="Arial" w:cs="Arial"/>
                <w:sz w:val="24"/>
                <w:szCs w:val="24"/>
              </w:rPr>
              <w:t>(1 sat)</w:t>
            </w:r>
          </w:p>
          <w:p w14:paraId="629C41A6" w14:textId="77777777" w:rsidR="00D92943" w:rsidRPr="00CA1ED8" w:rsidRDefault="00D92943" w:rsidP="00C93F90">
            <w:pPr>
              <w:pStyle w:val="ListParagraph"/>
              <w:numPr>
                <w:ilvl w:val="0"/>
                <w:numId w:val="10"/>
              </w:numPr>
              <w:spacing w:after="0" w:line="240" w:lineRule="auto"/>
              <w:ind w:left="720"/>
              <w:rPr>
                <w:rFonts w:ascii="Arial" w:hAnsi="Arial" w:cs="Arial"/>
                <w:sz w:val="24"/>
                <w:szCs w:val="24"/>
              </w:rPr>
            </w:pPr>
            <w:r w:rsidRPr="00CA1ED8">
              <w:rPr>
                <w:rFonts w:ascii="Arial" w:hAnsi="Arial" w:cs="Arial"/>
                <w:sz w:val="24"/>
                <w:szCs w:val="24"/>
              </w:rPr>
              <w:t>„Geometrijska tijela – valjak“</w:t>
            </w:r>
          </w:p>
          <w:p w14:paraId="1F8F6EAC" w14:textId="77777777" w:rsidR="00D92943" w:rsidRPr="00CA1ED8"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rješavaju problemske zadatke iz svakodnevnog života</w:t>
            </w:r>
          </w:p>
          <w:p w14:paraId="5C958F81" w14:textId="77777777" w:rsidR="00D92943" w:rsidRDefault="00D92943" w:rsidP="00D92943">
            <w:pPr>
              <w:tabs>
                <w:tab w:val="left" w:pos="930"/>
              </w:tabs>
              <w:spacing w:after="0" w:line="240" w:lineRule="auto"/>
              <w:contextualSpacing/>
              <w:rPr>
                <w:rFonts w:ascii="Arial" w:hAnsi="Arial" w:cs="Arial"/>
                <w:sz w:val="24"/>
                <w:szCs w:val="24"/>
              </w:rPr>
            </w:pPr>
            <w:r>
              <w:rPr>
                <w:rFonts w:ascii="Arial" w:hAnsi="Arial" w:cs="Arial"/>
                <w:b/>
                <w:sz w:val="24"/>
                <w:szCs w:val="24"/>
              </w:rPr>
              <w:t xml:space="preserve">KEMIJA </w:t>
            </w:r>
            <w:r w:rsidRPr="00AC4632">
              <w:rPr>
                <w:rFonts w:ascii="Arial" w:hAnsi="Arial" w:cs="Arial"/>
                <w:sz w:val="24"/>
                <w:szCs w:val="24"/>
              </w:rPr>
              <w:t>(1 sat)</w:t>
            </w:r>
          </w:p>
          <w:p w14:paraId="70AF2B97" w14:textId="77777777" w:rsidR="00D92943" w:rsidRDefault="00D92943" w:rsidP="00C93F90">
            <w:pPr>
              <w:pStyle w:val="ListParagraph"/>
              <w:numPr>
                <w:ilvl w:val="0"/>
                <w:numId w:val="10"/>
              </w:numPr>
              <w:tabs>
                <w:tab w:val="left" w:pos="930"/>
              </w:tabs>
              <w:spacing w:after="0" w:line="240" w:lineRule="auto"/>
              <w:ind w:left="720"/>
              <w:rPr>
                <w:rFonts w:ascii="Arial" w:hAnsi="Arial" w:cs="Arial"/>
                <w:sz w:val="24"/>
                <w:szCs w:val="24"/>
              </w:rPr>
            </w:pPr>
            <w:r>
              <w:rPr>
                <w:rFonts w:ascii="Arial" w:hAnsi="Arial" w:cs="Arial"/>
                <w:sz w:val="24"/>
                <w:szCs w:val="24"/>
              </w:rPr>
              <w:t>„Nafta i njezini derivati“</w:t>
            </w:r>
          </w:p>
          <w:p w14:paraId="0B2836FF" w14:textId="77777777" w:rsidR="00D92943" w:rsidRPr="00E3224E" w:rsidRDefault="00D92943" w:rsidP="00C93F90">
            <w:pPr>
              <w:pStyle w:val="ListParagraph"/>
              <w:numPr>
                <w:ilvl w:val="0"/>
                <w:numId w:val="10"/>
              </w:numPr>
              <w:spacing w:after="0" w:line="240" w:lineRule="auto"/>
              <w:ind w:left="720"/>
              <w:rPr>
                <w:rFonts w:ascii="Arial" w:hAnsi="Arial" w:cs="Arial"/>
              </w:rPr>
            </w:pPr>
            <w:r w:rsidRPr="00E3224E">
              <w:rPr>
                <w:rFonts w:ascii="Arial" w:hAnsi="Arial" w:cs="Arial"/>
                <w:sz w:val="24"/>
                <w:szCs w:val="24"/>
                <w:lang w:eastAsia="hr-HR"/>
              </w:rPr>
              <w:t>Učenici razgovaraju o mogućim posljedicama prekomjernog iskorištavanja fosilnih goriva i  posljedicama za okolinu te kako bi se fosilna goriva mogla zamijeniti s obnovljivim izvorima</w:t>
            </w:r>
          </w:p>
          <w:p w14:paraId="20D280EC" w14:textId="77777777" w:rsidR="00D92943" w:rsidRPr="00AC4632" w:rsidRDefault="00D92943" w:rsidP="00D92943">
            <w:pPr>
              <w:tabs>
                <w:tab w:val="left" w:pos="3660"/>
              </w:tabs>
              <w:spacing w:after="0" w:line="240" w:lineRule="auto"/>
              <w:contextualSpacing/>
              <w:rPr>
                <w:rFonts w:ascii="Arial" w:hAnsi="Arial" w:cs="Arial"/>
                <w:sz w:val="24"/>
                <w:szCs w:val="24"/>
              </w:rPr>
            </w:pPr>
            <w:r>
              <w:rPr>
                <w:rFonts w:ascii="Arial" w:hAnsi="Arial" w:cs="Arial"/>
                <w:b/>
                <w:sz w:val="24"/>
                <w:szCs w:val="24"/>
              </w:rPr>
              <w:t xml:space="preserve">TEHNIČKA KULTURA </w:t>
            </w:r>
            <w:r w:rsidRPr="00AC4632">
              <w:rPr>
                <w:rFonts w:ascii="Arial" w:hAnsi="Arial" w:cs="Arial"/>
                <w:sz w:val="24"/>
                <w:szCs w:val="24"/>
              </w:rPr>
              <w:t>(1 sat)</w:t>
            </w:r>
            <w:r w:rsidRPr="00AC4632">
              <w:rPr>
                <w:rFonts w:ascii="Arial" w:hAnsi="Arial" w:cs="Arial"/>
                <w:sz w:val="24"/>
                <w:szCs w:val="24"/>
              </w:rPr>
              <w:tab/>
            </w:r>
          </w:p>
          <w:p w14:paraId="46A89E9F"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sidRPr="00AC4632">
              <w:rPr>
                <w:rFonts w:ascii="Arial" w:hAnsi="Arial" w:cs="Arial"/>
                <w:b/>
                <w:sz w:val="24"/>
                <w:szCs w:val="24"/>
              </w:rPr>
              <w:t>„</w:t>
            </w:r>
            <w:r>
              <w:rPr>
                <w:rFonts w:ascii="Arial" w:hAnsi="Arial" w:cs="Arial"/>
                <w:sz w:val="24"/>
                <w:szCs w:val="24"/>
              </w:rPr>
              <w:t>Savijanje, lijepljenje i zavarivanje plastike“</w:t>
            </w:r>
          </w:p>
          <w:p w14:paraId="4DDA1F24" w14:textId="77777777" w:rsidR="00D92943" w:rsidRPr="00AC4632"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vježbaju kako zavariti plastiku</w:t>
            </w:r>
          </w:p>
          <w:p w14:paraId="43E978B3"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GLAZBENA KULTURA </w:t>
            </w:r>
            <w:r>
              <w:rPr>
                <w:rFonts w:ascii="Arial" w:hAnsi="Arial" w:cs="Arial"/>
                <w:sz w:val="24"/>
                <w:szCs w:val="24"/>
              </w:rPr>
              <w:t>(1 sat)</w:t>
            </w:r>
          </w:p>
          <w:p w14:paraId="6EC855F3"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„Gjelem, gjelem“</w:t>
            </w:r>
          </w:p>
          <w:p w14:paraId="16962CD6" w14:textId="77777777" w:rsidR="00D92943" w:rsidRPr="00AC4632"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čitaju članak 15. Ustava RH o ravnopravnosti nacionalnih manjina, raspravljaju o položaju Roma u Hrvatskoj</w:t>
            </w:r>
          </w:p>
          <w:p w14:paraId="1A42D467" w14:textId="77777777" w:rsidR="00D92943" w:rsidRDefault="00D92943" w:rsidP="00D92943">
            <w:pPr>
              <w:spacing w:after="0" w:line="240" w:lineRule="auto"/>
              <w:contextualSpacing/>
              <w:rPr>
                <w:rFonts w:ascii="Arial" w:hAnsi="Arial" w:cs="Arial"/>
                <w:sz w:val="24"/>
                <w:szCs w:val="24"/>
              </w:rPr>
            </w:pPr>
            <w:r>
              <w:rPr>
                <w:rFonts w:ascii="Arial" w:hAnsi="Arial" w:cs="Arial"/>
                <w:b/>
                <w:sz w:val="24"/>
                <w:szCs w:val="24"/>
              </w:rPr>
              <w:t xml:space="preserve">ENGLESKI JEZIK </w:t>
            </w:r>
            <w:r>
              <w:rPr>
                <w:rFonts w:ascii="Arial" w:hAnsi="Arial" w:cs="Arial"/>
                <w:sz w:val="24"/>
                <w:szCs w:val="24"/>
              </w:rPr>
              <w:t>(1 sat)</w:t>
            </w:r>
          </w:p>
          <w:p w14:paraId="10DB31E9"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„Educationin Great Britainandthe USA“ (Obrazovanje u V. Britaniji i SAD –u)</w:t>
            </w:r>
          </w:p>
          <w:p w14:paraId="44167DDA" w14:textId="77777777" w:rsidR="00D92943" w:rsidRDefault="00D92943" w:rsidP="00C93F90">
            <w:pPr>
              <w:pStyle w:val="ListParagraph"/>
              <w:numPr>
                <w:ilvl w:val="0"/>
                <w:numId w:val="10"/>
              </w:numPr>
              <w:spacing w:after="0" w:line="240" w:lineRule="auto"/>
              <w:ind w:left="720"/>
              <w:rPr>
                <w:rFonts w:ascii="Arial" w:hAnsi="Arial" w:cs="Arial"/>
                <w:sz w:val="24"/>
                <w:szCs w:val="24"/>
              </w:rPr>
            </w:pPr>
            <w:r>
              <w:rPr>
                <w:rFonts w:ascii="Arial" w:hAnsi="Arial" w:cs="Arial"/>
                <w:sz w:val="24"/>
                <w:szCs w:val="24"/>
              </w:rPr>
              <w:t>Učenici analiziraju utjecaj odgoja i obrazovanja na pozitivan razvoj osobnosti</w:t>
            </w:r>
          </w:p>
          <w:p w14:paraId="2DE6F59B" w14:textId="77777777" w:rsidR="00D92943" w:rsidRDefault="00D92943" w:rsidP="00D92943">
            <w:pPr>
              <w:spacing w:after="0" w:line="240" w:lineRule="auto"/>
              <w:rPr>
                <w:rFonts w:ascii="Arial" w:hAnsi="Arial" w:cs="Arial"/>
                <w:sz w:val="24"/>
                <w:szCs w:val="24"/>
              </w:rPr>
            </w:pPr>
            <w:r w:rsidRPr="00494B2C">
              <w:rPr>
                <w:rFonts w:ascii="Arial" w:hAnsi="Arial" w:cs="Arial"/>
                <w:b/>
                <w:sz w:val="24"/>
                <w:szCs w:val="24"/>
              </w:rPr>
              <w:t>SRO</w:t>
            </w:r>
            <w:r>
              <w:rPr>
                <w:rFonts w:ascii="Arial" w:hAnsi="Arial" w:cs="Arial"/>
                <w:sz w:val="24"/>
                <w:szCs w:val="24"/>
              </w:rPr>
              <w:t>(5 sati)</w:t>
            </w:r>
          </w:p>
          <w:p w14:paraId="1068F3E2" w14:textId="77777777" w:rsidR="00D92943" w:rsidRPr="006E02C4" w:rsidRDefault="00D92943" w:rsidP="00C93F90">
            <w:pPr>
              <w:pStyle w:val="ListParagraph"/>
              <w:numPr>
                <w:ilvl w:val="0"/>
                <w:numId w:val="9"/>
              </w:numPr>
              <w:spacing w:after="0" w:line="240" w:lineRule="auto"/>
              <w:rPr>
                <w:rFonts w:ascii="Arial" w:hAnsi="Arial" w:cs="Arial"/>
                <w:sz w:val="24"/>
                <w:szCs w:val="24"/>
              </w:rPr>
            </w:pPr>
            <w:r w:rsidRPr="006E02C4">
              <w:rPr>
                <w:rFonts w:ascii="Arial" w:hAnsi="Arial" w:cs="Arial"/>
                <w:sz w:val="24"/>
                <w:szCs w:val="24"/>
              </w:rPr>
              <w:t xml:space="preserve">Radionica „predstavljanje prijatelja“ </w:t>
            </w:r>
          </w:p>
          <w:p w14:paraId="2560DDE6" w14:textId="77777777" w:rsidR="00D92943" w:rsidRPr="00494B2C" w:rsidRDefault="00D92943" w:rsidP="00C93F90">
            <w:pPr>
              <w:pStyle w:val="ListParagraph"/>
              <w:numPr>
                <w:ilvl w:val="0"/>
                <w:numId w:val="9"/>
              </w:numPr>
              <w:spacing w:after="0" w:line="240" w:lineRule="auto"/>
              <w:rPr>
                <w:rFonts w:ascii="Arial" w:hAnsi="Arial" w:cs="Arial"/>
                <w:sz w:val="24"/>
                <w:szCs w:val="24"/>
              </w:rPr>
            </w:pPr>
            <w:r w:rsidRPr="00494B2C">
              <w:rPr>
                <w:rFonts w:ascii="Arial" w:hAnsi="Arial" w:cs="Arial"/>
                <w:sz w:val="24"/>
                <w:szCs w:val="24"/>
              </w:rPr>
              <w:t>Učenici koje sjede zajedno u klupi predstavljaju svoga prijatelja na način da jedan drugome govore o provedenim ljetnim praznicima</w:t>
            </w:r>
          </w:p>
          <w:p w14:paraId="102D8E42"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„Izbor predsjednika razrednika, potpredsjednika razreda, higijeničara i blagajnika“</w:t>
            </w:r>
          </w:p>
          <w:p w14:paraId="3EB73B50"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se kandidiraju za predsjednika razred, potpredsjednika razreda, higijeničara i blagajnika i međusobno,  putem glasačkih listića, izabiru najbolje kandidate</w:t>
            </w:r>
          </w:p>
          <w:p w14:paraId="166B54E4"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„Donošenje razrednih pravila“</w:t>
            </w:r>
          </w:p>
          <w:p w14:paraId="2EA466BA"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donose razredna pravila za šk. god. 2016. / 2017. te ih bilježe na plakat</w:t>
            </w:r>
          </w:p>
          <w:p w14:paraId="7405B460"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„Zbrinjavanje otpada“</w:t>
            </w:r>
          </w:p>
          <w:p w14:paraId="19E5B9AB"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prave kutije za otpad i skupljaju stari papir</w:t>
            </w:r>
          </w:p>
          <w:p w14:paraId="1D109317" w14:textId="77777777" w:rsidR="00D92943" w:rsidRDefault="00D92943" w:rsidP="00D92943">
            <w:pPr>
              <w:spacing w:after="0" w:line="240" w:lineRule="auto"/>
              <w:rPr>
                <w:rFonts w:ascii="Arial" w:hAnsi="Arial" w:cs="Arial"/>
                <w:sz w:val="24"/>
                <w:szCs w:val="24"/>
              </w:rPr>
            </w:pPr>
            <w:r w:rsidRPr="00FE09C0">
              <w:rPr>
                <w:rFonts w:ascii="Arial" w:hAnsi="Arial" w:cs="Arial"/>
                <w:b/>
                <w:sz w:val="24"/>
                <w:szCs w:val="24"/>
              </w:rPr>
              <w:t>IZVANUČIONIČK</w:t>
            </w:r>
            <w:r>
              <w:rPr>
                <w:rFonts w:ascii="Arial" w:hAnsi="Arial" w:cs="Arial"/>
                <w:b/>
                <w:sz w:val="24"/>
                <w:szCs w:val="24"/>
              </w:rPr>
              <w:t>E</w:t>
            </w:r>
            <w:r w:rsidRPr="00AD7B2A">
              <w:rPr>
                <w:rFonts w:ascii="Arial" w:hAnsi="Arial" w:cs="Arial"/>
                <w:b/>
                <w:sz w:val="24"/>
                <w:szCs w:val="24"/>
              </w:rPr>
              <w:t>AKTIVNOSTI</w:t>
            </w:r>
            <w:r>
              <w:rPr>
                <w:rFonts w:ascii="Arial" w:hAnsi="Arial" w:cs="Arial"/>
                <w:sz w:val="24"/>
                <w:szCs w:val="24"/>
              </w:rPr>
              <w:t>(10 sati)</w:t>
            </w:r>
          </w:p>
          <w:p w14:paraId="1FE79527" w14:textId="77777777" w:rsidR="00D92943" w:rsidRDefault="00D92943" w:rsidP="00D92943">
            <w:pPr>
              <w:spacing w:after="0" w:line="240" w:lineRule="auto"/>
              <w:rPr>
                <w:rFonts w:ascii="Arial" w:hAnsi="Arial" w:cs="Arial"/>
                <w:sz w:val="24"/>
                <w:szCs w:val="24"/>
              </w:rPr>
            </w:pPr>
            <w:r>
              <w:rPr>
                <w:rFonts w:ascii="Arial" w:hAnsi="Arial" w:cs="Arial"/>
                <w:sz w:val="24"/>
                <w:szCs w:val="24"/>
              </w:rPr>
              <w:t xml:space="preserve">           -     Višednevni izlet južnom Dalmacijom</w:t>
            </w:r>
          </w:p>
          <w:p w14:paraId="1251AAB3" w14:textId="77777777" w:rsidR="00D92943" w:rsidRDefault="00D92943" w:rsidP="00D92943">
            <w:pPr>
              <w:spacing w:after="0" w:line="240" w:lineRule="auto"/>
              <w:rPr>
                <w:rFonts w:ascii="Arial" w:hAnsi="Arial" w:cs="Arial"/>
                <w:sz w:val="24"/>
                <w:szCs w:val="24"/>
              </w:rPr>
            </w:pPr>
            <w:r>
              <w:rPr>
                <w:rFonts w:ascii="Arial" w:hAnsi="Arial" w:cs="Arial"/>
                <w:sz w:val="24"/>
                <w:szCs w:val="24"/>
              </w:rPr>
              <w:lastRenderedPageBreak/>
              <w:t xml:space="preserve">           -     Učenici se upoznaju s južnom Dalmacijom (kulturna, povijesna i geografska      posebnost Splita, Korčule, doline Neretve, Zaostroga,..)</w:t>
            </w:r>
          </w:p>
          <w:p w14:paraId="620E4AF9"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 xml:space="preserve">„Misa u katedrali Navještenja Blažene </w:t>
            </w:r>
            <w:r>
              <w:rPr>
                <w:rFonts w:ascii="Arial" w:hAnsi="Arial" w:cs="Arial"/>
                <w:sz w:val="24"/>
                <w:szCs w:val="24"/>
              </w:rPr>
              <w:t>D</w:t>
            </w:r>
            <w:r w:rsidRPr="00CF691D">
              <w:rPr>
                <w:rFonts w:ascii="Arial" w:hAnsi="Arial" w:cs="Arial"/>
                <w:sz w:val="24"/>
                <w:szCs w:val="24"/>
              </w:rPr>
              <w:t>jevice Marije povodom početka školske godine“</w:t>
            </w:r>
          </w:p>
          <w:p w14:paraId="595F2A44"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odlaze na molitvu u Katedralu povodom početka školske godine</w:t>
            </w:r>
          </w:p>
          <w:p w14:paraId="32E55D8D"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 xml:space="preserve">„Međunarodni dan pješačenja“ </w:t>
            </w:r>
          </w:p>
          <w:p w14:paraId="2442C4D0"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posjećuju park-šume Jasikovac zajedno s predstavnicima Ličke ekološke akcije</w:t>
            </w:r>
          </w:p>
          <w:p w14:paraId="30852A31"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Mjuzikl</w:t>
            </w:r>
          </w:p>
          <w:p w14:paraId="7FB07057"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Učenici sudjeluju u mjuziklu u kojemu je glavna tema Nasilje među vršnjačkim vezama kako bi se upozorilo mlade na postojanje nasilja u vezama te kako prepoznati nasilnika i nasilno ponašanje, ali i pasivnog promatrača u nasilju </w:t>
            </w:r>
          </w:p>
          <w:p w14:paraId="2ED2B1F1" w14:textId="77777777" w:rsidR="00D92943" w:rsidRPr="00CF691D" w:rsidRDefault="00D92943" w:rsidP="00C93F90">
            <w:pPr>
              <w:pStyle w:val="ListParagraph"/>
              <w:numPr>
                <w:ilvl w:val="0"/>
                <w:numId w:val="9"/>
              </w:numPr>
              <w:tabs>
                <w:tab w:val="left" w:pos="2055"/>
              </w:tabs>
              <w:spacing w:after="0" w:line="240" w:lineRule="auto"/>
              <w:rPr>
                <w:rFonts w:ascii="Arial" w:hAnsi="Arial" w:cs="Arial"/>
                <w:sz w:val="24"/>
                <w:szCs w:val="24"/>
              </w:rPr>
            </w:pPr>
            <w:r w:rsidRPr="00CF691D">
              <w:rPr>
                <w:rFonts w:ascii="Arial" w:hAnsi="Arial" w:cs="Arial"/>
                <w:sz w:val="24"/>
                <w:szCs w:val="24"/>
              </w:rPr>
              <w:t>„Jesenski uspon na Oštru“</w:t>
            </w:r>
            <w:r w:rsidRPr="00CF691D">
              <w:rPr>
                <w:rFonts w:ascii="Arial" w:hAnsi="Arial" w:cs="Arial"/>
                <w:sz w:val="24"/>
                <w:szCs w:val="24"/>
              </w:rPr>
              <w:tab/>
            </w:r>
          </w:p>
          <w:p w14:paraId="64013999"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 sklopu tradicionalne obilaznice Četiri godišnja doba na Oštri učenici zajedno s Planinarski društvom „ Željezničar“ uživaju u prekrasnom pogledu na grad i okolicu</w:t>
            </w:r>
          </w:p>
          <w:p w14:paraId="1E0B94A0"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Noć knjige“</w:t>
            </w:r>
          </w:p>
          <w:p w14:paraId="3D518322"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Učenici čitaju bajke, izrađuju kostime, uređuju scenu, prave igrokaze i odgovaraju na postavljena pitanja </w:t>
            </w:r>
          </w:p>
          <w:p w14:paraId="7B20945A"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Čitanjem do zvijezda</w:t>
            </w:r>
          </w:p>
          <w:p w14:paraId="2BE83B34" w14:textId="77777777" w:rsidR="00D92943" w:rsidRPr="00E7351C"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sudjeluju u natjecanju vezanom za čitanje dogovorenih književnih i lektirnih djela</w:t>
            </w:r>
          </w:p>
          <w:p w14:paraId="07341322"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Pješice u školu“</w:t>
            </w:r>
          </w:p>
          <w:p w14:paraId="73CEBFA3"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i učitelji odlaze pješice u školu kako bi skrenuli pozornost na važnost zdravog načina života, tjelesne rekreacije i druženja</w:t>
            </w:r>
          </w:p>
          <w:p w14:paraId="5D9ACA92"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„Dani Kruha“</w:t>
            </w:r>
          </w:p>
          <w:p w14:paraId="165A34B5"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 xml:space="preserve">Učenici donose kruhove, kolače i ostale slastice te ukrašavaju stolove i prisustvuju zajedničkoj molitvi </w:t>
            </w:r>
          </w:p>
          <w:p w14:paraId="1DA4CC49" w14:textId="77777777" w:rsidR="00D92943" w:rsidRPr="00696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„Dani jabuka“</w:t>
            </w:r>
          </w:p>
          <w:p w14:paraId="563DDFC4"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dolaze u školu povodom Dna jabuka, sudjeluju u izložbi najljepših jabuka</w:t>
            </w:r>
          </w:p>
          <w:p w14:paraId="1EBE347A"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„Dan otvorenih vrata u vojarni Eugena Kvaternika“</w:t>
            </w:r>
          </w:p>
          <w:p w14:paraId="01EFF0BC"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odlaze u vojarnu i razgledaju vojnu opremu te slušaju kratko predavanje o Domovinskom ratu</w:t>
            </w:r>
          </w:p>
          <w:p w14:paraId="6CF3098D"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„Paljenje svijeća na trgu Ante Starčevića za poginule žrtve Vukovara“</w:t>
            </w:r>
          </w:p>
          <w:p w14:paraId="42C25B57"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na gradskome Trgu pale svijeće za poginule žrtve Vukovara</w:t>
            </w:r>
          </w:p>
          <w:p w14:paraId="3536DF6A"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Prevencija ovisnosti „Štetnosti pušenja i alkohola“</w:t>
            </w:r>
          </w:p>
          <w:p w14:paraId="1525B1F0"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lastRenderedPageBreak/>
              <w:t>Učenici su se upoznali sa svim štetnostima pušenja i alkohola</w:t>
            </w:r>
          </w:p>
          <w:p w14:paraId="62280227"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Terenska nastava – odlazak učenika u posjet Vukovaru</w:t>
            </w:r>
          </w:p>
          <w:p w14:paraId="33E77453"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Terenska nastava – MC Nikola Tesla</w:t>
            </w:r>
          </w:p>
          <w:p w14:paraId="51666C0B" w14:textId="77777777" w:rsidR="00D92943" w:rsidRDefault="00D92943" w:rsidP="00C93F90">
            <w:pPr>
              <w:pStyle w:val="ListParagraph"/>
              <w:numPr>
                <w:ilvl w:val="0"/>
                <w:numId w:val="9"/>
              </w:numPr>
              <w:spacing w:after="0" w:line="240" w:lineRule="auto"/>
              <w:rPr>
                <w:rFonts w:ascii="Arial" w:hAnsi="Arial" w:cs="Arial"/>
                <w:sz w:val="24"/>
                <w:szCs w:val="24"/>
              </w:rPr>
            </w:pPr>
            <w:r w:rsidRPr="00E7351C">
              <w:rPr>
                <w:rFonts w:ascii="Arial" w:hAnsi="Arial" w:cs="Arial"/>
                <w:sz w:val="24"/>
                <w:szCs w:val="24"/>
              </w:rPr>
              <w:t xml:space="preserve">Učenici se upoznaju s likom i djelom Nikole Tesle te vizualiziraju </w:t>
            </w:r>
            <w:r>
              <w:rPr>
                <w:rFonts w:ascii="Arial" w:hAnsi="Arial" w:cs="Arial"/>
                <w:sz w:val="24"/>
                <w:szCs w:val="24"/>
              </w:rPr>
              <w:t>teoretska znanja fizike</w:t>
            </w:r>
          </w:p>
          <w:p w14:paraId="614BBE4E" w14:textId="77777777" w:rsidR="00D92943" w:rsidRPr="00E7351C" w:rsidRDefault="00D92943" w:rsidP="00C93F90">
            <w:pPr>
              <w:pStyle w:val="ListParagraph"/>
              <w:numPr>
                <w:ilvl w:val="0"/>
                <w:numId w:val="9"/>
              </w:numPr>
              <w:spacing w:after="0" w:line="240" w:lineRule="auto"/>
              <w:rPr>
                <w:rFonts w:ascii="Arial" w:hAnsi="Arial" w:cs="Arial"/>
                <w:sz w:val="24"/>
                <w:szCs w:val="24"/>
              </w:rPr>
            </w:pPr>
            <w:r w:rsidRPr="00E7351C">
              <w:rPr>
                <w:rFonts w:ascii="Arial" w:hAnsi="Arial" w:cs="Arial"/>
                <w:sz w:val="24"/>
                <w:szCs w:val="24"/>
              </w:rPr>
              <w:t>Učenici se upoznaju s gradom Vukovarom i Domovinskim ratom u gradu Vukovaru</w:t>
            </w:r>
          </w:p>
          <w:p w14:paraId="31D0AE26" w14:textId="77777777" w:rsidR="00D92943" w:rsidRPr="00CF691D" w:rsidRDefault="00D92943" w:rsidP="00C93F90">
            <w:pPr>
              <w:pStyle w:val="ListParagraph"/>
              <w:numPr>
                <w:ilvl w:val="0"/>
                <w:numId w:val="9"/>
              </w:numPr>
              <w:spacing w:after="0" w:line="240" w:lineRule="auto"/>
              <w:rPr>
                <w:rFonts w:ascii="Arial" w:hAnsi="Arial" w:cs="Arial"/>
                <w:sz w:val="24"/>
                <w:szCs w:val="24"/>
              </w:rPr>
            </w:pPr>
            <w:r w:rsidRPr="00CF691D">
              <w:rPr>
                <w:rFonts w:ascii="Arial" w:hAnsi="Arial" w:cs="Arial"/>
                <w:sz w:val="24"/>
                <w:szCs w:val="24"/>
              </w:rPr>
              <w:t>„Božićna priredba“</w:t>
            </w:r>
          </w:p>
          <w:p w14:paraId="2DB5AC4A" w14:textId="77777777" w:rsidR="00D92943" w:rsidRDefault="00D92943" w:rsidP="00C93F90">
            <w:pPr>
              <w:pStyle w:val="ListParagraph"/>
              <w:numPr>
                <w:ilvl w:val="0"/>
                <w:numId w:val="9"/>
              </w:numPr>
              <w:tabs>
                <w:tab w:val="left" w:pos="2130"/>
              </w:tabs>
              <w:spacing w:after="0" w:line="240" w:lineRule="auto"/>
              <w:rPr>
                <w:rFonts w:ascii="Arial" w:hAnsi="Arial" w:cs="Arial"/>
                <w:sz w:val="24"/>
                <w:szCs w:val="24"/>
              </w:rPr>
            </w:pPr>
            <w:r w:rsidRPr="00262FAD">
              <w:rPr>
                <w:rFonts w:ascii="Arial" w:hAnsi="Arial" w:cs="Arial"/>
                <w:sz w:val="24"/>
                <w:szCs w:val="24"/>
              </w:rPr>
              <w:t>Učenici prisustvuju Božićnoj priredbi  pripremajući se za nadolazeći blagdan</w:t>
            </w:r>
            <w:r w:rsidRPr="00262FAD">
              <w:rPr>
                <w:rFonts w:ascii="Arial" w:hAnsi="Arial" w:cs="Arial"/>
                <w:sz w:val="24"/>
                <w:szCs w:val="24"/>
              </w:rPr>
              <w:tab/>
            </w:r>
          </w:p>
          <w:p w14:paraId="2D9F6D79" w14:textId="77777777" w:rsidR="00D92943"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Večer matematike, Klokan bez granica</w:t>
            </w:r>
          </w:p>
          <w:p w14:paraId="58378596" w14:textId="77777777" w:rsidR="00D92943" w:rsidRPr="00E7351C" w:rsidRDefault="00D92943" w:rsidP="00C93F90">
            <w:pPr>
              <w:pStyle w:val="ListParagraph"/>
              <w:numPr>
                <w:ilvl w:val="0"/>
                <w:numId w:val="9"/>
              </w:numPr>
              <w:spacing w:after="0" w:line="240" w:lineRule="auto"/>
              <w:rPr>
                <w:rFonts w:ascii="Arial" w:hAnsi="Arial" w:cs="Arial"/>
                <w:sz w:val="24"/>
                <w:szCs w:val="24"/>
              </w:rPr>
            </w:pPr>
            <w:r>
              <w:rPr>
                <w:rFonts w:ascii="Arial" w:hAnsi="Arial" w:cs="Arial"/>
                <w:sz w:val="24"/>
                <w:szCs w:val="24"/>
              </w:rPr>
              <w:t>Učenici sudjeluju u rješavanju matematičkih zadataka (zabavne matematičke igre)</w:t>
            </w:r>
          </w:p>
          <w:p w14:paraId="650CA208" w14:textId="77777777" w:rsidR="00D92943" w:rsidRDefault="00D92943" w:rsidP="00D92943">
            <w:pPr>
              <w:spacing w:after="0" w:line="240" w:lineRule="auto"/>
              <w:contextualSpacing/>
              <w:rPr>
                <w:rFonts w:ascii="Arial" w:hAnsi="Arial" w:cs="Arial"/>
                <w:b/>
                <w:sz w:val="24"/>
                <w:szCs w:val="24"/>
              </w:rPr>
            </w:pPr>
          </w:p>
        </w:tc>
      </w:tr>
      <w:tr w:rsidR="00D92943" w14:paraId="5FA777DB"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1222EA6D"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lastRenderedPageBreak/>
              <w:t>Ciljna grupa</w:t>
            </w:r>
          </w:p>
        </w:tc>
        <w:tc>
          <w:tcPr>
            <w:tcW w:w="10490" w:type="dxa"/>
            <w:tcBorders>
              <w:top w:val="single" w:sz="4" w:space="0" w:color="000000"/>
              <w:left w:val="single" w:sz="4" w:space="0" w:color="000000"/>
              <w:bottom w:val="single" w:sz="4" w:space="0" w:color="000000"/>
              <w:right w:val="single" w:sz="4" w:space="0" w:color="000000"/>
            </w:tcBorders>
            <w:hideMark/>
          </w:tcPr>
          <w:p w14:paraId="60881556" w14:textId="77777777" w:rsidR="00D92943" w:rsidRDefault="00D92943" w:rsidP="00D92943">
            <w:pPr>
              <w:spacing w:after="0" w:line="240" w:lineRule="auto"/>
              <w:contextualSpacing/>
              <w:rPr>
                <w:rFonts w:ascii="Arial" w:hAnsi="Arial" w:cs="Arial"/>
                <w:sz w:val="24"/>
                <w:szCs w:val="24"/>
              </w:rPr>
            </w:pPr>
            <w:r>
              <w:rPr>
                <w:rFonts w:ascii="Arial" w:hAnsi="Arial" w:cs="Arial"/>
                <w:sz w:val="24"/>
                <w:szCs w:val="24"/>
              </w:rPr>
              <w:t>8. a, 8. b, 8. c, 8. d</w:t>
            </w:r>
          </w:p>
        </w:tc>
      </w:tr>
      <w:tr w:rsidR="00D92943" w14:paraId="4D2DE9A8" w14:textId="77777777" w:rsidTr="00D92943">
        <w:trPr>
          <w:trHeight w:val="445"/>
        </w:trPr>
        <w:tc>
          <w:tcPr>
            <w:tcW w:w="1755" w:type="dxa"/>
            <w:vMerge w:val="restart"/>
            <w:tcBorders>
              <w:top w:val="single" w:sz="4" w:space="0" w:color="000000"/>
              <w:left w:val="single" w:sz="4" w:space="0" w:color="000000"/>
              <w:bottom w:val="single" w:sz="4" w:space="0" w:color="000000"/>
              <w:right w:val="single" w:sz="4" w:space="0" w:color="000000"/>
            </w:tcBorders>
          </w:tcPr>
          <w:p w14:paraId="36ADF0D0" w14:textId="77777777" w:rsidR="00D92943" w:rsidRDefault="00D92943" w:rsidP="00D92943">
            <w:pPr>
              <w:spacing w:after="0" w:line="240" w:lineRule="auto"/>
              <w:contextualSpacing/>
              <w:rPr>
                <w:rFonts w:ascii="Arial" w:hAnsi="Arial" w:cs="Arial"/>
                <w:b/>
                <w:sz w:val="24"/>
                <w:szCs w:val="24"/>
              </w:rPr>
            </w:pPr>
          </w:p>
          <w:p w14:paraId="49FC36C0" w14:textId="77777777" w:rsidR="00D92943" w:rsidRDefault="00D92943" w:rsidP="00D92943">
            <w:pPr>
              <w:spacing w:after="0" w:line="240" w:lineRule="auto"/>
              <w:contextualSpacing/>
              <w:rPr>
                <w:rFonts w:ascii="Arial" w:hAnsi="Arial" w:cs="Arial"/>
                <w:b/>
                <w:sz w:val="24"/>
                <w:szCs w:val="24"/>
              </w:rPr>
            </w:pPr>
          </w:p>
          <w:p w14:paraId="6BCD3FC2" w14:textId="77777777" w:rsidR="00D92943" w:rsidRDefault="00D92943" w:rsidP="00D92943">
            <w:pPr>
              <w:spacing w:after="0" w:line="240" w:lineRule="auto"/>
              <w:contextualSpacing/>
              <w:rPr>
                <w:rFonts w:ascii="Arial" w:hAnsi="Arial" w:cs="Arial"/>
                <w:b/>
                <w:sz w:val="24"/>
                <w:szCs w:val="24"/>
              </w:rPr>
            </w:pPr>
          </w:p>
          <w:p w14:paraId="3C13F7C7" w14:textId="77777777" w:rsidR="00D92943" w:rsidRDefault="00D92943" w:rsidP="00D92943">
            <w:pPr>
              <w:spacing w:after="0" w:line="240" w:lineRule="auto"/>
              <w:contextualSpacing/>
              <w:rPr>
                <w:rFonts w:ascii="Arial" w:hAnsi="Arial" w:cs="Arial"/>
                <w:b/>
                <w:sz w:val="24"/>
                <w:szCs w:val="24"/>
              </w:rPr>
            </w:pPr>
          </w:p>
          <w:p w14:paraId="65156256"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provedbe</w:t>
            </w:r>
          </w:p>
        </w:tc>
        <w:tc>
          <w:tcPr>
            <w:tcW w:w="1755" w:type="dxa"/>
            <w:tcBorders>
              <w:top w:val="single" w:sz="4" w:space="0" w:color="000000"/>
              <w:left w:val="single" w:sz="4" w:space="0" w:color="000000"/>
              <w:bottom w:val="single" w:sz="4" w:space="0" w:color="000000"/>
              <w:right w:val="single" w:sz="4" w:space="0" w:color="000000"/>
            </w:tcBorders>
            <w:hideMark/>
          </w:tcPr>
          <w:p w14:paraId="006A5D4E" w14:textId="77777777" w:rsidR="00D92943" w:rsidRDefault="00D92943" w:rsidP="00D92943">
            <w:pPr>
              <w:spacing w:after="0" w:line="240" w:lineRule="auto"/>
              <w:contextualSpacing/>
              <w:rPr>
                <w:rFonts w:ascii="Arial" w:hAnsi="Arial" w:cs="Arial"/>
                <w:b/>
                <w:color w:val="000000"/>
                <w:sz w:val="24"/>
                <w:szCs w:val="24"/>
              </w:rPr>
            </w:pPr>
            <w:r>
              <w:rPr>
                <w:rFonts w:ascii="Arial" w:hAnsi="Arial" w:cs="Arial"/>
                <w:b/>
                <w:color w:val="000000"/>
                <w:sz w:val="24"/>
                <w:szCs w:val="24"/>
              </w:rPr>
              <w:t>Model</w:t>
            </w:r>
          </w:p>
        </w:tc>
        <w:tc>
          <w:tcPr>
            <w:tcW w:w="10490" w:type="dxa"/>
            <w:tcBorders>
              <w:top w:val="single" w:sz="4" w:space="0" w:color="000000"/>
              <w:left w:val="single" w:sz="4" w:space="0" w:color="000000"/>
              <w:bottom w:val="single" w:sz="4" w:space="0" w:color="000000"/>
              <w:right w:val="single" w:sz="4" w:space="0" w:color="000000"/>
            </w:tcBorders>
          </w:tcPr>
          <w:p w14:paraId="0B8A2792" w14:textId="77777777" w:rsidR="00D92943" w:rsidRPr="00EA0FC1" w:rsidRDefault="00D92943" w:rsidP="00D92943">
            <w:pPr>
              <w:spacing w:after="0" w:line="240" w:lineRule="auto"/>
              <w:contextualSpacing/>
              <w:rPr>
                <w:rFonts w:ascii="Arial" w:hAnsi="Arial" w:cs="Arial"/>
                <w:color w:val="000000"/>
                <w:sz w:val="24"/>
                <w:szCs w:val="24"/>
              </w:rPr>
            </w:pPr>
            <w:r w:rsidRPr="00EA0FC1">
              <w:rPr>
                <w:rFonts w:ascii="Arial" w:hAnsi="Arial" w:cs="Arial"/>
                <w:color w:val="000000"/>
                <w:sz w:val="24"/>
                <w:szCs w:val="24"/>
              </w:rPr>
              <w:t>Međupredmetno provođenje</w:t>
            </w:r>
            <w:r>
              <w:rPr>
                <w:rFonts w:ascii="Arial" w:hAnsi="Arial" w:cs="Arial"/>
                <w:color w:val="000000"/>
                <w:sz w:val="24"/>
                <w:szCs w:val="24"/>
              </w:rPr>
              <w:t>, SRO, izvanučioničke aktivnosti</w:t>
            </w:r>
          </w:p>
          <w:p w14:paraId="4E1CC24A" w14:textId="77777777" w:rsidR="00D92943" w:rsidRPr="00EA0FC1" w:rsidRDefault="00D92943" w:rsidP="00D92943">
            <w:pPr>
              <w:spacing w:after="0" w:line="240" w:lineRule="auto"/>
              <w:contextualSpacing/>
              <w:rPr>
                <w:rFonts w:ascii="Arial" w:hAnsi="Arial" w:cs="Arial"/>
                <w:color w:val="000000"/>
                <w:sz w:val="24"/>
                <w:szCs w:val="24"/>
              </w:rPr>
            </w:pPr>
          </w:p>
          <w:p w14:paraId="40566357" w14:textId="77777777" w:rsidR="00D92943" w:rsidRDefault="00D92943" w:rsidP="00D92943">
            <w:pPr>
              <w:spacing w:after="0" w:line="240" w:lineRule="auto"/>
              <w:contextualSpacing/>
              <w:rPr>
                <w:rFonts w:ascii="Arial" w:hAnsi="Arial" w:cs="Arial"/>
                <w:color w:val="000000"/>
                <w:sz w:val="24"/>
                <w:szCs w:val="24"/>
              </w:rPr>
            </w:pPr>
          </w:p>
        </w:tc>
      </w:tr>
      <w:tr w:rsidR="00D92943" w14:paraId="401E6673" w14:textId="77777777" w:rsidTr="00D92943">
        <w:trPr>
          <w:trHeight w:val="69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5699ED4" w14:textId="77777777" w:rsidR="00D92943" w:rsidRDefault="00D92943" w:rsidP="00D92943">
            <w:pPr>
              <w:spacing w:after="0" w:line="240" w:lineRule="auto"/>
              <w:rPr>
                <w:rFonts w:ascii="Arial" w:hAnsi="Arial" w:cs="Arial"/>
                <w:b/>
                <w:sz w:val="24"/>
                <w:szCs w:val="24"/>
              </w:rPr>
            </w:pPr>
          </w:p>
        </w:tc>
        <w:tc>
          <w:tcPr>
            <w:tcW w:w="1755" w:type="dxa"/>
            <w:tcBorders>
              <w:top w:val="single" w:sz="4" w:space="0" w:color="000000"/>
              <w:left w:val="single" w:sz="4" w:space="0" w:color="000000"/>
              <w:bottom w:val="single" w:sz="4" w:space="0" w:color="000000"/>
              <w:right w:val="single" w:sz="4" w:space="0" w:color="000000"/>
            </w:tcBorders>
            <w:hideMark/>
          </w:tcPr>
          <w:p w14:paraId="6FFF322F"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Metode i </w:t>
            </w:r>
          </w:p>
          <w:p w14:paraId="2C3528FD"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 xml:space="preserve">oblici rada </w:t>
            </w:r>
          </w:p>
        </w:tc>
        <w:tc>
          <w:tcPr>
            <w:tcW w:w="10490" w:type="dxa"/>
            <w:tcBorders>
              <w:top w:val="single" w:sz="4" w:space="0" w:color="000000"/>
              <w:left w:val="single" w:sz="4" w:space="0" w:color="000000"/>
              <w:bottom w:val="single" w:sz="4" w:space="0" w:color="000000"/>
              <w:right w:val="single" w:sz="4" w:space="0" w:color="000000"/>
            </w:tcBorders>
          </w:tcPr>
          <w:p w14:paraId="0E724BC1" w14:textId="77777777" w:rsidR="00D92943" w:rsidRDefault="00D92943" w:rsidP="00D92943">
            <w:pPr>
              <w:autoSpaceDE w:val="0"/>
              <w:autoSpaceDN w:val="0"/>
              <w:adjustRightInd w:val="0"/>
              <w:spacing w:after="0" w:line="240" w:lineRule="auto"/>
              <w:rPr>
                <w:rFonts w:ascii="Arial" w:hAnsi="Arial" w:cs="Arial"/>
                <w:sz w:val="24"/>
                <w:szCs w:val="24"/>
                <w:lang w:eastAsia="hr-HR"/>
              </w:rPr>
            </w:pPr>
            <w:r>
              <w:rPr>
                <w:rFonts w:ascii="Arial" w:hAnsi="Arial" w:cs="Arial"/>
                <w:sz w:val="24"/>
                <w:szCs w:val="24"/>
                <w:lang w:eastAsia="hr-HR"/>
              </w:rPr>
              <w:t>Rad u skupini, razgovor, individualni rad, rad na tekstu, slušanje, čitanje, gledanje televizije, pisanje, metoda demonstracije, metoda praktičnoga rada, grafička metoda</w:t>
            </w:r>
          </w:p>
          <w:p w14:paraId="51D0D66C"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53BEC69F"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p w14:paraId="58D6B659" w14:textId="77777777" w:rsidR="00D92943" w:rsidRDefault="00D92943" w:rsidP="00D92943">
            <w:pPr>
              <w:autoSpaceDE w:val="0"/>
              <w:autoSpaceDN w:val="0"/>
              <w:adjustRightInd w:val="0"/>
              <w:spacing w:after="0" w:line="240" w:lineRule="auto"/>
              <w:rPr>
                <w:rFonts w:ascii="Arial" w:hAnsi="Arial" w:cs="Arial"/>
                <w:sz w:val="24"/>
                <w:szCs w:val="24"/>
                <w:lang w:eastAsia="hr-HR"/>
              </w:rPr>
            </w:pPr>
          </w:p>
        </w:tc>
      </w:tr>
      <w:tr w:rsidR="00D92943" w14:paraId="2D3A34CC" w14:textId="77777777" w:rsidTr="00D92943">
        <w:tc>
          <w:tcPr>
            <w:tcW w:w="3510" w:type="dxa"/>
            <w:gridSpan w:val="2"/>
            <w:tcBorders>
              <w:top w:val="single" w:sz="4" w:space="0" w:color="000000"/>
              <w:left w:val="single" w:sz="4" w:space="0" w:color="000000"/>
              <w:bottom w:val="single" w:sz="4" w:space="0" w:color="000000"/>
              <w:right w:val="single" w:sz="4" w:space="0" w:color="000000"/>
            </w:tcBorders>
          </w:tcPr>
          <w:p w14:paraId="694D15C1"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Resursi</w:t>
            </w:r>
          </w:p>
          <w:p w14:paraId="4D486DFF" w14:textId="77777777" w:rsidR="00D92943" w:rsidRDefault="00D92943" w:rsidP="00D92943">
            <w:pPr>
              <w:spacing w:after="0" w:line="240" w:lineRule="auto"/>
              <w:contextualSpacing/>
              <w:rPr>
                <w:rFonts w:ascii="Arial" w:hAnsi="Arial" w:cs="Arial"/>
                <w:b/>
                <w:sz w:val="24"/>
                <w:szCs w:val="24"/>
              </w:rPr>
            </w:pPr>
          </w:p>
          <w:p w14:paraId="6EB0A427" w14:textId="77777777" w:rsidR="00D92943" w:rsidRDefault="00D92943" w:rsidP="00D92943">
            <w:pPr>
              <w:spacing w:after="0" w:line="240" w:lineRule="auto"/>
              <w:contextualSpacing/>
              <w:rPr>
                <w:rFonts w:ascii="Arial" w:hAnsi="Arial" w:cs="Arial"/>
                <w:b/>
                <w:sz w:val="24"/>
                <w:szCs w:val="24"/>
              </w:rPr>
            </w:pPr>
          </w:p>
          <w:p w14:paraId="0996682E" w14:textId="77777777" w:rsidR="00D92943" w:rsidRDefault="00D92943" w:rsidP="00D92943">
            <w:pPr>
              <w:spacing w:after="0" w:line="240" w:lineRule="auto"/>
              <w:contextualSpacing/>
              <w:rPr>
                <w:rFonts w:ascii="Arial" w:hAnsi="Arial" w:cs="Arial"/>
                <w:b/>
                <w:sz w:val="24"/>
                <w:szCs w:val="24"/>
              </w:rPr>
            </w:pPr>
          </w:p>
          <w:p w14:paraId="6A275180" w14:textId="77777777" w:rsidR="00D92943" w:rsidRDefault="00D92943" w:rsidP="00D92943">
            <w:pPr>
              <w:spacing w:after="0" w:line="240" w:lineRule="auto"/>
              <w:contextualSpacing/>
              <w:rPr>
                <w:rFonts w:ascii="Arial" w:hAnsi="Arial" w:cs="Arial"/>
                <w:b/>
                <w:sz w:val="24"/>
                <w:szCs w:val="24"/>
              </w:rPr>
            </w:pPr>
          </w:p>
          <w:p w14:paraId="016E7C76" w14:textId="77777777" w:rsidR="00D92943" w:rsidRDefault="00D92943" w:rsidP="00D92943">
            <w:pPr>
              <w:spacing w:after="0" w:line="240" w:lineRule="auto"/>
              <w:contextualSpacing/>
              <w:rPr>
                <w:rFonts w:ascii="Arial" w:hAnsi="Arial" w:cs="Arial"/>
                <w:b/>
                <w:sz w:val="24"/>
                <w:szCs w:val="24"/>
              </w:rPr>
            </w:pPr>
          </w:p>
        </w:tc>
        <w:tc>
          <w:tcPr>
            <w:tcW w:w="10490" w:type="dxa"/>
            <w:tcBorders>
              <w:top w:val="single" w:sz="4" w:space="0" w:color="000000"/>
              <w:left w:val="single" w:sz="4" w:space="0" w:color="000000"/>
              <w:bottom w:val="single" w:sz="4" w:space="0" w:color="000000"/>
              <w:right w:val="single" w:sz="4" w:space="0" w:color="000000"/>
            </w:tcBorders>
            <w:hideMark/>
          </w:tcPr>
          <w:p w14:paraId="06A96FFF" w14:textId="77777777" w:rsidR="00D92943" w:rsidRDefault="00D92943" w:rsidP="00D92943">
            <w:pPr>
              <w:spacing w:line="240" w:lineRule="auto"/>
              <w:rPr>
                <w:rFonts w:ascii="Arial" w:hAnsi="Arial" w:cs="Arial"/>
                <w:sz w:val="24"/>
                <w:szCs w:val="24"/>
              </w:rPr>
            </w:pPr>
            <w:r>
              <w:rPr>
                <w:rFonts w:ascii="Arial" w:hAnsi="Arial" w:cs="Arial"/>
                <w:sz w:val="24"/>
                <w:szCs w:val="24"/>
              </w:rPr>
              <w:t>Nastavni plan i program hrvatskog jezika, likovne kulture, biologije, povijesti, vjeronauka, informatike, geografije, matematike, kemije, fizike, tehničke kulture, glazbene kulture, engleskog jezika, udžbenici, radne bilježnice, Internet, plakati, program međupredmetnih i interdisciplinarnih sadržaja GOO-a za osnovne i srednje škole</w:t>
            </w:r>
          </w:p>
        </w:tc>
      </w:tr>
      <w:tr w:rsidR="00D92943" w14:paraId="43399AAC" w14:textId="77777777" w:rsidTr="00D92943">
        <w:trPr>
          <w:trHeight w:val="424"/>
        </w:trPr>
        <w:tc>
          <w:tcPr>
            <w:tcW w:w="3510" w:type="dxa"/>
            <w:gridSpan w:val="2"/>
            <w:tcBorders>
              <w:top w:val="single" w:sz="4" w:space="0" w:color="000000"/>
              <w:left w:val="single" w:sz="4" w:space="0" w:color="000000"/>
              <w:bottom w:val="single" w:sz="4" w:space="0" w:color="000000"/>
              <w:right w:val="single" w:sz="4" w:space="0" w:color="000000"/>
            </w:tcBorders>
          </w:tcPr>
          <w:p w14:paraId="2D084D0F" w14:textId="77777777" w:rsidR="00D92943" w:rsidRDefault="00D92943" w:rsidP="00D92943">
            <w:pPr>
              <w:spacing w:after="0" w:line="240" w:lineRule="auto"/>
              <w:contextualSpacing/>
              <w:rPr>
                <w:rFonts w:ascii="Arial" w:hAnsi="Arial" w:cs="Arial"/>
                <w:b/>
                <w:sz w:val="24"/>
                <w:szCs w:val="24"/>
              </w:rPr>
            </w:pPr>
          </w:p>
          <w:p w14:paraId="328115EC"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Vremenik</w:t>
            </w:r>
          </w:p>
        </w:tc>
        <w:tc>
          <w:tcPr>
            <w:tcW w:w="10490" w:type="dxa"/>
            <w:tcBorders>
              <w:top w:val="single" w:sz="4" w:space="0" w:color="000000"/>
              <w:left w:val="single" w:sz="4" w:space="0" w:color="000000"/>
              <w:bottom w:val="single" w:sz="4" w:space="0" w:color="000000"/>
              <w:right w:val="single" w:sz="4" w:space="0" w:color="000000"/>
            </w:tcBorders>
            <w:hideMark/>
          </w:tcPr>
          <w:p w14:paraId="1D32DC49"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Tijekom šk. god. 2016. / 2017. (</w:t>
            </w:r>
            <w:r>
              <w:rPr>
                <w:rFonts w:ascii="Arial" w:hAnsi="Arial" w:cs="Arial"/>
                <w:sz w:val="24"/>
                <w:szCs w:val="24"/>
              </w:rPr>
              <w:t>hrvatski jezik – 2 sata, likovna kultura - 2 sata, biologije – 2 sata, povijest - 2 sata, vjeronauk – 2 sata, informatika – 2 sata, geografije – 2 sata, matematika – 1 sat, kemija – 1 sat, tehnička kultura – 1 sat, glazbena kultura – 1 sat, engleski  jezik – 1 sat, SRO – 5 sati, izvanučioničke aktivnosti - 10 sati,  ukupno =35 sati )</w:t>
            </w:r>
          </w:p>
        </w:tc>
      </w:tr>
      <w:tr w:rsidR="00D92943" w14:paraId="7A4D8DE8"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13EF98E2"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Način vrednovanja i korištenje rezultata vrednovanja</w:t>
            </w:r>
          </w:p>
        </w:tc>
        <w:tc>
          <w:tcPr>
            <w:tcW w:w="10490" w:type="dxa"/>
            <w:tcBorders>
              <w:top w:val="single" w:sz="4" w:space="0" w:color="000000"/>
              <w:left w:val="single" w:sz="4" w:space="0" w:color="000000"/>
              <w:bottom w:val="single" w:sz="4" w:space="0" w:color="000000"/>
              <w:right w:val="single" w:sz="4" w:space="0" w:color="000000"/>
            </w:tcBorders>
            <w:hideMark/>
          </w:tcPr>
          <w:p w14:paraId="69C8D08B" w14:textId="77777777" w:rsidR="00D92943" w:rsidRDefault="00D92943" w:rsidP="00D92943">
            <w:pPr>
              <w:spacing w:after="0" w:line="240" w:lineRule="auto"/>
              <w:rPr>
                <w:rFonts w:ascii="Arial" w:hAnsi="Arial" w:cs="Arial"/>
                <w:color w:val="000000"/>
                <w:sz w:val="24"/>
                <w:szCs w:val="24"/>
              </w:rPr>
            </w:pPr>
          </w:p>
          <w:p w14:paraId="57F55869" w14:textId="77777777" w:rsidR="00D92943" w:rsidRDefault="00D92943" w:rsidP="00D92943">
            <w:pPr>
              <w:spacing w:after="0" w:line="240" w:lineRule="auto"/>
              <w:rPr>
                <w:rFonts w:ascii="Arial" w:hAnsi="Arial" w:cs="Arial"/>
                <w:color w:val="000000"/>
                <w:sz w:val="24"/>
                <w:szCs w:val="24"/>
              </w:rPr>
            </w:pPr>
            <w:r>
              <w:rPr>
                <w:rFonts w:ascii="Arial" w:hAnsi="Arial" w:cs="Arial"/>
                <w:color w:val="000000"/>
                <w:sz w:val="24"/>
                <w:szCs w:val="24"/>
              </w:rPr>
              <w:t>Opisno praćenje učenika u e-dnevnicima (u rubrici – bilješke)</w:t>
            </w:r>
          </w:p>
        </w:tc>
      </w:tr>
      <w:tr w:rsidR="00D92943" w14:paraId="72EB2FF3"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0C49EE5A"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Troškovnik (npr. za projekt)</w:t>
            </w:r>
          </w:p>
        </w:tc>
        <w:tc>
          <w:tcPr>
            <w:tcW w:w="10490" w:type="dxa"/>
            <w:tcBorders>
              <w:top w:val="single" w:sz="4" w:space="0" w:color="000000"/>
              <w:left w:val="single" w:sz="4" w:space="0" w:color="000000"/>
              <w:bottom w:val="single" w:sz="4" w:space="0" w:color="000000"/>
              <w:right w:val="single" w:sz="4" w:space="0" w:color="000000"/>
            </w:tcBorders>
          </w:tcPr>
          <w:p w14:paraId="0B49A9EC" w14:textId="77777777" w:rsidR="00D92943" w:rsidRDefault="00D92943" w:rsidP="00D92943">
            <w:pPr>
              <w:spacing w:after="0" w:line="240" w:lineRule="auto"/>
              <w:contextualSpacing/>
              <w:rPr>
                <w:rFonts w:ascii="Arial" w:hAnsi="Arial" w:cs="Arial"/>
                <w:color w:val="000000"/>
                <w:sz w:val="24"/>
                <w:szCs w:val="24"/>
              </w:rPr>
            </w:pPr>
            <w:r>
              <w:rPr>
                <w:rFonts w:ascii="Arial" w:hAnsi="Arial" w:cs="Arial"/>
                <w:color w:val="000000"/>
                <w:sz w:val="24"/>
                <w:szCs w:val="24"/>
              </w:rPr>
              <w:t>/</w:t>
            </w:r>
          </w:p>
          <w:p w14:paraId="24087131" w14:textId="77777777" w:rsidR="00D92943" w:rsidRDefault="00D92943" w:rsidP="00D92943">
            <w:pPr>
              <w:spacing w:after="0" w:line="240" w:lineRule="auto"/>
              <w:contextualSpacing/>
              <w:rPr>
                <w:rFonts w:ascii="Arial" w:hAnsi="Arial" w:cs="Arial"/>
                <w:color w:val="000000"/>
                <w:sz w:val="24"/>
                <w:szCs w:val="24"/>
              </w:rPr>
            </w:pPr>
          </w:p>
        </w:tc>
      </w:tr>
      <w:tr w:rsidR="00D92943" w14:paraId="1443F6BB" w14:textId="77777777" w:rsidTr="00D92943">
        <w:tc>
          <w:tcPr>
            <w:tcW w:w="3510" w:type="dxa"/>
            <w:gridSpan w:val="2"/>
            <w:tcBorders>
              <w:top w:val="single" w:sz="4" w:space="0" w:color="000000"/>
              <w:left w:val="single" w:sz="4" w:space="0" w:color="000000"/>
              <w:bottom w:val="single" w:sz="4" w:space="0" w:color="000000"/>
              <w:right w:val="single" w:sz="4" w:space="0" w:color="000000"/>
            </w:tcBorders>
            <w:hideMark/>
          </w:tcPr>
          <w:p w14:paraId="439B8499" w14:textId="77777777" w:rsidR="00D92943" w:rsidRDefault="00D92943" w:rsidP="00D92943">
            <w:pPr>
              <w:spacing w:after="0" w:line="240" w:lineRule="auto"/>
              <w:contextualSpacing/>
              <w:rPr>
                <w:rFonts w:ascii="Arial" w:hAnsi="Arial" w:cs="Arial"/>
                <w:b/>
                <w:sz w:val="24"/>
                <w:szCs w:val="24"/>
              </w:rPr>
            </w:pPr>
          </w:p>
          <w:p w14:paraId="403ABD38" w14:textId="77777777" w:rsidR="00D92943" w:rsidRDefault="00D92943" w:rsidP="00D92943">
            <w:pPr>
              <w:spacing w:after="0" w:line="240" w:lineRule="auto"/>
              <w:contextualSpacing/>
              <w:rPr>
                <w:rFonts w:ascii="Arial" w:hAnsi="Arial" w:cs="Arial"/>
                <w:b/>
                <w:sz w:val="24"/>
                <w:szCs w:val="24"/>
              </w:rPr>
            </w:pPr>
            <w:r>
              <w:rPr>
                <w:rFonts w:ascii="Arial" w:hAnsi="Arial" w:cs="Arial"/>
                <w:b/>
                <w:sz w:val="24"/>
                <w:szCs w:val="24"/>
              </w:rPr>
              <w:t>Nositelj odgovornosti</w:t>
            </w:r>
          </w:p>
        </w:tc>
        <w:tc>
          <w:tcPr>
            <w:tcW w:w="10490" w:type="dxa"/>
            <w:tcBorders>
              <w:top w:val="single" w:sz="4" w:space="0" w:color="000000"/>
              <w:left w:val="single" w:sz="4" w:space="0" w:color="000000"/>
              <w:bottom w:val="single" w:sz="4" w:space="0" w:color="000000"/>
              <w:right w:val="single" w:sz="4" w:space="0" w:color="000000"/>
            </w:tcBorders>
          </w:tcPr>
          <w:p w14:paraId="2879ECCE" w14:textId="77777777" w:rsidR="00D92943" w:rsidRDefault="00D92943" w:rsidP="00D92943">
            <w:pPr>
              <w:spacing w:line="240" w:lineRule="auto"/>
              <w:rPr>
                <w:rFonts w:ascii="Arial" w:hAnsi="Arial" w:cs="Arial"/>
                <w:sz w:val="24"/>
                <w:szCs w:val="24"/>
              </w:rPr>
            </w:pPr>
            <w:r>
              <w:rPr>
                <w:rFonts w:ascii="Arial" w:hAnsi="Arial" w:cs="Arial"/>
                <w:sz w:val="24"/>
                <w:szCs w:val="24"/>
              </w:rPr>
              <w:t>Nastavnici hrvatskog jezika (Anita Borovac, Dragica Uzelac, Tomislav Vukelić), likovne kulture (Neda Čačić), biologije (Dalibor Marjanović), povijesti (Antonija Rosandić, Krešimir Matijević), vjeronauka (Mirela Miočević), informatike (Željka Šikić)  geografije (Ana Mesić, Karmela Bušljeta Butković, Nedjeljka Šahbazović), matematike (Marijana Rukavina, Josip Štajdohar), kemije (Ivana Majić, Mirjana Ožić ), tehničke kulture (Željko Uzelac), glazbene kulture (Marinela Božić) i engleskog jezika (Rose Madeleine Došen)</w:t>
            </w:r>
          </w:p>
          <w:p w14:paraId="687E5E0B" w14:textId="77777777" w:rsidR="00D92943" w:rsidRDefault="00D92943" w:rsidP="00D92943">
            <w:pPr>
              <w:spacing w:after="0" w:line="240" w:lineRule="auto"/>
              <w:contextualSpacing/>
              <w:rPr>
                <w:rFonts w:ascii="Arial" w:hAnsi="Arial" w:cs="Arial"/>
                <w:color w:val="000000"/>
                <w:sz w:val="24"/>
                <w:szCs w:val="24"/>
              </w:rPr>
            </w:pPr>
          </w:p>
          <w:p w14:paraId="52EAC993" w14:textId="77777777" w:rsidR="00D92943" w:rsidRDefault="00D92943" w:rsidP="00D92943">
            <w:pPr>
              <w:spacing w:after="0" w:line="240" w:lineRule="auto"/>
              <w:contextualSpacing/>
              <w:rPr>
                <w:rFonts w:ascii="Arial" w:hAnsi="Arial" w:cs="Arial"/>
                <w:color w:val="000000"/>
                <w:sz w:val="24"/>
                <w:szCs w:val="24"/>
              </w:rPr>
            </w:pPr>
          </w:p>
        </w:tc>
      </w:tr>
    </w:tbl>
    <w:p w14:paraId="199B9406" w14:textId="77777777" w:rsidR="00D92943" w:rsidRDefault="00D92943" w:rsidP="00C753A3">
      <w:pPr>
        <w:widowControl w:val="0"/>
        <w:autoSpaceDE w:val="0"/>
        <w:autoSpaceDN w:val="0"/>
        <w:adjustRightInd w:val="0"/>
        <w:rPr>
          <w:iCs/>
          <w:sz w:val="24"/>
          <w:szCs w:val="24"/>
        </w:rPr>
      </w:pPr>
    </w:p>
    <w:p w14:paraId="008A5AF6" w14:textId="77777777" w:rsidR="00D92943" w:rsidRDefault="00D92943" w:rsidP="00C753A3">
      <w:pPr>
        <w:widowControl w:val="0"/>
        <w:autoSpaceDE w:val="0"/>
        <w:autoSpaceDN w:val="0"/>
        <w:adjustRightInd w:val="0"/>
        <w:rPr>
          <w:iCs/>
          <w:sz w:val="24"/>
          <w:szCs w:val="24"/>
        </w:rPr>
      </w:pPr>
    </w:p>
    <w:p w14:paraId="56D04C5C" w14:textId="77777777" w:rsidR="00D92943" w:rsidRDefault="00D92943" w:rsidP="00C753A3">
      <w:pPr>
        <w:widowControl w:val="0"/>
        <w:autoSpaceDE w:val="0"/>
        <w:autoSpaceDN w:val="0"/>
        <w:adjustRightInd w:val="0"/>
        <w:rPr>
          <w:iCs/>
          <w:sz w:val="24"/>
          <w:szCs w:val="24"/>
        </w:rPr>
      </w:pPr>
    </w:p>
    <w:p w14:paraId="100E39B8" w14:textId="77777777" w:rsidR="00D92943" w:rsidRDefault="00D92943" w:rsidP="00C753A3">
      <w:pPr>
        <w:widowControl w:val="0"/>
        <w:autoSpaceDE w:val="0"/>
        <w:autoSpaceDN w:val="0"/>
        <w:adjustRightInd w:val="0"/>
        <w:rPr>
          <w:iCs/>
          <w:sz w:val="24"/>
          <w:szCs w:val="24"/>
        </w:rPr>
      </w:pPr>
    </w:p>
    <w:p w14:paraId="0CC9140D" w14:textId="77777777" w:rsidR="00D92943" w:rsidRDefault="00D92943" w:rsidP="00C753A3">
      <w:pPr>
        <w:widowControl w:val="0"/>
        <w:autoSpaceDE w:val="0"/>
        <w:autoSpaceDN w:val="0"/>
        <w:adjustRightInd w:val="0"/>
        <w:rPr>
          <w:iCs/>
          <w:sz w:val="24"/>
          <w:szCs w:val="24"/>
        </w:rPr>
      </w:pPr>
    </w:p>
    <w:p w14:paraId="1912DFC9" w14:textId="77777777" w:rsidR="00D92943" w:rsidRDefault="00D92943" w:rsidP="00C753A3">
      <w:pPr>
        <w:widowControl w:val="0"/>
        <w:autoSpaceDE w:val="0"/>
        <w:autoSpaceDN w:val="0"/>
        <w:adjustRightInd w:val="0"/>
        <w:rPr>
          <w:iCs/>
          <w:sz w:val="24"/>
          <w:szCs w:val="24"/>
        </w:rPr>
      </w:pPr>
    </w:p>
    <w:p w14:paraId="041FEA2E" w14:textId="77777777" w:rsidR="00D92943" w:rsidRDefault="00D92943" w:rsidP="00C753A3">
      <w:pPr>
        <w:widowControl w:val="0"/>
        <w:autoSpaceDE w:val="0"/>
        <w:autoSpaceDN w:val="0"/>
        <w:adjustRightInd w:val="0"/>
        <w:rPr>
          <w:iCs/>
          <w:sz w:val="24"/>
          <w:szCs w:val="24"/>
        </w:rPr>
      </w:pPr>
    </w:p>
    <w:p w14:paraId="5767971D" w14:textId="77777777" w:rsidR="00D92943" w:rsidRPr="00C441D6" w:rsidRDefault="00D92943" w:rsidP="00C753A3">
      <w:pPr>
        <w:widowControl w:val="0"/>
        <w:autoSpaceDE w:val="0"/>
        <w:autoSpaceDN w:val="0"/>
        <w:adjustRightInd w:val="0"/>
        <w:rPr>
          <w:iCs/>
          <w:sz w:val="24"/>
          <w:szCs w:val="24"/>
        </w:rPr>
      </w:pPr>
    </w:p>
    <w:p w14:paraId="24D799B7" w14:textId="7E30C4C3" w:rsidR="00D92943" w:rsidRPr="00C441D6" w:rsidRDefault="00C753A3" w:rsidP="00C753A3">
      <w:pPr>
        <w:widowControl w:val="0"/>
        <w:autoSpaceDE w:val="0"/>
        <w:autoSpaceDN w:val="0"/>
        <w:adjustRightInd w:val="0"/>
        <w:rPr>
          <w:iCs/>
          <w:sz w:val="24"/>
          <w:szCs w:val="24"/>
        </w:rPr>
      </w:pPr>
      <w:r w:rsidRPr="00C441D6">
        <w:rPr>
          <w:iCs/>
          <w:sz w:val="24"/>
          <w:szCs w:val="24"/>
        </w:rPr>
        <w:t xml:space="preserve">RAVNATELJ ŠKOLE:                                         </w:t>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t>PREDSJEDNICA ŠKOLSKOG  ODBORA:</w:t>
      </w:r>
    </w:p>
    <w:p w14:paraId="35DA2DC3" w14:textId="77777777" w:rsidR="00C753A3" w:rsidRPr="00C441D6" w:rsidRDefault="00C753A3" w:rsidP="00C753A3">
      <w:pPr>
        <w:widowControl w:val="0"/>
        <w:autoSpaceDE w:val="0"/>
        <w:autoSpaceDN w:val="0"/>
        <w:adjustRightInd w:val="0"/>
        <w:rPr>
          <w:iCs/>
          <w:sz w:val="24"/>
          <w:szCs w:val="24"/>
        </w:rPr>
      </w:pPr>
      <w:r w:rsidRPr="00C441D6">
        <w:rPr>
          <w:iCs/>
          <w:sz w:val="24"/>
          <w:szCs w:val="24"/>
        </w:rPr>
        <w:t xml:space="preserve">Ivica Radošević, dipl. učitelj                </w:t>
      </w:r>
      <w:r w:rsidRPr="00C441D6">
        <w:rPr>
          <w:iCs/>
          <w:sz w:val="24"/>
          <w:szCs w:val="24"/>
        </w:rPr>
        <w:tab/>
      </w:r>
      <w:r w:rsidRPr="00C441D6">
        <w:rPr>
          <w:iCs/>
          <w:sz w:val="24"/>
          <w:szCs w:val="24"/>
        </w:rPr>
        <w:tab/>
      </w:r>
      <w:r w:rsidRPr="00C441D6">
        <w:rPr>
          <w:iCs/>
          <w:sz w:val="24"/>
          <w:szCs w:val="24"/>
        </w:rPr>
        <w:tab/>
        <w:t xml:space="preserve">M.P            </w:t>
      </w:r>
      <w:r w:rsidRPr="00C441D6">
        <w:rPr>
          <w:iCs/>
          <w:sz w:val="24"/>
          <w:szCs w:val="24"/>
        </w:rPr>
        <w:tab/>
      </w:r>
      <w:r w:rsidRPr="00C441D6">
        <w:rPr>
          <w:iCs/>
          <w:sz w:val="24"/>
          <w:szCs w:val="24"/>
        </w:rPr>
        <w:tab/>
      </w:r>
      <w:r w:rsidRPr="00C441D6">
        <w:rPr>
          <w:iCs/>
          <w:sz w:val="24"/>
          <w:szCs w:val="24"/>
        </w:rPr>
        <w:tab/>
      </w:r>
      <w:r w:rsidRPr="00C441D6">
        <w:rPr>
          <w:iCs/>
          <w:sz w:val="24"/>
          <w:szCs w:val="24"/>
        </w:rPr>
        <w:tab/>
        <w:t>Antonija Rosandić, dipl. učitelj</w:t>
      </w:r>
    </w:p>
    <w:p w14:paraId="0E1A5C79" w14:textId="77777777" w:rsidR="00C753A3" w:rsidRPr="00C441D6" w:rsidRDefault="00C753A3" w:rsidP="00C753A3">
      <w:pPr>
        <w:widowControl w:val="0"/>
        <w:autoSpaceDE w:val="0"/>
        <w:autoSpaceDN w:val="0"/>
        <w:adjustRightInd w:val="0"/>
        <w:rPr>
          <w:iCs/>
          <w:sz w:val="24"/>
          <w:szCs w:val="24"/>
        </w:rPr>
      </w:pPr>
    </w:p>
    <w:p w14:paraId="245A3E23" w14:textId="77777777" w:rsidR="00C753A3" w:rsidRPr="00C441D6" w:rsidRDefault="00C753A3" w:rsidP="00C753A3">
      <w:pPr>
        <w:widowControl w:val="0"/>
        <w:autoSpaceDE w:val="0"/>
        <w:autoSpaceDN w:val="0"/>
        <w:adjustRightInd w:val="0"/>
        <w:rPr>
          <w:iCs/>
          <w:sz w:val="24"/>
          <w:szCs w:val="24"/>
        </w:rPr>
      </w:pPr>
      <w:r w:rsidRPr="00C441D6">
        <w:rPr>
          <w:iCs/>
          <w:sz w:val="24"/>
          <w:szCs w:val="24"/>
        </w:rPr>
        <w:t xml:space="preserve">-------------------------------                                      </w:t>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r>
      <w:r w:rsidRPr="00C441D6">
        <w:rPr>
          <w:iCs/>
          <w:sz w:val="24"/>
          <w:szCs w:val="24"/>
        </w:rPr>
        <w:tab/>
        <w:t>-------------------------------------</w:t>
      </w:r>
    </w:p>
    <w:p w14:paraId="350E96B0" w14:textId="77777777" w:rsidR="00C753A3" w:rsidRPr="00C441D6" w:rsidRDefault="00C753A3" w:rsidP="00C753A3">
      <w:pPr>
        <w:widowControl w:val="0"/>
        <w:autoSpaceDE w:val="0"/>
        <w:autoSpaceDN w:val="0"/>
        <w:adjustRightInd w:val="0"/>
        <w:rPr>
          <w:iCs/>
          <w:sz w:val="24"/>
          <w:szCs w:val="24"/>
        </w:rPr>
      </w:pPr>
    </w:p>
    <w:p w14:paraId="0BB7ACD7" w14:textId="77777777" w:rsidR="00C753A3" w:rsidRPr="00C441D6" w:rsidRDefault="00C753A3" w:rsidP="00C753A3">
      <w:pPr>
        <w:widowControl w:val="0"/>
        <w:autoSpaceDE w:val="0"/>
        <w:autoSpaceDN w:val="0"/>
        <w:adjustRightInd w:val="0"/>
        <w:rPr>
          <w:iCs/>
          <w:sz w:val="24"/>
          <w:szCs w:val="24"/>
        </w:rPr>
      </w:pPr>
    </w:p>
    <w:p w14:paraId="206E71D9" w14:textId="77777777" w:rsidR="00C753A3" w:rsidRPr="00C441D6" w:rsidRDefault="00C753A3" w:rsidP="00C753A3">
      <w:pPr>
        <w:widowControl w:val="0"/>
        <w:autoSpaceDE w:val="0"/>
        <w:autoSpaceDN w:val="0"/>
        <w:adjustRightInd w:val="0"/>
        <w:rPr>
          <w:b/>
          <w:bCs/>
          <w:iCs/>
          <w:sz w:val="24"/>
          <w:szCs w:val="24"/>
        </w:rPr>
      </w:pPr>
    </w:p>
    <w:p w14:paraId="48125F15" w14:textId="30956688" w:rsidR="00C753A3" w:rsidRPr="00C441D6" w:rsidRDefault="007071CF" w:rsidP="00C753A3">
      <w:pPr>
        <w:widowControl w:val="0"/>
        <w:autoSpaceDE w:val="0"/>
        <w:autoSpaceDN w:val="0"/>
        <w:adjustRightInd w:val="0"/>
        <w:rPr>
          <w:iCs/>
          <w:sz w:val="24"/>
          <w:szCs w:val="24"/>
        </w:rPr>
      </w:pPr>
      <w:r>
        <w:rPr>
          <w:iCs/>
          <w:sz w:val="24"/>
          <w:szCs w:val="24"/>
        </w:rPr>
        <w:t xml:space="preserve">          Gospić</w:t>
      </w:r>
      <w:r w:rsidR="00D92943">
        <w:rPr>
          <w:iCs/>
          <w:sz w:val="24"/>
          <w:szCs w:val="24"/>
        </w:rPr>
        <w:t xml:space="preserve">, 30. </w:t>
      </w:r>
      <w:r w:rsidR="00D06E24">
        <w:rPr>
          <w:iCs/>
          <w:sz w:val="24"/>
          <w:szCs w:val="24"/>
        </w:rPr>
        <w:t>rujna</w:t>
      </w:r>
      <w:r w:rsidR="00D92943">
        <w:rPr>
          <w:iCs/>
          <w:sz w:val="24"/>
          <w:szCs w:val="24"/>
        </w:rPr>
        <w:t xml:space="preserve"> 2016</w:t>
      </w:r>
      <w:r w:rsidR="00C753A3" w:rsidRPr="00C441D6">
        <w:rPr>
          <w:iCs/>
          <w:sz w:val="24"/>
          <w:szCs w:val="24"/>
        </w:rPr>
        <w:t>. godine</w:t>
      </w:r>
    </w:p>
    <w:p w14:paraId="03D68CE3" w14:textId="323DE366" w:rsidR="00C753A3" w:rsidRPr="00C441D6" w:rsidRDefault="00D92943" w:rsidP="00C753A3">
      <w:pPr>
        <w:widowControl w:val="0"/>
        <w:autoSpaceDE w:val="0"/>
        <w:autoSpaceDN w:val="0"/>
        <w:adjustRightInd w:val="0"/>
        <w:rPr>
          <w:iCs/>
          <w:sz w:val="24"/>
          <w:szCs w:val="24"/>
        </w:rPr>
      </w:pPr>
      <w:r>
        <w:rPr>
          <w:iCs/>
          <w:sz w:val="24"/>
          <w:szCs w:val="24"/>
        </w:rPr>
        <w:t xml:space="preserve">          Kl: 602 – o2/ 16– o1/ 40</w:t>
      </w:r>
    </w:p>
    <w:p w14:paraId="58E7954A" w14:textId="1DF5C228" w:rsidR="00242FE0" w:rsidRPr="00C441D6" w:rsidRDefault="00C753A3" w:rsidP="00C753A3">
      <w:pPr>
        <w:widowControl w:val="0"/>
        <w:autoSpaceDE w:val="0"/>
        <w:autoSpaceDN w:val="0"/>
        <w:adjustRightInd w:val="0"/>
        <w:rPr>
          <w:rFonts w:asciiTheme="minorHAnsi" w:hAnsiTheme="minorHAnsi"/>
          <w:sz w:val="20"/>
          <w:szCs w:val="20"/>
        </w:rPr>
      </w:pPr>
      <w:r w:rsidRPr="00C441D6">
        <w:rPr>
          <w:iCs/>
          <w:sz w:val="24"/>
          <w:szCs w:val="24"/>
        </w:rPr>
        <w:t xml:space="preserve">       </w:t>
      </w:r>
      <w:r w:rsidR="00D92943">
        <w:rPr>
          <w:iCs/>
          <w:sz w:val="24"/>
          <w:szCs w:val="24"/>
        </w:rPr>
        <w:t xml:space="preserve">   Ur. broj: 2125 – 19 – 01 – 16</w:t>
      </w:r>
      <w:r w:rsidRPr="00C441D6">
        <w:rPr>
          <w:iCs/>
          <w:sz w:val="24"/>
          <w:szCs w:val="24"/>
        </w:rPr>
        <w:t xml:space="preserve"> – 0</w:t>
      </w:r>
      <w:r w:rsidR="00D92943">
        <w:rPr>
          <w:iCs/>
          <w:sz w:val="24"/>
          <w:szCs w:val="24"/>
        </w:rPr>
        <w:t>2</w:t>
      </w:r>
    </w:p>
    <w:sectPr w:rsidR="00242FE0" w:rsidRPr="00C441D6" w:rsidSect="00525A01">
      <w:headerReference w:type="default" r:id="rId8"/>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52B72A" w14:textId="77777777" w:rsidR="00C93F90" w:rsidRDefault="00C93F90" w:rsidP="0042487B">
      <w:pPr>
        <w:spacing w:after="0" w:line="240" w:lineRule="auto"/>
      </w:pPr>
      <w:r>
        <w:separator/>
      </w:r>
    </w:p>
  </w:endnote>
  <w:endnote w:type="continuationSeparator" w:id="0">
    <w:p w14:paraId="05BBA85E" w14:textId="77777777" w:rsidR="00C93F90" w:rsidRDefault="00C93F90" w:rsidP="0042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ew York">
    <w:panose1 w:val="00000000000000000000"/>
    <w:charset w:val="4D"/>
    <w:family w:val="roman"/>
    <w:notTrueType/>
    <w:pitch w:val="variable"/>
    <w:sig w:usb0="00000003" w:usb1="00000000" w:usb2="00000000" w:usb3="00000000" w:csb0="00000001" w:csb1="00000000"/>
  </w:font>
  <w:font w:name="HRTimes">
    <w:altName w:val="Times New Roman"/>
    <w:panose1 w:val="00000000000000000000"/>
    <w:charset w:val="00"/>
    <w:family w:val="auto"/>
    <w:notTrueType/>
    <w:pitch w:val="variable"/>
    <w:sig w:usb0="00000003" w:usb1="00000000" w:usb2="00000000" w:usb3="00000000" w:csb0="00000001" w:csb1="00000000"/>
  </w:font>
  <w:font w:name="Segoe UI">
    <w:charset w:val="EE"/>
    <w:family w:val="swiss"/>
    <w:pitch w:val="variable"/>
    <w:sig w:usb0="E10022FF" w:usb1="C000E47F" w:usb2="00000029" w:usb3="00000000" w:csb0="000001DF" w:csb1="00000000"/>
  </w:font>
  <w:font w:name="+mj-ea">
    <w:panose1 w:val="00000000000000000000"/>
    <w:charset w:val="00"/>
    <w:family w:val="roman"/>
    <w:notTrueType/>
    <w:pitch w:val="default"/>
  </w:font>
  <w:font w:name="TimesNewRomanPSMT">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panose1 w:val="02010600030101010101"/>
    <w:charset w:val="86"/>
    <w:family w:val="auto"/>
    <w:pitch w:val="variable"/>
    <w:sig w:usb0="00000003" w:usb1="288F0000" w:usb2="00000016" w:usb3="00000000" w:csb0="00040001"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565F6C" w14:textId="77777777" w:rsidR="00C93F90" w:rsidRDefault="00C93F90" w:rsidP="0042487B">
      <w:pPr>
        <w:spacing w:after="0" w:line="240" w:lineRule="auto"/>
      </w:pPr>
      <w:r>
        <w:separator/>
      </w:r>
    </w:p>
  </w:footnote>
  <w:footnote w:type="continuationSeparator" w:id="0">
    <w:p w14:paraId="7EA3C091" w14:textId="77777777" w:rsidR="00C93F90" w:rsidRDefault="00C93F90" w:rsidP="0042487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41892"/>
      <w:docPartObj>
        <w:docPartGallery w:val="Page Numbers (Top of Page)"/>
        <w:docPartUnique/>
      </w:docPartObj>
    </w:sdtPr>
    <w:sdtContent>
      <w:p w14:paraId="4C2D0B2E" w14:textId="77777777" w:rsidR="00256C1B" w:rsidRDefault="00256C1B">
        <w:pPr>
          <w:pStyle w:val="Header"/>
        </w:pPr>
        <w:r>
          <w:fldChar w:fldCharType="begin"/>
        </w:r>
        <w:r>
          <w:instrText xml:space="preserve"> PAGE   \* MERGEFORMAT </w:instrText>
        </w:r>
        <w:r>
          <w:fldChar w:fldCharType="separate"/>
        </w:r>
        <w:r w:rsidR="00D06E24">
          <w:rPr>
            <w:noProof/>
          </w:rPr>
          <w:t>4</w:t>
        </w:r>
        <w:r>
          <w:rPr>
            <w:noProof/>
          </w:rPr>
          <w:fldChar w:fldCharType="end"/>
        </w:r>
      </w:p>
    </w:sdtContent>
  </w:sdt>
  <w:p w14:paraId="7712B860" w14:textId="77777777" w:rsidR="00256C1B" w:rsidRDefault="00256C1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15ED1"/>
    <w:multiLevelType w:val="hybridMultilevel"/>
    <w:tmpl w:val="7CD6A44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nsid w:val="062F6782"/>
    <w:multiLevelType w:val="hybridMultilevel"/>
    <w:tmpl w:val="D1D21128"/>
    <w:lvl w:ilvl="0" w:tplc="74240B1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nsid w:val="08071BA2"/>
    <w:multiLevelType w:val="hybridMultilevel"/>
    <w:tmpl w:val="23BA1208"/>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0AD13221"/>
    <w:multiLevelType w:val="hybridMultilevel"/>
    <w:tmpl w:val="AA6A32B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B282E90"/>
    <w:multiLevelType w:val="hybridMultilevel"/>
    <w:tmpl w:val="93D2420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E0C14BE"/>
    <w:multiLevelType w:val="hybridMultilevel"/>
    <w:tmpl w:val="41A83A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27B2FE5"/>
    <w:multiLevelType w:val="hybridMultilevel"/>
    <w:tmpl w:val="8716D2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60155E5"/>
    <w:multiLevelType w:val="hybridMultilevel"/>
    <w:tmpl w:val="AB02D810"/>
    <w:lvl w:ilvl="0" w:tplc="C352B6EA">
      <w:start w:val="1"/>
      <w:numFmt w:val="upperLetter"/>
      <w:lvlText w:val="%1)"/>
      <w:lvlJc w:val="left"/>
      <w:pPr>
        <w:ind w:left="754" w:hanging="360"/>
      </w:pPr>
      <w:rPr>
        <w:rFonts w:cs="Times New Roman" w:hint="default"/>
      </w:rPr>
    </w:lvl>
    <w:lvl w:ilvl="1" w:tplc="041A0019" w:tentative="1">
      <w:start w:val="1"/>
      <w:numFmt w:val="lowerLetter"/>
      <w:lvlText w:val="%2."/>
      <w:lvlJc w:val="left"/>
      <w:pPr>
        <w:ind w:left="1474" w:hanging="360"/>
      </w:pPr>
      <w:rPr>
        <w:rFonts w:cs="Times New Roman"/>
      </w:rPr>
    </w:lvl>
    <w:lvl w:ilvl="2" w:tplc="041A001B" w:tentative="1">
      <w:start w:val="1"/>
      <w:numFmt w:val="lowerRoman"/>
      <w:lvlText w:val="%3."/>
      <w:lvlJc w:val="right"/>
      <w:pPr>
        <w:ind w:left="2194" w:hanging="180"/>
      </w:pPr>
      <w:rPr>
        <w:rFonts w:cs="Times New Roman"/>
      </w:rPr>
    </w:lvl>
    <w:lvl w:ilvl="3" w:tplc="041A000F" w:tentative="1">
      <w:start w:val="1"/>
      <w:numFmt w:val="decimal"/>
      <w:lvlText w:val="%4."/>
      <w:lvlJc w:val="left"/>
      <w:pPr>
        <w:ind w:left="2914" w:hanging="360"/>
      </w:pPr>
      <w:rPr>
        <w:rFonts w:cs="Times New Roman"/>
      </w:rPr>
    </w:lvl>
    <w:lvl w:ilvl="4" w:tplc="041A0019" w:tentative="1">
      <w:start w:val="1"/>
      <w:numFmt w:val="lowerLetter"/>
      <w:lvlText w:val="%5."/>
      <w:lvlJc w:val="left"/>
      <w:pPr>
        <w:ind w:left="3634" w:hanging="360"/>
      </w:pPr>
      <w:rPr>
        <w:rFonts w:cs="Times New Roman"/>
      </w:rPr>
    </w:lvl>
    <w:lvl w:ilvl="5" w:tplc="041A001B" w:tentative="1">
      <w:start w:val="1"/>
      <w:numFmt w:val="lowerRoman"/>
      <w:lvlText w:val="%6."/>
      <w:lvlJc w:val="right"/>
      <w:pPr>
        <w:ind w:left="4354" w:hanging="180"/>
      </w:pPr>
      <w:rPr>
        <w:rFonts w:cs="Times New Roman"/>
      </w:rPr>
    </w:lvl>
    <w:lvl w:ilvl="6" w:tplc="041A000F" w:tentative="1">
      <w:start w:val="1"/>
      <w:numFmt w:val="decimal"/>
      <w:lvlText w:val="%7."/>
      <w:lvlJc w:val="left"/>
      <w:pPr>
        <w:ind w:left="5074" w:hanging="360"/>
      </w:pPr>
      <w:rPr>
        <w:rFonts w:cs="Times New Roman"/>
      </w:rPr>
    </w:lvl>
    <w:lvl w:ilvl="7" w:tplc="041A0019" w:tentative="1">
      <w:start w:val="1"/>
      <w:numFmt w:val="lowerLetter"/>
      <w:lvlText w:val="%8."/>
      <w:lvlJc w:val="left"/>
      <w:pPr>
        <w:ind w:left="5794" w:hanging="360"/>
      </w:pPr>
      <w:rPr>
        <w:rFonts w:cs="Times New Roman"/>
      </w:rPr>
    </w:lvl>
    <w:lvl w:ilvl="8" w:tplc="041A001B" w:tentative="1">
      <w:start w:val="1"/>
      <w:numFmt w:val="lowerRoman"/>
      <w:lvlText w:val="%9."/>
      <w:lvlJc w:val="right"/>
      <w:pPr>
        <w:ind w:left="6514" w:hanging="180"/>
      </w:pPr>
      <w:rPr>
        <w:rFonts w:cs="Times New Roman"/>
      </w:rPr>
    </w:lvl>
  </w:abstractNum>
  <w:abstractNum w:abstractNumId="8">
    <w:nsid w:val="1ACE796B"/>
    <w:multiLevelType w:val="hybridMultilevel"/>
    <w:tmpl w:val="B1FA4738"/>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DD23775"/>
    <w:multiLevelType w:val="hybridMultilevel"/>
    <w:tmpl w:val="8CB0B734"/>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0256F58"/>
    <w:multiLevelType w:val="hybridMultilevel"/>
    <w:tmpl w:val="4EF0A7EC"/>
    <w:lvl w:ilvl="0" w:tplc="041A000B">
      <w:start w:val="1"/>
      <w:numFmt w:val="bullet"/>
      <w:lvlText w:val=""/>
      <w:lvlJc w:val="left"/>
      <w:pPr>
        <w:ind w:left="720" w:hanging="360"/>
      </w:pPr>
      <w:rPr>
        <w:rFonts w:ascii="Wingdings" w:hAnsi="Wingdings" w:hint="default"/>
      </w:rPr>
    </w:lvl>
    <w:lvl w:ilvl="1" w:tplc="7D34CB3E">
      <w:start w:val="2"/>
      <w:numFmt w:val="bullet"/>
      <w:lvlText w:val="-"/>
      <w:lvlJc w:val="left"/>
      <w:pPr>
        <w:tabs>
          <w:tab w:val="num" w:pos="1440"/>
        </w:tabs>
        <w:ind w:left="1440" w:hanging="360"/>
      </w:pPr>
      <w:rPr>
        <w:rFonts w:ascii="Calibri" w:eastAsia="Calibri" w:hAnsi="Calibri"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203E26F5"/>
    <w:multiLevelType w:val="hybridMultilevel"/>
    <w:tmpl w:val="826CD070"/>
    <w:lvl w:ilvl="0" w:tplc="EF727942">
      <w:start w:val="1"/>
      <w:numFmt w:val="bullet"/>
      <w:lvlText w:val=""/>
      <w:lvlJc w:val="left"/>
      <w:pPr>
        <w:tabs>
          <w:tab w:val="num" w:pos="720"/>
        </w:tabs>
        <w:ind w:left="720" w:hanging="360"/>
      </w:pPr>
      <w:rPr>
        <w:rFonts w:ascii="Wingdings" w:hAnsi="Wingdings" w:hint="default"/>
      </w:rPr>
    </w:lvl>
    <w:lvl w:ilvl="1" w:tplc="7360C364" w:tentative="1">
      <w:start w:val="1"/>
      <w:numFmt w:val="bullet"/>
      <w:lvlText w:val=""/>
      <w:lvlJc w:val="left"/>
      <w:pPr>
        <w:tabs>
          <w:tab w:val="num" w:pos="1440"/>
        </w:tabs>
        <w:ind w:left="1440" w:hanging="360"/>
      </w:pPr>
      <w:rPr>
        <w:rFonts w:ascii="Wingdings" w:hAnsi="Wingdings" w:hint="default"/>
      </w:rPr>
    </w:lvl>
    <w:lvl w:ilvl="2" w:tplc="803AA2A0" w:tentative="1">
      <w:start w:val="1"/>
      <w:numFmt w:val="bullet"/>
      <w:lvlText w:val=""/>
      <w:lvlJc w:val="left"/>
      <w:pPr>
        <w:tabs>
          <w:tab w:val="num" w:pos="2160"/>
        </w:tabs>
        <w:ind w:left="2160" w:hanging="360"/>
      </w:pPr>
      <w:rPr>
        <w:rFonts w:ascii="Wingdings" w:hAnsi="Wingdings" w:hint="default"/>
      </w:rPr>
    </w:lvl>
    <w:lvl w:ilvl="3" w:tplc="5A0E43C0" w:tentative="1">
      <w:start w:val="1"/>
      <w:numFmt w:val="bullet"/>
      <w:lvlText w:val=""/>
      <w:lvlJc w:val="left"/>
      <w:pPr>
        <w:tabs>
          <w:tab w:val="num" w:pos="2880"/>
        </w:tabs>
        <w:ind w:left="2880" w:hanging="360"/>
      </w:pPr>
      <w:rPr>
        <w:rFonts w:ascii="Wingdings" w:hAnsi="Wingdings" w:hint="default"/>
      </w:rPr>
    </w:lvl>
    <w:lvl w:ilvl="4" w:tplc="9788CF8A" w:tentative="1">
      <w:start w:val="1"/>
      <w:numFmt w:val="bullet"/>
      <w:lvlText w:val=""/>
      <w:lvlJc w:val="left"/>
      <w:pPr>
        <w:tabs>
          <w:tab w:val="num" w:pos="3600"/>
        </w:tabs>
        <w:ind w:left="3600" w:hanging="360"/>
      </w:pPr>
      <w:rPr>
        <w:rFonts w:ascii="Wingdings" w:hAnsi="Wingdings" w:hint="default"/>
      </w:rPr>
    </w:lvl>
    <w:lvl w:ilvl="5" w:tplc="676AD2C4" w:tentative="1">
      <w:start w:val="1"/>
      <w:numFmt w:val="bullet"/>
      <w:lvlText w:val=""/>
      <w:lvlJc w:val="left"/>
      <w:pPr>
        <w:tabs>
          <w:tab w:val="num" w:pos="4320"/>
        </w:tabs>
        <w:ind w:left="4320" w:hanging="360"/>
      </w:pPr>
      <w:rPr>
        <w:rFonts w:ascii="Wingdings" w:hAnsi="Wingdings" w:hint="default"/>
      </w:rPr>
    </w:lvl>
    <w:lvl w:ilvl="6" w:tplc="4DF296A2" w:tentative="1">
      <w:start w:val="1"/>
      <w:numFmt w:val="bullet"/>
      <w:lvlText w:val=""/>
      <w:lvlJc w:val="left"/>
      <w:pPr>
        <w:tabs>
          <w:tab w:val="num" w:pos="5040"/>
        </w:tabs>
        <w:ind w:left="5040" w:hanging="360"/>
      </w:pPr>
      <w:rPr>
        <w:rFonts w:ascii="Wingdings" w:hAnsi="Wingdings" w:hint="default"/>
      </w:rPr>
    </w:lvl>
    <w:lvl w:ilvl="7" w:tplc="6F3E24E2" w:tentative="1">
      <w:start w:val="1"/>
      <w:numFmt w:val="bullet"/>
      <w:lvlText w:val=""/>
      <w:lvlJc w:val="left"/>
      <w:pPr>
        <w:tabs>
          <w:tab w:val="num" w:pos="5760"/>
        </w:tabs>
        <w:ind w:left="5760" w:hanging="360"/>
      </w:pPr>
      <w:rPr>
        <w:rFonts w:ascii="Wingdings" w:hAnsi="Wingdings" w:hint="default"/>
      </w:rPr>
    </w:lvl>
    <w:lvl w:ilvl="8" w:tplc="42A4EF14" w:tentative="1">
      <w:start w:val="1"/>
      <w:numFmt w:val="bullet"/>
      <w:lvlText w:val=""/>
      <w:lvlJc w:val="left"/>
      <w:pPr>
        <w:tabs>
          <w:tab w:val="num" w:pos="6480"/>
        </w:tabs>
        <w:ind w:left="6480" w:hanging="360"/>
      </w:pPr>
      <w:rPr>
        <w:rFonts w:ascii="Wingdings" w:hAnsi="Wingdings" w:hint="default"/>
      </w:rPr>
    </w:lvl>
  </w:abstractNum>
  <w:abstractNum w:abstractNumId="12">
    <w:nsid w:val="2116788A"/>
    <w:multiLevelType w:val="hybridMultilevel"/>
    <w:tmpl w:val="6E807C02"/>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19625F7"/>
    <w:multiLevelType w:val="hybridMultilevel"/>
    <w:tmpl w:val="5978B34C"/>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4">
    <w:nsid w:val="2CD510E3"/>
    <w:multiLevelType w:val="hybridMultilevel"/>
    <w:tmpl w:val="E9B447B2"/>
    <w:lvl w:ilvl="0" w:tplc="6D3E418C">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2E971CDD"/>
    <w:multiLevelType w:val="hybridMultilevel"/>
    <w:tmpl w:val="2820B8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3AC97F78"/>
    <w:multiLevelType w:val="hybridMultilevel"/>
    <w:tmpl w:val="C76866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F6E219D"/>
    <w:multiLevelType w:val="hybridMultilevel"/>
    <w:tmpl w:val="2870C38E"/>
    <w:lvl w:ilvl="0" w:tplc="0E90F27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nsid w:val="40C2151E"/>
    <w:multiLevelType w:val="hybridMultilevel"/>
    <w:tmpl w:val="095EB086"/>
    <w:lvl w:ilvl="0" w:tplc="9770138A">
      <w:numFmt w:val="bullet"/>
      <w:lvlText w:val="-"/>
      <w:lvlJc w:val="left"/>
      <w:pPr>
        <w:ind w:left="502"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41B879F1"/>
    <w:multiLevelType w:val="hybridMultilevel"/>
    <w:tmpl w:val="EAC877D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6D64CF2"/>
    <w:multiLevelType w:val="hybridMultilevel"/>
    <w:tmpl w:val="DB82B46C"/>
    <w:lvl w:ilvl="0" w:tplc="3698DDAA">
      <w:start w:val="1"/>
      <w:numFmt w:val="upperLetter"/>
      <w:lvlText w:val="%1)"/>
      <w:lvlJc w:val="left"/>
      <w:pPr>
        <w:ind w:left="720" w:hanging="360"/>
      </w:pPr>
      <w:rPr>
        <w:rFonts w:ascii="Calibri" w:eastAsia="Times New Roman" w:hAnsi="Calibri" w:cs="Times New Roman"/>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1">
    <w:nsid w:val="48A7640E"/>
    <w:multiLevelType w:val="hybridMultilevel"/>
    <w:tmpl w:val="75825C86"/>
    <w:lvl w:ilvl="0" w:tplc="1F8ECECA">
      <w:numFmt w:val="bullet"/>
      <w:lvlText w:val="-"/>
      <w:lvlJc w:val="left"/>
      <w:pPr>
        <w:ind w:left="360" w:hanging="360"/>
      </w:pPr>
      <w:rPr>
        <w:rFonts w:ascii="Times New Roman" w:eastAsia="Times New Roman" w:hAnsi="Times New Roman" w:cs="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49AD3C09"/>
    <w:multiLevelType w:val="hybridMultilevel"/>
    <w:tmpl w:val="E6D077B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4B5416F3"/>
    <w:multiLevelType w:val="hybridMultilevel"/>
    <w:tmpl w:val="34E4920E"/>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4E46B88"/>
    <w:multiLevelType w:val="hybridMultilevel"/>
    <w:tmpl w:val="D38EAB82"/>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6681B78"/>
    <w:multiLevelType w:val="hybridMultilevel"/>
    <w:tmpl w:val="807EE0B8"/>
    <w:lvl w:ilvl="0" w:tplc="70084110">
      <w:numFmt w:val="bullet"/>
      <w:lvlText w:val="-"/>
      <w:lvlJc w:val="left"/>
      <w:pPr>
        <w:ind w:left="1080" w:hanging="360"/>
      </w:pPr>
      <w:rPr>
        <w:rFonts w:ascii="Arial" w:eastAsia="Times New Roman" w:hAnsi="Arial" w:cs="Aria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6">
    <w:nsid w:val="56A71FE1"/>
    <w:multiLevelType w:val="hybridMultilevel"/>
    <w:tmpl w:val="95541BA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6120607E"/>
    <w:multiLevelType w:val="hybridMultilevel"/>
    <w:tmpl w:val="3BE402B6"/>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14E37FC"/>
    <w:multiLevelType w:val="hybridMultilevel"/>
    <w:tmpl w:val="DDD2461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6476473F"/>
    <w:multiLevelType w:val="hybridMultilevel"/>
    <w:tmpl w:val="B41ADB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5776489"/>
    <w:multiLevelType w:val="hybridMultilevel"/>
    <w:tmpl w:val="08C6171A"/>
    <w:lvl w:ilvl="0" w:tplc="1F8ECEC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65A66165"/>
    <w:multiLevelType w:val="hybridMultilevel"/>
    <w:tmpl w:val="7958CADA"/>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699F3445"/>
    <w:multiLevelType w:val="hybridMultilevel"/>
    <w:tmpl w:val="12A2557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B577CC5"/>
    <w:multiLevelType w:val="hybridMultilevel"/>
    <w:tmpl w:val="3020C6A6"/>
    <w:lvl w:ilvl="0" w:tplc="42F65B1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7F996CE3"/>
    <w:multiLevelType w:val="hybridMultilevel"/>
    <w:tmpl w:val="19DC57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6">
    <w:nsid w:val="7FCC06E3"/>
    <w:multiLevelType w:val="hybridMultilevel"/>
    <w:tmpl w:val="91C6F90C"/>
    <w:lvl w:ilvl="0" w:tplc="041A000D">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34"/>
  </w:num>
  <w:num w:numId="4">
    <w:abstractNumId w:val="16"/>
  </w:num>
  <w:num w:numId="5">
    <w:abstractNumId w:val="7"/>
  </w:num>
  <w:num w:numId="6">
    <w:abstractNumId w:val="4"/>
  </w:num>
  <w:num w:numId="7">
    <w:abstractNumId w:val="2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25"/>
  </w:num>
  <w:num w:numId="12">
    <w:abstractNumId w:val="1"/>
  </w:num>
  <w:num w:numId="13">
    <w:abstractNumId w:val="10"/>
  </w:num>
  <w:num w:numId="14">
    <w:abstractNumId w:val="27"/>
  </w:num>
  <w:num w:numId="15">
    <w:abstractNumId w:val="15"/>
  </w:num>
  <w:num w:numId="16">
    <w:abstractNumId w:val="35"/>
  </w:num>
  <w:num w:numId="17">
    <w:abstractNumId w:val="21"/>
  </w:num>
  <w:num w:numId="18">
    <w:abstractNumId w:val="14"/>
  </w:num>
  <w:num w:numId="19">
    <w:abstractNumId w:val="5"/>
  </w:num>
  <w:num w:numId="20">
    <w:abstractNumId w:val="30"/>
  </w:num>
  <w:num w:numId="21">
    <w:abstractNumId w:val="9"/>
  </w:num>
  <w:num w:numId="22">
    <w:abstractNumId w:val="12"/>
  </w:num>
  <w:num w:numId="23">
    <w:abstractNumId w:val="33"/>
  </w:num>
  <w:num w:numId="24">
    <w:abstractNumId w:val="6"/>
  </w:num>
  <w:num w:numId="25">
    <w:abstractNumId w:val="19"/>
  </w:num>
  <w:num w:numId="26">
    <w:abstractNumId w:val="17"/>
  </w:num>
  <w:num w:numId="27">
    <w:abstractNumId w:val="26"/>
  </w:num>
  <w:num w:numId="28">
    <w:abstractNumId w:val="13"/>
  </w:num>
  <w:num w:numId="29">
    <w:abstractNumId w:val="11"/>
  </w:num>
  <w:num w:numId="30">
    <w:abstractNumId w:val="36"/>
  </w:num>
  <w:num w:numId="31">
    <w:abstractNumId w:val="23"/>
  </w:num>
  <w:num w:numId="32">
    <w:abstractNumId w:val="28"/>
  </w:num>
  <w:num w:numId="33">
    <w:abstractNumId w:val="32"/>
  </w:num>
  <w:num w:numId="34">
    <w:abstractNumId w:val="24"/>
  </w:num>
  <w:num w:numId="35">
    <w:abstractNumId w:val="22"/>
  </w:num>
  <w:num w:numId="36">
    <w:abstractNumId w:val="29"/>
  </w:num>
  <w:num w:numId="37">
    <w:abstractNumId w:val="3"/>
  </w:num>
  <w:num w:numId="38">
    <w:abstractNumId w:val="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1E"/>
    <w:rsid w:val="00002D23"/>
    <w:rsid w:val="00014657"/>
    <w:rsid w:val="000155B9"/>
    <w:rsid w:val="00035DF8"/>
    <w:rsid w:val="0005050D"/>
    <w:rsid w:val="00064579"/>
    <w:rsid w:val="00073656"/>
    <w:rsid w:val="00073E62"/>
    <w:rsid w:val="00073E6C"/>
    <w:rsid w:val="00076549"/>
    <w:rsid w:val="000858B8"/>
    <w:rsid w:val="00093761"/>
    <w:rsid w:val="000A2E84"/>
    <w:rsid w:val="000B09B8"/>
    <w:rsid w:val="000B2E2B"/>
    <w:rsid w:val="000B6021"/>
    <w:rsid w:val="000C1FB8"/>
    <w:rsid w:val="000C61BF"/>
    <w:rsid w:val="000D4026"/>
    <w:rsid w:val="000D4080"/>
    <w:rsid w:val="000D6D66"/>
    <w:rsid w:val="000D7C57"/>
    <w:rsid w:val="00111251"/>
    <w:rsid w:val="00111637"/>
    <w:rsid w:val="001219DE"/>
    <w:rsid w:val="00134865"/>
    <w:rsid w:val="00147421"/>
    <w:rsid w:val="00156B2F"/>
    <w:rsid w:val="00165716"/>
    <w:rsid w:val="0017384F"/>
    <w:rsid w:val="00176F95"/>
    <w:rsid w:val="001772ED"/>
    <w:rsid w:val="001917AD"/>
    <w:rsid w:val="001B400E"/>
    <w:rsid w:val="001C17BF"/>
    <w:rsid w:val="001C55D0"/>
    <w:rsid w:val="001D7BFC"/>
    <w:rsid w:val="001F2EE7"/>
    <w:rsid w:val="001F37C1"/>
    <w:rsid w:val="001F3D2B"/>
    <w:rsid w:val="001F7F66"/>
    <w:rsid w:val="0021410A"/>
    <w:rsid w:val="002238D1"/>
    <w:rsid w:val="00231929"/>
    <w:rsid w:val="00242FE0"/>
    <w:rsid w:val="0025531D"/>
    <w:rsid w:val="002562C2"/>
    <w:rsid w:val="00256C1B"/>
    <w:rsid w:val="00285BEA"/>
    <w:rsid w:val="002A5036"/>
    <w:rsid w:val="002D624C"/>
    <w:rsid w:val="002E10F4"/>
    <w:rsid w:val="002E2D27"/>
    <w:rsid w:val="002E3355"/>
    <w:rsid w:val="002F5A70"/>
    <w:rsid w:val="00313C64"/>
    <w:rsid w:val="00320935"/>
    <w:rsid w:val="00374E2C"/>
    <w:rsid w:val="00385110"/>
    <w:rsid w:val="003938B7"/>
    <w:rsid w:val="00393911"/>
    <w:rsid w:val="00396982"/>
    <w:rsid w:val="003B6ABE"/>
    <w:rsid w:val="003C2AE0"/>
    <w:rsid w:val="003E43E0"/>
    <w:rsid w:val="0040457C"/>
    <w:rsid w:val="00407C0B"/>
    <w:rsid w:val="00411E67"/>
    <w:rsid w:val="0042487B"/>
    <w:rsid w:val="00440ED8"/>
    <w:rsid w:val="00441002"/>
    <w:rsid w:val="00446B57"/>
    <w:rsid w:val="004553D4"/>
    <w:rsid w:val="004753E4"/>
    <w:rsid w:val="00485194"/>
    <w:rsid w:val="004B01CC"/>
    <w:rsid w:val="004B41A3"/>
    <w:rsid w:val="004E1B0F"/>
    <w:rsid w:val="004F66E7"/>
    <w:rsid w:val="004F715A"/>
    <w:rsid w:val="00502965"/>
    <w:rsid w:val="00523823"/>
    <w:rsid w:val="00525A01"/>
    <w:rsid w:val="0052616D"/>
    <w:rsid w:val="00531CE2"/>
    <w:rsid w:val="0055117C"/>
    <w:rsid w:val="00553998"/>
    <w:rsid w:val="00554778"/>
    <w:rsid w:val="005754AA"/>
    <w:rsid w:val="005B2886"/>
    <w:rsid w:val="005B49B1"/>
    <w:rsid w:val="005B5961"/>
    <w:rsid w:val="005C786C"/>
    <w:rsid w:val="005F5306"/>
    <w:rsid w:val="0060234F"/>
    <w:rsid w:val="0061003C"/>
    <w:rsid w:val="006144D0"/>
    <w:rsid w:val="0061470E"/>
    <w:rsid w:val="00621557"/>
    <w:rsid w:val="00627B67"/>
    <w:rsid w:val="006405E9"/>
    <w:rsid w:val="006435FF"/>
    <w:rsid w:val="00645045"/>
    <w:rsid w:val="00665925"/>
    <w:rsid w:val="00671E2E"/>
    <w:rsid w:val="006826AE"/>
    <w:rsid w:val="00684D67"/>
    <w:rsid w:val="006B08E1"/>
    <w:rsid w:val="006B6A54"/>
    <w:rsid w:val="006C12D6"/>
    <w:rsid w:val="006C2A70"/>
    <w:rsid w:val="006E4C64"/>
    <w:rsid w:val="006E75E4"/>
    <w:rsid w:val="00703CAB"/>
    <w:rsid w:val="007071CF"/>
    <w:rsid w:val="00717525"/>
    <w:rsid w:val="00717CAA"/>
    <w:rsid w:val="00717EFF"/>
    <w:rsid w:val="00723B9E"/>
    <w:rsid w:val="00731AEE"/>
    <w:rsid w:val="00734C60"/>
    <w:rsid w:val="00747961"/>
    <w:rsid w:val="00751C71"/>
    <w:rsid w:val="007539CA"/>
    <w:rsid w:val="00760080"/>
    <w:rsid w:val="007662CB"/>
    <w:rsid w:val="00770412"/>
    <w:rsid w:val="00774FD2"/>
    <w:rsid w:val="00786130"/>
    <w:rsid w:val="007965E0"/>
    <w:rsid w:val="007B1261"/>
    <w:rsid w:val="007F23EF"/>
    <w:rsid w:val="007F2BDE"/>
    <w:rsid w:val="008001CC"/>
    <w:rsid w:val="0080182D"/>
    <w:rsid w:val="00807332"/>
    <w:rsid w:val="00810284"/>
    <w:rsid w:val="00822E45"/>
    <w:rsid w:val="008271BF"/>
    <w:rsid w:val="00827280"/>
    <w:rsid w:val="00827A6B"/>
    <w:rsid w:val="008332B8"/>
    <w:rsid w:val="008372C1"/>
    <w:rsid w:val="00841096"/>
    <w:rsid w:val="00852A7F"/>
    <w:rsid w:val="00855099"/>
    <w:rsid w:val="00860C66"/>
    <w:rsid w:val="0086355F"/>
    <w:rsid w:val="00864766"/>
    <w:rsid w:val="00867B00"/>
    <w:rsid w:val="0088008F"/>
    <w:rsid w:val="00882C15"/>
    <w:rsid w:val="00885756"/>
    <w:rsid w:val="008C6AC2"/>
    <w:rsid w:val="008C76B0"/>
    <w:rsid w:val="008D6D1E"/>
    <w:rsid w:val="008E43A1"/>
    <w:rsid w:val="008F6DCB"/>
    <w:rsid w:val="00901350"/>
    <w:rsid w:val="009205D6"/>
    <w:rsid w:val="00921239"/>
    <w:rsid w:val="00937057"/>
    <w:rsid w:val="00950B0F"/>
    <w:rsid w:val="0095256E"/>
    <w:rsid w:val="0095791D"/>
    <w:rsid w:val="0096037B"/>
    <w:rsid w:val="00965D4F"/>
    <w:rsid w:val="00970279"/>
    <w:rsid w:val="0097283E"/>
    <w:rsid w:val="00981BC5"/>
    <w:rsid w:val="0099166E"/>
    <w:rsid w:val="00991C23"/>
    <w:rsid w:val="009927E1"/>
    <w:rsid w:val="00992B3E"/>
    <w:rsid w:val="009935AC"/>
    <w:rsid w:val="009B1904"/>
    <w:rsid w:val="009C1CD4"/>
    <w:rsid w:val="009C1F05"/>
    <w:rsid w:val="009D7CA5"/>
    <w:rsid w:val="009E0396"/>
    <w:rsid w:val="009F09BF"/>
    <w:rsid w:val="009F3574"/>
    <w:rsid w:val="00A27C99"/>
    <w:rsid w:val="00A3591C"/>
    <w:rsid w:val="00A373F2"/>
    <w:rsid w:val="00A47B16"/>
    <w:rsid w:val="00A512A8"/>
    <w:rsid w:val="00A51DFB"/>
    <w:rsid w:val="00A51F6C"/>
    <w:rsid w:val="00A66BC4"/>
    <w:rsid w:val="00A73EC8"/>
    <w:rsid w:val="00AA0694"/>
    <w:rsid w:val="00AA6427"/>
    <w:rsid w:val="00AB2404"/>
    <w:rsid w:val="00AF1BEC"/>
    <w:rsid w:val="00AF4098"/>
    <w:rsid w:val="00AF686E"/>
    <w:rsid w:val="00B11D68"/>
    <w:rsid w:val="00B13304"/>
    <w:rsid w:val="00B17ABF"/>
    <w:rsid w:val="00B25DB6"/>
    <w:rsid w:val="00B4345C"/>
    <w:rsid w:val="00B43492"/>
    <w:rsid w:val="00B43AF3"/>
    <w:rsid w:val="00B56246"/>
    <w:rsid w:val="00B67754"/>
    <w:rsid w:val="00B73A9D"/>
    <w:rsid w:val="00B819B7"/>
    <w:rsid w:val="00B83BB5"/>
    <w:rsid w:val="00B878FA"/>
    <w:rsid w:val="00B87FE9"/>
    <w:rsid w:val="00B92A57"/>
    <w:rsid w:val="00BB2CF1"/>
    <w:rsid w:val="00BB6200"/>
    <w:rsid w:val="00C046B6"/>
    <w:rsid w:val="00C33CE1"/>
    <w:rsid w:val="00C37CC9"/>
    <w:rsid w:val="00C41B36"/>
    <w:rsid w:val="00C43EB3"/>
    <w:rsid w:val="00C441D6"/>
    <w:rsid w:val="00C45E6B"/>
    <w:rsid w:val="00C517AD"/>
    <w:rsid w:val="00C51E04"/>
    <w:rsid w:val="00C52CFC"/>
    <w:rsid w:val="00C56FA3"/>
    <w:rsid w:val="00C6538B"/>
    <w:rsid w:val="00C70EC2"/>
    <w:rsid w:val="00C753A3"/>
    <w:rsid w:val="00C8229A"/>
    <w:rsid w:val="00C93F90"/>
    <w:rsid w:val="00C9477B"/>
    <w:rsid w:val="00CA234C"/>
    <w:rsid w:val="00CB0584"/>
    <w:rsid w:val="00CC10D9"/>
    <w:rsid w:val="00CE6BA2"/>
    <w:rsid w:val="00CF28ED"/>
    <w:rsid w:val="00CF30A9"/>
    <w:rsid w:val="00D029F8"/>
    <w:rsid w:val="00D06E24"/>
    <w:rsid w:val="00D10DCD"/>
    <w:rsid w:val="00D15A7C"/>
    <w:rsid w:val="00D42200"/>
    <w:rsid w:val="00D479DA"/>
    <w:rsid w:val="00D52B60"/>
    <w:rsid w:val="00D6414A"/>
    <w:rsid w:val="00D92943"/>
    <w:rsid w:val="00D964B3"/>
    <w:rsid w:val="00DA2560"/>
    <w:rsid w:val="00DA539F"/>
    <w:rsid w:val="00DA56D8"/>
    <w:rsid w:val="00DA6A7A"/>
    <w:rsid w:val="00DB043C"/>
    <w:rsid w:val="00DE6F72"/>
    <w:rsid w:val="00DE7426"/>
    <w:rsid w:val="00DF40ED"/>
    <w:rsid w:val="00E02E5F"/>
    <w:rsid w:val="00E06C10"/>
    <w:rsid w:val="00E071CF"/>
    <w:rsid w:val="00E15EDE"/>
    <w:rsid w:val="00E21B6D"/>
    <w:rsid w:val="00E53792"/>
    <w:rsid w:val="00E545D6"/>
    <w:rsid w:val="00E81EE9"/>
    <w:rsid w:val="00E957C3"/>
    <w:rsid w:val="00EA3889"/>
    <w:rsid w:val="00EC3C0E"/>
    <w:rsid w:val="00ED38D4"/>
    <w:rsid w:val="00ED7F1E"/>
    <w:rsid w:val="00EF19F6"/>
    <w:rsid w:val="00EF5073"/>
    <w:rsid w:val="00F02AC7"/>
    <w:rsid w:val="00F05C9B"/>
    <w:rsid w:val="00F153D5"/>
    <w:rsid w:val="00F27827"/>
    <w:rsid w:val="00F31842"/>
    <w:rsid w:val="00F3244B"/>
    <w:rsid w:val="00F40B7F"/>
    <w:rsid w:val="00F84838"/>
    <w:rsid w:val="00F94C65"/>
    <w:rsid w:val="00FA4C02"/>
    <w:rsid w:val="00FC2F3C"/>
    <w:rsid w:val="00FD4C75"/>
    <w:rsid w:val="00FE1598"/>
    <w:rsid w:val="00FF28E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F1273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71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5716"/>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165716"/>
    <w:pPr>
      <w:ind w:left="720"/>
      <w:contextualSpacing/>
    </w:pPr>
  </w:style>
  <w:style w:type="paragraph" w:styleId="NoSpacing">
    <w:name w:val="No Spacing"/>
    <w:uiPriority w:val="1"/>
    <w:qFormat/>
    <w:rsid w:val="00165716"/>
    <w:pPr>
      <w:spacing w:after="0" w:line="240" w:lineRule="auto"/>
    </w:pPr>
    <w:rPr>
      <w:rFonts w:ascii="Calibri" w:eastAsia="Times New Roman" w:hAnsi="Calibri" w:cs="Times New Roman"/>
    </w:rPr>
  </w:style>
  <w:style w:type="paragraph" w:customStyle="1" w:styleId="slog">
    <w:name w:val="slog"/>
    <w:basedOn w:val="Normal"/>
    <w:rsid w:val="00165716"/>
    <w:pPr>
      <w:spacing w:after="0" w:line="240" w:lineRule="exact"/>
      <w:ind w:left="198" w:hanging="198"/>
      <w:jc w:val="both"/>
    </w:pPr>
    <w:rPr>
      <w:rFonts w:ascii="New York" w:hAnsi="New York"/>
      <w:noProof/>
      <w:sz w:val="20"/>
      <w:szCs w:val="20"/>
      <w:lang w:val="en-US"/>
    </w:rPr>
  </w:style>
  <w:style w:type="paragraph" w:customStyle="1" w:styleId="Bezproreda1">
    <w:name w:val="Bez proreda1"/>
    <w:uiPriority w:val="1"/>
    <w:qFormat/>
    <w:rsid w:val="00165716"/>
    <w:pPr>
      <w:spacing w:after="0" w:line="240" w:lineRule="auto"/>
    </w:pPr>
    <w:rPr>
      <w:rFonts w:ascii="Calibri" w:eastAsia="Calibri" w:hAnsi="Calibri" w:cs="Times New Roman"/>
    </w:rPr>
  </w:style>
  <w:style w:type="paragraph" w:customStyle="1" w:styleId="NoSpacing1">
    <w:name w:val="No Spacing1"/>
    <w:uiPriority w:val="1"/>
    <w:qFormat/>
    <w:rsid w:val="00165716"/>
    <w:pPr>
      <w:spacing w:after="0" w:line="240" w:lineRule="auto"/>
    </w:pPr>
    <w:rPr>
      <w:rFonts w:ascii="Calibri" w:eastAsia="Calibri" w:hAnsi="Calibri" w:cs="Times New Roman"/>
    </w:rPr>
  </w:style>
  <w:style w:type="table" w:styleId="TableGrid">
    <w:name w:val="Table Grid"/>
    <w:basedOn w:val="TableNormal"/>
    <w:uiPriority w:val="39"/>
    <w:rsid w:val="000D40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48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487B"/>
    <w:rPr>
      <w:rFonts w:ascii="Calibri" w:eastAsia="Times New Roman" w:hAnsi="Calibri" w:cs="Times New Roman"/>
    </w:rPr>
  </w:style>
  <w:style w:type="paragraph" w:styleId="Footer">
    <w:name w:val="footer"/>
    <w:basedOn w:val="Normal"/>
    <w:link w:val="FooterChar"/>
    <w:uiPriority w:val="99"/>
    <w:unhideWhenUsed/>
    <w:rsid w:val="004248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487B"/>
    <w:rPr>
      <w:rFonts w:ascii="Calibri" w:eastAsia="Times New Roman" w:hAnsi="Calibri" w:cs="Times New Roman"/>
    </w:rPr>
  </w:style>
  <w:style w:type="paragraph" w:styleId="Title">
    <w:name w:val="Title"/>
    <w:basedOn w:val="Normal"/>
    <w:link w:val="TitleChar"/>
    <w:uiPriority w:val="99"/>
    <w:qFormat/>
    <w:rsid w:val="00C441D6"/>
    <w:pPr>
      <w:autoSpaceDE w:val="0"/>
      <w:autoSpaceDN w:val="0"/>
      <w:spacing w:after="0" w:line="240" w:lineRule="auto"/>
      <w:jc w:val="center"/>
    </w:pPr>
    <w:rPr>
      <w:rFonts w:ascii="HRTimes" w:hAnsi="HRTimes" w:cs="HRTimes"/>
      <w:b/>
      <w:bCs/>
      <w:color w:val="FF0000"/>
      <w:kern w:val="28"/>
      <w:sz w:val="32"/>
      <w:szCs w:val="32"/>
    </w:rPr>
  </w:style>
  <w:style w:type="character" w:customStyle="1" w:styleId="TitleChar">
    <w:name w:val="Title Char"/>
    <w:basedOn w:val="DefaultParagraphFont"/>
    <w:link w:val="Title"/>
    <w:uiPriority w:val="99"/>
    <w:rsid w:val="00C441D6"/>
    <w:rPr>
      <w:rFonts w:ascii="HRTimes" w:eastAsia="Times New Roman" w:hAnsi="HRTimes" w:cs="HRTimes"/>
      <w:b/>
      <w:bCs/>
      <w:color w:val="FF0000"/>
      <w:kern w:val="28"/>
      <w:sz w:val="32"/>
      <w:szCs w:val="32"/>
    </w:rPr>
  </w:style>
  <w:style w:type="paragraph" w:customStyle="1" w:styleId="ListParagraph1">
    <w:name w:val="List Paragraph1"/>
    <w:basedOn w:val="Normal"/>
    <w:uiPriority w:val="34"/>
    <w:qFormat/>
    <w:rsid w:val="00256C1B"/>
    <w:pPr>
      <w:ind w:left="720"/>
      <w:contextualSpacing/>
    </w:pPr>
  </w:style>
  <w:style w:type="character" w:customStyle="1" w:styleId="CommentTextChar">
    <w:name w:val="Comment Text Char"/>
    <w:basedOn w:val="DefaultParagraphFont"/>
    <w:link w:val="CommentText"/>
    <w:uiPriority w:val="99"/>
    <w:semiHidden/>
    <w:rsid w:val="00256C1B"/>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256C1B"/>
    <w:pPr>
      <w:spacing w:line="240" w:lineRule="auto"/>
    </w:pPr>
    <w:rPr>
      <w:sz w:val="20"/>
      <w:szCs w:val="20"/>
    </w:rPr>
  </w:style>
  <w:style w:type="character" w:customStyle="1" w:styleId="CommentSubjectChar">
    <w:name w:val="Comment Subject Char"/>
    <w:basedOn w:val="CommentTextChar"/>
    <w:link w:val="CommentSubject"/>
    <w:uiPriority w:val="99"/>
    <w:semiHidden/>
    <w:rsid w:val="00256C1B"/>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56C1B"/>
    <w:rPr>
      <w:b/>
      <w:bCs/>
    </w:rPr>
  </w:style>
  <w:style w:type="character" w:customStyle="1" w:styleId="BalloonTextChar">
    <w:name w:val="Balloon Text Char"/>
    <w:basedOn w:val="DefaultParagraphFont"/>
    <w:link w:val="BalloonText"/>
    <w:uiPriority w:val="99"/>
    <w:semiHidden/>
    <w:rsid w:val="00256C1B"/>
    <w:rPr>
      <w:rFonts w:ascii="Segoe UI" w:eastAsia="Times New Roman" w:hAnsi="Segoe UI" w:cs="Times New Roman"/>
      <w:sz w:val="18"/>
      <w:szCs w:val="18"/>
    </w:rPr>
  </w:style>
  <w:style w:type="paragraph" w:styleId="BalloonText">
    <w:name w:val="Balloon Text"/>
    <w:basedOn w:val="Normal"/>
    <w:link w:val="BalloonTextChar"/>
    <w:uiPriority w:val="99"/>
    <w:semiHidden/>
    <w:unhideWhenUsed/>
    <w:rsid w:val="00256C1B"/>
    <w:pPr>
      <w:spacing w:after="0" w:line="240" w:lineRule="auto"/>
    </w:pPr>
    <w:rPr>
      <w:rFonts w:ascii="Segoe UI" w:hAnsi="Segoe UI"/>
      <w:sz w:val="18"/>
      <w:szCs w:val="18"/>
    </w:rPr>
  </w:style>
  <w:style w:type="character" w:customStyle="1" w:styleId="FootnoteTextChar">
    <w:name w:val="Footnote Text Char"/>
    <w:basedOn w:val="DefaultParagraphFont"/>
    <w:link w:val="FootnoteText"/>
    <w:uiPriority w:val="99"/>
    <w:semiHidden/>
    <w:rsid w:val="00256C1B"/>
    <w:rPr>
      <w:rFonts w:ascii="Calibri" w:eastAsia="Times New Roman" w:hAnsi="Calibri" w:cs="Times New Roman"/>
      <w:sz w:val="20"/>
      <w:szCs w:val="20"/>
    </w:rPr>
  </w:style>
  <w:style w:type="paragraph" w:styleId="FootnoteText">
    <w:name w:val="footnote text"/>
    <w:basedOn w:val="Normal"/>
    <w:link w:val="FootnoteTextChar"/>
    <w:uiPriority w:val="99"/>
    <w:semiHidden/>
    <w:unhideWhenUsed/>
    <w:rsid w:val="00256C1B"/>
    <w:pPr>
      <w:spacing w:after="0" w:line="240" w:lineRule="auto"/>
    </w:pPr>
    <w:rPr>
      <w:sz w:val="20"/>
      <w:szCs w:val="20"/>
    </w:rPr>
  </w:style>
  <w:style w:type="character" w:styleId="Hyperlink">
    <w:name w:val="Hyperlink"/>
    <w:uiPriority w:val="99"/>
    <w:rsid w:val="00256C1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56FD7-7AC7-7E4E-AD7C-21B642F20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97</Pages>
  <Words>20354</Words>
  <Characters>116022</Characters>
  <Application>Microsoft Macintosh Word</Application>
  <DocSecurity>0</DocSecurity>
  <Lines>966</Lines>
  <Paragraphs>272</Paragraphs>
  <ScaleCrop>false</ScaleCrop>
  <HeadingPairs>
    <vt:vector size="2" baseType="variant">
      <vt:variant>
        <vt:lpstr>Title</vt:lpstr>
      </vt:variant>
      <vt:variant>
        <vt:i4>1</vt:i4>
      </vt:variant>
    </vt:vector>
  </HeadingPairs>
  <TitlesOfParts>
    <vt:vector size="1" baseType="lpstr">
      <vt:lpstr/>
    </vt:vector>
  </TitlesOfParts>
  <Company>Unknown Organization</Company>
  <LinksUpToDate>false</LinksUpToDate>
  <CharactersWithSpaces>136104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4</cp:revision>
  <dcterms:created xsi:type="dcterms:W3CDTF">2016-10-05T09:23:00Z</dcterms:created>
  <dcterms:modified xsi:type="dcterms:W3CDTF">2016-10-05T09:48:00Z</dcterms:modified>
</cp:coreProperties>
</file>