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6C30AA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78387DAE" w14:textId="77777777" w:rsidR="006C30AA" w:rsidRPr="006C30AA" w:rsidRDefault="006C30AA" w:rsidP="006C30AA">
            <w:pPr>
              <w:spacing w:before="120" w:line="240" w:lineRule="auto"/>
              <w:jc w:val="center"/>
              <w:rPr>
                <w:rFonts w:cstheme="minorHAnsi"/>
                <w:b/>
              </w:rPr>
            </w:pPr>
            <w:r w:rsidRPr="006C30AA">
              <w:rPr>
                <w:rFonts w:cstheme="minorHAnsi"/>
                <w:b/>
              </w:rPr>
              <w:t>OBRAZAC</w:t>
            </w:r>
          </w:p>
          <w:p w14:paraId="41A0470D" w14:textId="2A3A638A" w:rsidR="00980071" w:rsidRPr="006C30AA" w:rsidRDefault="006C30AA" w:rsidP="006C30A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</w:rPr>
              <w:t>sudjelovanja u postupku savjetovanju s javnošću o prijedlogu Pravilnika o provedbi postupaka jednostavne nabave</w:t>
            </w:r>
          </w:p>
        </w:tc>
      </w:tr>
      <w:tr w:rsidR="00980071" w:rsidRPr="006C30AA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1D31557B" w:rsidR="00980071" w:rsidRPr="006C30AA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6C30AA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42D8B55E" w:rsidR="00980071" w:rsidRPr="006C30AA" w:rsidRDefault="006C30AA" w:rsidP="00666295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sz w:val="24"/>
                <w:szCs w:val="24"/>
              </w:rPr>
              <w:t xml:space="preserve">PRIJEDLOG </w:t>
            </w:r>
            <w:r w:rsidR="00654992" w:rsidRPr="006C30AA">
              <w:rPr>
                <w:rFonts w:eastAsia="Arial" w:cstheme="minorHAnsi"/>
                <w:sz w:val="24"/>
                <w:szCs w:val="24"/>
              </w:rPr>
              <w:t>PRAVILNIK</w:t>
            </w:r>
            <w:r>
              <w:rPr>
                <w:rFonts w:eastAsia="Arial" w:cstheme="minorHAnsi"/>
                <w:sz w:val="24"/>
                <w:szCs w:val="24"/>
              </w:rPr>
              <w:t>A</w:t>
            </w:r>
            <w:r w:rsidR="00654992" w:rsidRPr="006C30AA">
              <w:rPr>
                <w:rFonts w:eastAsia="Arial" w:cstheme="minorHAnsi"/>
                <w:sz w:val="24"/>
                <w:szCs w:val="24"/>
              </w:rPr>
              <w:t xml:space="preserve"> O PROVEDBI POSTUPAKA JEDNOSTAVNE NABAVE</w:t>
            </w:r>
          </w:p>
        </w:tc>
      </w:tr>
      <w:tr w:rsidR="00980071" w:rsidRPr="006C30AA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3687E80D" w14:textId="15EA0A02" w:rsidR="00980071" w:rsidRPr="006C30AA" w:rsidRDefault="00980071" w:rsidP="00654992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6C30AA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654992" w:rsidRPr="006C30AA">
              <w:rPr>
                <w:rFonts w:cstheme="minorHAnsi"/>
                <w:b/>
                <w:sz w:val="20"/>
                <w:szCs w:val="20"/>
              </w:rPr>
              <w:t xml:space="preserve">Osnovna škola dr. Jure </w:t>
            </w:r>
            <w:proofErr w:type="spellStart"/>
            <w:r w:rsidR="00654992" w:rsidRPr="006C30AA">
              <w:rPr>
                <w:rFonts w:cstheme="minorHAnsi"/>
                <w:b/>
                <w:sz w:val="20"/>
                <w:szCs w:val="20"/>
              </w:rPr>
              <w:t>Turića</w:t>
            </w:r>
            <w:proofErr w:type="spellEnd"/>
          </w:p>
        </w:tc>
      </w:tr>
      <w:tr w:rsidR="00980071" w:rsidRPr="006C30AA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00261360" w:rsidR="00980071" w:rsidRPr="006C30AA" w:rsidRDefault="00980071" w:rsidP="00CF2538">
            <w:pPr>
              <w:spacing w:before="120" w:after="12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30AA">
              <w:rPr>
                <w:rFonts w:cstheme="minorHAnsi"/>
                <w:b/>
                <w:sz w:val="20"/>
                <w:szCs w:val="20"/>
              </w:rPr>
              <w:t>Početak savjetovanja:</w:t>
            </w:r>
          </w:p>
          <w:p w14:paraId="1FD9AB03" w14:textId="0D620A46" w:rsidR="00980071" w:rsidRPr="006C30AA" w:rsidRDefault="00654992" w:rsidP="006C30AA">
            <w:pPr>
              <w:spacing w:before="120" w:after="12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30AA">
              <w:rPr>
                <w:rFonts w:cstheme="minorHAnsi"/>
                <w:b/>
                <w:sz w:val="20"/>
                <w:szCs w:val="20"/>
              </w:rPr>
              <w:t>1</w:t>
            </w:r>
            <w:r w:rsidR="006C30AA" w:rsidRPr="006C30AA">
              <w:rPr>
                <w:rFonts w:cstheme="minorHAnsi"/>
                <w:b/>
                <w:sz w:val="20"/>
                <w:szCs w:val="20"/>
              </w:rPr>
              <w:t>4</w:t>
            </w:r>
            <w:r w:rsidRPr="006C30AA">
              <w:rPr>
                <w:rFonts w:cstheme="minorHAnsi"/>
                <w:b/>
                <w:sz w:val="20"/>
                <w:szCs w:val="20"/>
              </w:rPr>
              <w:t>. srpnja 2026.g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Pr="006C30AA" w:rsidRDefault="00980071" w:rsidP="00CF2538">
            <w:pPr>
              <w:spacing w:before="60" w:after="6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30AA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4931D605" w:rsidR="00980071" w:rsidRPr="006C30AA" w:rsidRDefault="006C30AA" w:rsidP="006C30AA">
            <w:pPr>
              <w:spacing w:before="60" w:after="6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30AA">
              <w:rPr>
                <w:rFonts w:cstheme="minorHAnsi"/>
                <w:b/>
                <w:sz w:val="20"/>
                <w:szCs w:val="20"/>
              </w:rPr>
              <w:t>13.</w:t>
            </w:r>
            <w:r w:rsidR="00C65E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54992" w:rsidRPr="006C30AA">
              <w:rPr>
                <w:rFonts w:cstheme="minorHAnsi"/>
                <w:b/>
                <w:sz w:val="20"/>
                <w:szCs w:val="20"/>
              </w:rPr>
              <w:t>kolovoza 2026.g.</w:t>
            </w:r>
          </w:p>
        </w:tc>
      </w:tr>
      <w:tr w:rsidR="00980071" w:rsidRPr="006C30AA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6C30AA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6C30AA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6C30AA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6C30AA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6C30AA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6C30AA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6C30AA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6C30AA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6C30AA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6C30AA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6C30AA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6C30AA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131F689" w:rsidR="00980071" w:rsidRPr="006C30AA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654992" w:rsidRPr="006C30AA">
              <w:rPr>
                <w:rFonts w:cstheme="minorHAnsi"/>
                <w:sz w:val="20"/>
                <w:szCs w:val="20"/>
              </w:rPr>
              <w:t xml:space="preserve"> 12. kolovoza 2026.g.</w:t>
            </w:r>
            <w:r w:rsidRPr="006C30AA">
              <w:rPr>
                <w:rFonts w:cstheme="minorHAnsi"/>
                <w:sz w:val="20"/>
                <w:szCs w:val="20"/>
              </w:rPr>
              <w:t xml:space="preserve"> na adresu elektroničke</w:t>
            </w:r>
            <w:r w:rsidR="00654992" w:rsidRPr="006C30AA">
              <w:rPr>
                <w:rFonts w:cstheme="minorHAnsi"/>
                <w:sz w:val="20"/>
                <w:szCs w:val="20"/>
              </w:rPr>
              <w:t xml:space="preserve"> </w:t>
            </w:r>
            <w:r w:rsidRPr="006C30AA">
              <w:rPr>
                <w:rFonts w:cstheme="minorHAnsi"/>
                <w:sz w:val="20"/>
                <w:szCs w:val="20"/>
              </w:rPr>
              <w:t>pošte</w:t>
            </w:r>
            <w:r w:rsidR="00654992" w:rsidRPr="006C30AA">
              <w:rPr>
                <w:rFonts w:cstheme="minorHAnsi"/>
                <w:sz w:val="20"/>
                <w:szCs w:val="20"/>
              </w:rPr>
              <w:t xml:space="preserve">: </w:t>
            </w:r>
            <w:hyperlink r:id="rId6" w:history="1">
              <w:r w:rsidR="00654992" w:rsidRPr="006C30AA">
                <w:rPr>
                  <w:rStyle w:val="Hyperlink"/>
                  <w:rFonts w:cstheme="minorHAnsi"/>
                  <w:sz w:val="20"/>
                  <w:szCs w:val="20"/>
                </w:rPr>
                <w:t>ured@os-jturic-gospic.skole.hr</w:t>
              </w:r>
            </w:hyperlink>
            <w:r w:rsidR="00654992" w:rsidRPr="006C30AA">
              <w:rPr>
                <w:rFonts w:cstheme="minorHAnsi"/>
                <w:sz w:val="20"/>
                <w:szCs w:val="20"/>
              </w:rPr>
              <w:t xml:space="preserve"> i</w:t>
            </w:r>
            <w:r w:rsidRPr="006C30AA">
              <w:rPr>
                <w:rFonts w:cstheme="minorHAnsi"/>
                <w:sz w:val="20"/>
                <w:szCs w:val="20"/>
              </w:rPr>
              <w:t xml:space="preserve">li na adresu </w:t>
            </w:r>
            <w:r w:rsidR="00654992" w:rsidRPr="006C30AA">
              <w:rPr>
                <w:rFonts w:cstheme="minorHAnsi"/>
                <w:sz w:val="20"/>
                <w:szCs w:val="20"/>
              </w:rPr>
              <w:t>Miroslava Kraljevića 15, 53000 Gospić.</w:t>
            </w:r>
          </w:p>
          <w:p w14:paraId="1260A64F" w14:textId="19BD72C2" w:rsidR="00980071" w:rsidRPr="006C30AA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 xml:space="preserve">Kontakt osoba za provedbu savjetovanja: </w:t>
            </w:r>
            <w:r w:rsidR="00654992" w:rsidRPr="006C30AA">
              <w:rPr>
                <w:rFonts w:cstheme="minorHAnsi"/>
                <w:sz w:val="20"/>
                <w:szCs w:val="20"/>
              </w:rPr>
              <w:t xml:space="preserve">Ljubica Butorac, </w:t>
            </w:r>
            <w:hyperlink r:id="rId7" w:history="1">
              <w:r w:rsidR="00654992" w:rsidRPr="006C30AA">
                <w:rPr>
                  <w:rStyle w:val="Hyperlink"/>
                  <w:rFonts w:cstheme="minorHAnsi"/>
                  <w:sz w:val="20"/>
                  <w:szCs w:val="20"/>
                </w:rPr>
                <w:t>ured@os-jturic-gospic.skole.hr</w:t>
              </w:r>
            </w:hyperlink>
            <w:r w:rsidRPr="006C30AA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654992" w:rsidRPr="006C30AA">
              <w:rPr>
                <w:rFonts w:cstheme="minorHAnsi"/>
                <w:i/>
                <w:iCs/>
                <w:sz w:val="20"/>
                <w:szCs w:val="20"/>
              </w:rPr>
              <w:t xml:space="preserve"> 053 658 985.</w:t>
            </w:r>
            <w:r w:rsidRPr="006C30AA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6C30AA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6C30AA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6C30AA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6C30AA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6C30AA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3F865095" w:rsidR="00980071" w:rsidRPr="006C30AA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Izvješće će biti objavljeno</w:t>
            </w:r>
            <w:r w:rsidR="00654992" w:rsidRPr="006C30AA">
              <w:rPr>
                <w:rFonts w:cstheme="minorHAnsi"/>
                <w:sz w:val="20"/>
                <w:szCs w:val="20"/>
              </w:rPr>
              <w:t xml:space="preserve"> 17. kolovoza 2026.g.</w:t>
            </w:r>
            <w:r w:rsidRPr="006C30AA">
              <w:rPr>
                <w:rFonts w:cstheme="minorHAnsi"/>
                <w:sz w:val="20"/>
                <w:szCs w:val="20"/>
              </w:rPr>
              <w:t xml:space="preserve"> na internetskoj stranici</w:t>
            </w:r>
            <w:r w:rsidR="00654992" w:rsidRPr="006C30AA">
              <w:rPr>
                <w:rFonts w:cstheme="minorHAnsi"/>
                <w:sz w:val="20"/>
                <w:szCs w:val="20"/>
              </w:rPr>
              <w:t xml:space="preserve"> </w:t>
            </w:r>
            <w:r w:rsidR="00B75B24">
              <w:rPr>
                <w:rFonts w:cstheme="minorHAnsi"/>
                <w:sz w:val="20"/>
                <w:szCs w:val="20"/>
              </w:rPr>
              <w:t xml:space="preserve">Osnovne škole dr. Jure </w:t>
            </w:r>
            <w:proofErr w:type="spellStart"/>
            <w:r w:rsidR="00B75B24">
              <w:rPr>
                <w:rFonts w:cstheme="minorHAnsi"/>
                <w:sz w:val="20"/>
                <w:szCs w:val="20"/>
              </w:rPr>
              <w:t>Turića</w:t>
            </w:r>
            <w:proofErr w:type="spellEnd"/>
            <w:r w:rsidR="00654992" w:rsidRPr="006C30AA">
              <w:rPr>
                <w:rFonts w:cstheme="minorHAnsi"/>
              </w:rPr>
              <w:t xml:space="preserve"> </w:t>
            </w:r>
            <w:r w:rsidR="00B75B24" w:rsidRPr="006C30AA">
              <w:rPr>
                <w:rFonts w:cstheme="minorHAnsi"/>
                <w:sz w:val="20"/>
                <w:szCs w:val="20"/>
              </w:rPr>
              <w:t xml:space="preserve"> na poveznici</w:t>
            </w:r>
            <w:r w:rsidR="00B75B24">
              <w:rPr>
                <w:rFonts w:cstheme="minorHAnsi"/>
                <w:sz w:val="20"/>
                <w:szCs w:val="20"/>
              </w:rPr>
              <w:t xml:space="preserve">: </w:t>
            </w:r>
            <w:r w:rsidR="00B75B24" w:rsidRPr="006C30AA">
              <w:rPr>
                <w:rFonts w:cstheme="minorHAnsi"/>
                <w:sz w:val="20"/>
                <w:szCs w:val="20"/>
              </w:rPr>
              <w:t xml:space="preserve"> </w:t>
            </w:r>
            <w:r w:rsidR="00654992" w:rsidRPr="006C30AA">
              <w:rPr>
                <w:rFonts w:cstheme="minorHAnsi"/>
                <w:sz w:val="20"/>
                <w:szCs w:val="20"/>
              </w:rPr>
              <w:t>https://os-gospic.hr/savjetovanje-s-javnoscu/</w:t>
            </w:r>
            <w:r w:rsidRPr="006C30AA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6C30AA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30AA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6C30AA" w:rsidRDefault="00980071" w:rsidP="00372214">
      <w:pPr>
        <w:rPr>
          <w:rFonts w:cstheme="minorHAnsi"/>
        </w:rPr>
      </w:pPr>
    </w:p>
    <w:sectPr w:rsidR="00980071" w:rsidRPr="006C30AA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C357" w14:textId="77777777" w:rsidR="00A43F0F" w:rsidRDefault="00A43F0F" w:rsidP="00372214">
      <w:pPr>
        <w:spacing w:after="0" w:line="240" w:lineRule="auto"/>
      </w:pPr>
      <w:r>
        <w:separator/>
      </w:r>
    </w:p>
  </w:endnote>
  <w:endnote w:type="continuationSeparator" w:id="0">
    <w:p w14:paraId="7521C7B7" w14:textId="77777777" w:rsidR="00A43F0F" w:rsidRDefault="00A43F0F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F9CF" w14:textId="77777777" w:rsidR="00A43F0F" w:rsidRDefault="00A43F0F" w:rsidP="00372214">
      <w:pPr>
        <w:spacing w:after="0" w:line="240" w:lineRule="auto"/>
      </w:pPr>
      <w:r>
        <w:separator/>
      </w:r>
    </w:p>
  </w:footnote>
  <w:footnote w:type="continuationSeparator" w:id="0">
    <w:p w14:paraId="5BD62005" w14:textId="77777777" w:rsidR="00A43F0F" w:rsidRDefault="00A43F0F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363D5E"/>
    <w:rsid w:val="00372214"/>
    <w:rsid w:val="005E3A00"/>
    <w:rsid w:val="005E76B0"/>
    <w:rsid w:val="006545D7"/>
    <w:rsid w:val="00654992"/>
    <w:rsid w:val="00666295"/>
    <w:rsid w:val="006C30AA"/>
    <w:rsid w:val="00783EE6"/>
    <w:rsid w:val="00805CC7"/>
    <w:rsid w:val="00980071"/>
    <w:rsid w:val="009A3C27"/>
    <w:rsid w:val="00A43F0F"/>
    <w:rsid w:val="00A5378C"/>
    <w:rsid w:val="00B75B24"/>
    <w:rsid w:val="00BA01E2"/>
    <w:rsid w:val="00BA5E52"/>
    <w:rsid w:val="00C62235"/>
    <w:rsid w:val="00C65ED5"/>
    <w:rsid w:val="00CF2538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ed@os-jturic-gospic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jturic-gospic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Ivica Radošević</cp:lastModifiedBy>
  <cp:revision>2</cp:revision>
  <dcterms:created xsi:type="dcterms:W3CDTF">2026-07-14T11:14:00Z</dcterms:created>
  <dcterms:modified xsi:type="dcterms:W3CDTF">2026-07-14T11:14:00Z</dcterms:modified>
</cp:coreProperties>
</file>