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8F" w:rsidRDefault="0098568F" w:rsidP="0098568F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98568F" w:rsidRPr="00B458A7" w:rsidRDefault="0098568F" w:rsidP="0098568F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B458A7">
        <w:rPr>
          <w:rFonts w:ascii="Calibri" w:hAnsi="Calibri" w:cs="Calibri"/>
          <w:sz w:val="24"/>
          <w:szCs w:val="24"/>
          <w:lang w:val="hr-HR"/>
        </w:rPr>
        <w:t>Na temelju članka 10. stavak 12. Zakona o pravu na pristup informacijama (NN broj 25/13, 85/15) objavljuje se</w:t>
      </w:r>
    </w:p>
    <w:p w:rsidR="0098568F" w:rsidRPr="00B458A7" w:rsidRDefault="0098568F" w:rsidP="0098568F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98568F" w:rsidRPr="00B458A7" w:rsidRDefault="0098568F" w:rsidP="0098568F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  <w:r w:rsidRPr="00B458A7">
        <w:rPr>
          <w:rFonts w:ascii="Calibri" w:hAnsi="Calibri" w:cs="Calibri"/>
          <w:b/>
          <w:sz w:val="24"/>
          <w:szCs w:val="24"/>
          <w:lang w:val="hr-HR"/>
        </w:rPr>
        <w:t>SKRAĆENI ZAPISNIK</w:t>
      </w:r>
    </w:p>
    <w:p w:rsidR="0098568F" w:rsidRPr="00B458A7" w:rsidRDefault="0098568F" w:rsidP="0098568F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  <w:r>
        <w:rPr>
          <w:rFonts w:ascii="Calibri" w:hAnsi="Calibri" w:cs="Calibri"/>
          <w:b/>
          <w:sz w:val="24"/>
          <w:szCs w:val="24"/>
          <w:lang w:val="hr-HR"/>
        </w:rPr>
        <w:t>sa 32</w:t>
      </w:r>
      <w:r w:rsidRPr="00B458A7">
        <w:rPr>
          <w:rFonts w:ascii="Calibri" w:hAnsi="Calibri" w:cs="Calibri"/>
          <w:b/>
          <w:sz w:val="24"/>
          <w:szCs w:val="24"/>
          <w:lang w:val="hr-HR"/>
        </w:rPr>
        <w:t>. sjednice Školskog odbora Osnovne škole dr. Jure Turića</w:t>
      </w:r>
    </w:p>
    <w:p w:rsidR="0098568F" w:rsidRPr="00B458A7" w:rsidRDefault="0098568F" w:rsidP="0098568F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</w:p>
    <w:p w:rsidR="0098568F" w:rsidRPr="00B458A7" w:rsidRDefault="0098568F" w:rsidP="0098568F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</w:p>
    <w:p w:rsidR="0098568F" w:rsidRPr="00B458A7" w:rsidRDefault="0098568F" w:rsidP="0098568F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B458A7">
        <w:rPr>
          <w:rFonts w:ascii="Calibri" w:hAnsi="Calibri" w:cs="Calibri"/>
          <w:sz w:val="24"/>
          <w:szCs w:val="24"/>
          <w:lang w:val="hr-HR"/>
        </w:rPr>
        <w:t xml:space="preserve">Sjednica je održana </w:t>
      </w:r>
      <w:r>
        <w:rPr>
          <w:rFonts w:ascii="Calibri" w:hAnsi="Calibri" w:cs="Calibri"/>
          <w:sz w:val="24"/>
          <w:szCs w:val="24"/>
          <w:lang w:val="hr-HR"/>
        </w:rPr>
        <w:t>02. srpnja</w:t>
      </w:r>
      <w:r w:rsidRPr="00B458A7">
        <w:rPr>
          <w:rFonts w:ascii="Calibri" w:hAnsi="Calibri" w:cs="Calibri"/>
          <w:sz w:val="24"/>
          <w:szCs w:val="24"/>
          <w:lang w:val="hr-HR"/>
        </w:rPr>
        <w:t xml:space="preserve"> 2018. godine s početkom u </w:t>
      </w:r>
      <w:r>
        <w:rPr>
          <w:rFonts w:ascii="Calibri" w:hAnsi="Calibri" w:cs="Calibri"/>
          <w:sz w:val="24"/>
          <w:szCs w:val="24"/>
          <w:lang w:val="hr-HR"/>
        </w:rPr>
        <w:t>12:00</w:t>
      </w:r>
      <w:r w:rsidRPr="00B458A7">
        <w:rPr>
          <w:rFonts w:ascii="Calibri" w:hAnsi="Calibri" w:cs="Calibri"/>
          <w:sz w:val="24"/>
          <w:szCs w:val="24"/>
          <w:lang w:val="hr-HR"/>
        </w:rPr>
        <w:t xml:space="preserve">  sati.</w:t>
      </w:r>
    </w:p>
    <w:p w:rsidR="0098568F" w:rsidRPr="00B458A7" w:rsidRDefault="0098568F" w:rsidP="0098568F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</w:p>
    <w:p w:rsidR="0098568F" w:rsidRPr="00B458A7" w:rsidRDefault="0098568F" w:rsidP="0098568F">
      <w:pPr>
        <w:jc w:val="both"/>
        <w:rPr>
          <w:rFonts w:ascii="Calibri" w:hAnsi="Calibri" w:cs="Calibri"/>
          <w:bCs/>
          <w:iCs/>
          <w:sz w:val="24"/>
          <w:szCs w:val="24"/>
          <w:lang w:val="hr-HR"/>
        </w:rPr>
      </w:pPr>
      <w:r w:rsidRPr="00B458A7">
        <w:rPr>
          <w:rFonts w:ascii="Calibri" w:hAnsi="Calibri" w:cs="Calibri"/>
          <w:bCs/>
          <w:iCs/>
          <w:sz w:val="24"/>
          <w:szCs w:val="24"/>
          <w:lang w:val="hr-HR"/>
        </w:rPr>
        <w:t>Na današnjoj sjednici Školskog odbora donesene su odluke na sljedeći način:</w:t>
      </w:r>
    </w:p>
    <w:p w:rsidR="0098568F" w:rsidRDefault="0098568F" w:rsidP="0098568F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1.</w:t>
      </w:r>
      <w:r w:rsidRPr="00B458A7">
        <w:rPr>
          <w:rFonts w:ascii="Calibri" w:hAnsi="Calibri" w:cs="Calibri"/>
          <w:sz w:val="24"/>
          <w:szCs w:val="24"/>
          <w:lang w:val="hr-HR"/>
        </w:rPr>
        <w:t xml:space="preserve">Usvojen je zapisnik uz izmjene sa </w:t>
      </w:r>
      <w:r>
        <w:rPr>
          <w:rFonts w:ascii="Calibri" w:hAnsi="Calibri" w:cs="Calibri"/>
          <w:sz w:val="24"/>
          <w:szCs w:val="24"/>
          <w:lang w:val="hr-HR"/>
        </w:rPr>
        <w:t>31</w:t>
      </w:r>
      <w:r w:rsidRPr="00B458A7">
        <w:rPr>
          <w:rFonts w:ascii="Calibri" w:hAnsi="Calibri" w:cs="Calibri"/>
          <w:sz w:val="24"/>
          <w:szCs w:val="24"/>
          <w:lang w:val="hr-HR"/>
        </w:rPr>
        <w:t>. sjednice</w:t>
      </w:r>
    </w:p>
    <w:p w:rsidR="0098568F" w:rsidRDefault="0098568F" w:rsidP="0098568F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2.Donesena je odluka o neizboru za radna mjesta:</w:t>
      </w:r>
    </w:p>
    <w:p w:rsidR="0098568F" w:rsidRPr="003B7A41" w:rsidRDefault="0098568F" w:rsidP="0098568F">
      <w:pPr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 w:rsidRPr="003B7A41">
        <w:rPr>
          <w:rFonts w:ascii="Calibri" w:hAnsi="Calibri" w:cs="Calibri"/>
          <w:sz w:val="24"/>
          <w:szCs w:val="24"/>
          <w:lang w:val="hr-HR"/>
        </w:rPr>
        <w:t>Učitelj harmonike – 1 izvršitelj, nepuno neodređeno radno vrijeme 20/40 sati tjedno</w:t>
      </w:r>
    </w:p>
    <w:p w:rsidR="0098568F" w:rsidRPr="003B7A41" w:rsidRDefault="0098568F" w:rsidP="0098568F">
      <w:pPr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 w:rsidRPr="003B7A41">
        <w:rPr>
          <w:rFonts w:ascii="Calibri" w:hAnsi="Calibri" w:cs="Calibri"/>
          <w:sz w:val="24"/>
          <w:szCs w:val="24"/>
          <w:lang w:val="hr-HR"/>
        </w:rPr>
        <w:t>Učitelj klavira – 1 izvršitelj, nepuno neodređeno radno vrijeme 20/40 sati tjedno</w:t>
      </w:r>
    </w:p>
    <w:p w:rsidR="0098568F" w:rsidRPr="003B7A41" w:rsidRDefault="0098568F" w:rsidP="0098568F">
      <w:pPr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 w:rsidRPr="003B7A41">
        <w:rPr>
          <w:rFonts w:ascii="Calibri" w:hAnsi="Calibri" w:cs="Calibri"/>
          <w:sz w:val="24"/>
          <w:szCs w:val="24"/>
          <w:lang w:val="hr-HR"/>
        </w:rPr>
        <w:t>Učitelj gitare- 1 izvršitelj, puno neodređeno radno vrijeme</w:t>
      </w:r>
    </w:p>
    <w:p w:rsidR="0098568F" w:rsidRDefault="0098568F" w:rsidP="0098568F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3.Odobren je zahtjev </w:t>
      </w:r>
      <w:r w:rsidRPr="00E1153B">
        <w:rPr>
          <w:rFonts w:ascii="Calibri" w:hAnsi="Calibri" w:cs="Calibri"/>
          <w:sz w:val="24"/>
          <w:szCs w:val="24"/>
          <w:lang w:val="hr-HR"/>
        </w:rPr>
        <w:t xml:space="preserve"> za korištenje Gradske sportske dvorane – </w:t>
      </w:r>
      <w:r>
        <w:rPr>
          <w:rFonts w:ascii="Calibri" w:hAnsi="Calibri" w:cs="Calibri"/>
          <w:sz w:val="24"/>
          <w:szCs w:val="24"/>
          <w:lang w:val="hr-HR"/>
        </w:rPr>
        <w:t>NK</w:t>
      </w:r>
      <w:r w:rsidRPr="00E1153B">
        <w:rPr>
          <w:rFonts w:ascii="Calibri" w:hAnsi="Calibri" w:cs="Calibri"/>
          <w:sz w:val="24"/>
          <w:szCs w:val="24"/>
          <w:lang w:val="hr-HR"/>
        </w:rPr>
        <w:t xml:space="preserve"> „</w:t>
      </w:r>
      <w:r>
        <w:rPr>
          <w:rFonts w:ascii="Calibri" w:hAnsi="Calibri" w:cs="Calibri"/>
          <w:sz w:val="24"/>
          <w:szCs w:val="24"/>
          <w:lang w:val="hr-HR"/>
        </w:rPr>
        <w:t xml:space="preserve"> Velebit</w:t>
      </w:r>
      <w:r w:rsidRPr="00E1153B">
        <w:rPr>
          <w:rFonts w:ascii="Calibri" w:hAnsi="Calibri" w:cs="Calibri"/>
          <w:sz w:val="24"/>
          <w:szCs w:val="24"/>
          <w:lang w:val="hr-HR"/>
        </w:rPr>
        <w:t>“</w:t>
      </w:r>
      <w:r>
        <w:rPr>
          <w:rFonts w:ascii="Calibri" w:hAnsi="Calibri" w:cs="Calibri"/>
          <w:sz w:val="24"/>
          <w:szCs w:val="24"/>
          <w:lang w:val="hr-HR"/>
        </w:rPr>
        <w:t xml:space="preserve"> za održavanje   ljetnog malonogometnog turnira od 08.- 20.07.2018. bez naknade</w:t>
      </w:r>
    </w:p>
    <w:p w:rsidR="0098568F" w:rsidRDefault="0098568F" w:rsidP="0098568F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4.Odobren je zahtjev </w:t>
      </w:r>
      <w:r w:rsidRPr="00E1153B">
        <w:rPr>
          <w:rFonts w:ascii="Calibri" w:hAnsi="Calibri" w:cs="Calibri"/>
          <w:sz w:val="24"/>
          <w:szCs w:val="24"/>
          <w:lang w:val="hr-HR"/>
        </w:rPr>
        <w:t xml:space="preserve"> za korištenje Gradske sportske dvorane – </w:t>
      </w:r>
      <w:r>
        <w:rPr>
          <w:rFonts w:ascii="Calibri" w:hAnsi="Calibri" w:cs="Calibri"/>
          <w:sz w:val="24"/>
          <w:szCs w:val="24"/>
          <w:lang w:val="hr-HR"/>
        </w:rPr>
        <w:t>Hrvatski odbojkaški savez  za održavanje   priprema U17 reprezentacije  od 02.- 8.07.2018. bez naknade</w:t>
      </w:r>
    </w:p>
    <w:p w:rsidR="0098568F" w:rsidRDefault="0098568F" w:rsidP="0098568F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5.Odobren je zahtjev </w:t>
      </w:r>
      <w:r w:rsidRPr="00E1153B">
        <w:rPr>
          <w:rFonts w:ascii="Calibri" w:hAnsi="Calibri" w:cs="Calibri"/>
          <w:sz w:val="24"/>
          <w:szCs w:val="24"/>
          <w:lang w:val="hr-HR"/>
        </w:rPr>
        <w:t xml:space="preserve"> za korištenje Gradske sportske dvorane – </w:t>
      </w:r>
      <w:r>
        <w:rPr>
          <w:rFonts w:ascii="Calibri" w:hAnsi="Calibri" w:cs="Calibri"/>
          <w:sz w:val="24"/>
          <w:szCs w:val="24"/>
          <w:lang w:val="hr-HR"/>
        </w:rPr>
        <w:t>Zajednica sportova Grada Gospića vremena manifestacije „Gospić i Lika prvi puta vježbaju uz aktivnu Hrvatsku“  14. srpnja 2018.g. u 10:00 sati bez naknade.</w:t>
      </w:r>
    </w:p>
    <w:p w:rsidR="0098568F" w:rsidRPr="00E1153B" w:rsidRDefault="0098568F" w:rsidP="0098568F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 </w:t>
      </w:r>
    </w:p>
    <w:p w:rsidR="0098568F" w:rsidRPr="00B458A7" w:rsidRDefault="0098568F" w:rsidP="0098568F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</w:p>
    <w:p w:rsidR="0098568F" w:rsidRPr="00B458A7" w:rsidRDefault="0098568F" w:rsidP="0098568F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</w:p>
    <w:p w:rsidR="0098568F" w:rsidRPr="00B458A7" w:rsidRDefault="0098568F" w:rsidP="0098568F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</w:p>
    <w:p w:rsidR="0098568F" w:rsidRPr="00B458A7" w:rsidRDefault="0098568F" w:rsidP="0098568F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B458A7">
        <w:rPr>
          <w:rFonts w:ascii="Calibri" w:hAnsi="Calibri" w:cs="Calibri"/>
          <w:sz w:val="24"/>
          <w:szCs w:val="24"/>
          <w:lang w:val="hr-HR"/>
        </w:rPr>
        <w:t xml:space="preserve">Zapisnik vodila:                            </w:t>
      </w:r>
      <w:r w:rsidRPr="00B458A7">
        <w:rPr>
          <w:rFonts w:ascii="Calibri" w:hAnsi="Calibri" w:cs="Calibri"/>
          <w:sz w:val="24"/>
          <w:szCs w:val="24"/>
          <w:lang w:val="hr-HR"/>
        </w:rPr>
        <w:tab/>
      </w:r>
      <w:r w:rsidRPr="00B458A7">
        <w:rPr>
          <w:rFonts w:ascii="Calibri" w:hAnsi="Calibri" w:cs="Calibri"/>
          <w:sz w:val="24"/>
          <w:szCs w:val="24"/>
          <w:lang w:val="hr-HR"/>
        </w:rPr>
        <w:tab/>
      </w:r>
      <w:r w:rsidRPr="00B458A7">
        <w:rPr>
          <w:rFonts w:ascii="Calibri" w:hAnsi="Calibri" w:cs="Calibri"/>
          <w:sz w:val="24"/>
          <w:szCs w:val="24"/>
          <w:lang w:val="hr-HR"/>
        </w:rPr>
        <w:tab/>
        <w:t xml:space="preserve">         Predsjednica Školskog odbora:                     </w:t>
      </w:r>
    </w:p>
    <w:p w:rsidR="0098568F" w:rsidRPr="00B458A7" w:rsidRDefault="0098568F" w:rsidP="0098568F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B458A7">
        <w:rPr>
          <w:rFonts w:ascii="Calibri" w:hAnsi="Calibri" w:cs="Calibri"/>
          <w:sz w:val="24"/>
          <w:szCs w:val="24"/>
          <w:lang w:val="hr-HR"/>
        </w:rPr>
        <w:t xml:space="preserve">Ljubica Butorac                                    </w:t>
      </w:r>
      <w:r w:rsidRPr="00B458A7">
        <w:rPr>
          <w:rFonts w:ascii="Calibri" w:hAnsi="Calibri" w:cs="Calibri"/>
          <w:sz w:val="24"/>
          <w:szCs w:val="24"/>
          <w:lang w:val="hr-HR"/>
        </w:rPr>
        <w:tab/>
      </w:r>
      <w:r w:rsidRPr="00B458A7">
        <w:rPr>
          <w:rFonts w:ascii="Calibri" w:hAnsi="Calibri" w:cs="Calibri"/>
          <w:sz w:val="24"/>
          <w:szCs w:val="24"/>
          <w:lang w:val="hr-HR"/>
        </w:rPr>
        <w:tab/>
      </w:r>
      <w:r w:rsidRPr="00B458A7">
        <w:rPr>
          <w:rFonts w:ascii="Calibri" w:hAnsi="Calibri" w:cs="Calibri"/>
          <w:sz w:val="24"/>
          <w:szCs w:val="24"/>
          <w:lang w:val="hr-HR"/>
        </w:rPr>
        <w:tab/>
        <w:t xml:space="preserve">         Antonija Rosandić</w:t>
      </w:r>
    </w:p>
    <w:p w:rsidR="0098568F" w:rsidRPr="00B458A7" w:rsidRDefault="0098568F" w:rsidP="0098568F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98568F" w:rsidRPr="00B458A7" w:rsidRDefault="0098568F" w:rsidP="0098568F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B458A7">
        <w:rPr>
          <w:rFonts w:ascii="Calibri" w:hAnsi="Calibri" w:cs="Calibri"/>
          <w:sz w:val="24"/>
          <w:szCs w:val="24"/>
          <w:lang w:val="hr-HR"/>
        </w:rPr>
        <w:t>_____________________</w:t>
      </w:r>
      <w:r w:rsidRPr="00B458A7">
        <w:rPr>
          <w:rFonts w:ascii="Calibri" w:hAnsi="Calibri" w:cs="Calibri"/>
          <w:sz w:val="24"/>
          <w:szCs w:val="24"/>
          <w:lang w:val="hr-HR"/>
        </w:rPr>
        <w:tab/>
      </w:r>
      <w:r w:rsidRPr="00B458A7">
        <w:rPr>
          <w:rFonts w:ascii="Calibri" w:hAnsi="Calibri" w:cs="Calibri"/>
          <w:sz w:val="24"/>
          <w:szCs w:val="24"/>
          <w:lang w:val="hr-HR"/>
        </w:rPr>
        <w:tab/>
        <w:t xml:space="preserve">    </w:t>
      </w:r>
      <w:r w:rsidRPr="00B458A7">
        <w:rPr>
          <w:rFonts w:ascii="Calibri" w:hAnsi="Calibri" w:cs="Calibri"/>
          <w:sz w:val="24"/>
          <w:szCs w:val="24"/>
          <w:lang w:val="hr-HR"/>
        </w:rPr>
        <w:tab/>
        <w:t xml:space="preserve">                      __________________________</w:t>
      </w:r>
    </w:p>
    <w:p w:rsidR="0098568F" w:rsidRPr="00B458A7" w:rsidRDefault="0098568F" w:rsidP="0098568F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98568F" w:rsidRPr="00B458A7" w:rsidRDefault="0098568F" w:rsidP="0098568F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</w:p>
    <w:p w:rsidR="0098568F" w:rsidRPr="00B458A7" w:rsidRDefault="0098568F" w:rsidP="0098568F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</w:p>
    <w:p w:rsidR="0098568F" w:rsidRPr="00B458A7" w:rsidRDefault="0098568F" w:rsidP="0098568F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</w:p>
    <w:p w:rsidR="0098568F" w:rsidRPr="00B458A7" w:rsidRDefault="0098568F" w:rsidP="0098568F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</w:p>
    <w:p w:rsidR="000B1D16" w:rsidRPr="0098568F" w:rsidRDefault="000B1D16" w:rsidP="0098568F">
      <w:bookmarkStart w:id="0" w:name="_GoBack"/>
      <w:bookmarkEnd w:id="0"/>
    </w:p>
    <w:sectPr w:rsidR="000B1D16" w:rsidRPr="00985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F2F1B"/>
    <w:multiLevelType w:val="hybridMultilevel"/>
    <w:tmpl w:val="A1B29C24"/>
    <w:lvl w:ilvl="0" w:tplc="35EC0A12"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D462086"/>
    <w:multiLevelType w:val="hybridMultilevel"/>
    <w:tmpl w:val="8CDE9E20"/>
    <w:lvl w:ilvl="0" w:tplc="CB225EA6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5C011A"/>
    <w:multiLevelType w:val="hybridMultilevel"/>
    <w:tmpl w:val="DA50D5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51192"/>
    <w:multiLevelType w:val="hybridMultilevel"/>
    <w:tmpl w:val="C7B40070"/>
    <w:lvl w:ilvl="0" w:tplc="9B7690DC">
      <w:start w:val="1"/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B4"/>
    <w:rsid w:val="0006489E"/>
    <w:rsid w:val="000B1D16"/>
    <w:rsid w:val="006222B4"/>
    <w:rsid w:val="0098568F"/>
    <w:rsid w:val="00FE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7DDA2-5999-4CFD-97C1-AAAFA3AB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2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2018-11-21T13:18:00Z</dcterms:created>
  <dcterms:modified xsi:type="dcterms:W3CDTF">2018-11-21T13:18:00Z</dcterms:modified>
</cp:coreProperties>
</file>