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3EC2B" w14:textId="77777777" w:rsidR="00602EBD" w:rsidRPr="00602EBD" w:rsidRDefault="00602EBD" w:rsidP="00602EBD">
      <w:pPr>
        <w:jc w:val="both"/>
      </w:pPr>
      <w:bookmarkStart w:id="0" w:name="_GoBack"/>
      <w:bookmarkEnd w:id="0"/>
      <w:r w:rsidRPr="00602EBD">
        <w:t xml:space="preserve">Osnovna škola  Dr. Jure </w:t>
      </w:r>
      <w:proofErr w:type="spellStart"/>
      <w:r w:rsidRPr="00602EBD">
        <w:t>Turić</w:t>
      </w:r>
      <w:proofErr w:type="spellEnd"/>
      <w:r w:rsidRPr="00602EBD">
        <w:t>, Gospić</w:t>
      </w:r>
    </w:p>
    <w:p w14:paraId="033801FF" w14:textId="77777777" w:rsidR="00602EBD" w:rsidRPr="00602EBD" w:rsidRDefault="00602EBD" w:rsidP="00602EBD">
      <w:pPr>
        <w:jc w:val="center"/>
      </w:pPr>
    </w:p>
    <w:p w14:paraId="16B134FC" w14:textId="77777777" w:rsidR="00602EBD" w:rsidRPr="00602EBD" w:rsidRDefault="00602EBD" w:rsidP="00602EBD">
      <w:pPr>
        <w:jc w:val="center"/>
      </w:pPr>
    </w:p>
    <w:p w14:paraId="274A5482" w14:textId="77777777" w:rsidR="00602EBD" w:rsidRPr="00602EBD" w:rsidRDefault="00602EBD" w:rsidP="00602EBD">
      <w:pPr>
        <w:jc w:val="center"/>
      </w:pPr>
    </w:p>
    <w:p w14:paraId="6998C91B" w14:textId="77777777" w:rsidR="00602EBD" w:rsidRPr="00602EBD" w:rsidRDefault="00602EBD" w:rsidP="00602EBD">
      <w:pPr>
        <w:jc w:val="center"/>
      </w:pPr>
    </w:p>
    <w:p w14:paraId="2567EE65" w14:textId="77777777" w:rsidR="00602EBD" w:rsidRPr="00602EBD" w:rsidRDefault="00602EBD" w:rsidP="00602EBD">
      <w:pPr>
        <w:jc w:val="center"/>
      </w:pPr>
    </w:p>
    <w:p w14:paraId="1F316D83" w14:textId="77777777" w:rsidR="00602EBD" w:rsidRPr="00602EBD" w:rsidRDefault="00602EBD" w:rsidP="00602EBD">
      <w:pPr>
        <w:jc w:val="center"/>
      </w:pPr>
    </w:p>
    <w:p w14:paraId="464305BE" w14:textId="77777777" w:rsidR="00602EBD" w:rsidRPr="00602EBD" w:rsidRDefault="00602EBD" w:rsidP="00602EBD">
      <w:pPr>
        <w:jc w:val="center"/>
        <w:rPr>
          <w:sz w:val="28"/>
          <w:szCs w:val="28"/>
        </w:rPr>
      </w:pPr>
      <w:r w:rsidRPr="00602EBD">
        <w:rPr>
          <w:sz w:val="28"/>
          <w:szCs w:val="28"/>
        </w:rPr>
        <w:t xml:space="preserve">IZVJEŠĆE O RADU ŠKOLSKOG AKTIVA IZ VJERONAUKA, </w:t>
      </w:r>
    </w:p>
    <w:p w14:paraId="14402AFC" w14:textId="77777777" w:rsidR="00602EBD" w:rsidRPr="00602EBD" w:rsidRDefault="00602EBD" w:rsidP="00602EBD">
      <w:pPr>
        <w:jc w:val="center"/>
        <w:rPr>
          <w:sz w:val="28"/>
          <w:szCs w:val="28"/>
        </w:rPr>
      </w:pPr>
      <w:r w:rsidRPr="00602EBD">
        <w:rPr>
          <w:sz w:val="28"/>
          <w:szCs w:val="28"/>
        </w:rPr>
        <w:t>NJEMAČKOG JEZIKA I INFORMATIKE</w:t>
      </w:r>
    </w:p>
    <w:p w14:paraId="7CBDBAAB" w14:textId="77777777" w:rsidR="00602EBD" w:rsidRPr="00602EBD" w:rsidRDefault="00602EBD" w:rsidP="00602EBD">
      <w:pPr>
        <w:rPr>
          <w:sz w:val="28"/>
          <w:szCs w:val="28"/>
        </w:rPr>
      </w:pPr>
    </w:p>
    <w:p w14:paraId="15AF2A02" w14:textId="77777777" w:rsidR="00602EBD" w:rsidRPr="00602EBD" w:rsidRDefault="00602EBD" w:rsidP="00602EBD">
      <w:pPr>
        <w:jc w:val="center"/>
      </w:pPr>
    </w:p>
    <w:p w14:paraId="7BEB5A2D" w14:textId="77777777" w:rsidR="00602EBD" w:rsidRPr="00602EBD" w:rsidRDefault="00602EBD" w:rsidP="00602EBD">
      <w:pPr>
        <w:jc w:val="center"/>
      </w:pPr>
    </w:p>
    <w:p w14:paraId="0EEF6D2E" w14:textId="77777777" w:rsidR="00602EBD" w:rsidRPr="00602EBD" w:rsidRDefault="00602EBD" w:rsidP="00602EBD">
      <w:pPr>
        <w:jc w:val="center"/>
      </w:pPr>
    </w:p>
    <w:p w14:paraId="123C48DE" w14:textId="77777777" w:rsidR="00602EBD" w:rsidRPr="00602EBD" w:rsidRDefault="00602EBD" w:rsidP="00602EBD">
      <w:pPr>
        <w:jc w:val="center"/>
      </w:pPr>
    </w:p>
    <w:p w14:paraId="2DC4273E" w14:textId="77777777" w:rsidR="00602EBD" w:rsidRPr="00602EBD" w:rsidRDefault="00602EBD" w:rsidP="00602EBD">
      <w:pPr>
        <w:jc w:val="center"/>
      </w:pPr>
    </w:p>
    <w:p w14:paraId="59225102" w14:textId="77777777" w:rsidR="00602EBD" w:rsidRPr="00602EBD" w:rsidRDefault="00602EBD" w:rsidP="00602EBD">
      <w:pPr>
        <w:jc w:val="center"/>
        <w:rPr>
          <w:sz w:val="28"/>
          <w:szCs w:val="28"/>
        </w:rPr>
      </w:pPr>
      <w:r w:rsidRPr="00602EBD">
        <w:rPr>
          <w:sz w:val="28"/>
          <w:szCs w:val="28"/>
        </w:rPr>
        <w:t>Elementi i kriteriji praćenja i ocjenjivanja učenika</w:t>
      </w:r>
    </w:p>
    <w:p w14:paraId="148AB19D" w14:textId="77777777" w:rsidR="00602EBD" w:rsidRPr="00602EBD" w:rsidRDefault="00602EBD" w:rsidP="00602EBD"/>
    <w:p w14:paraId="27CC9F7D" w14:textId="77777777" w:rsidR="00602EBD" w:rsidRPr="00602EBD" w:rsidRDefault="00602EBD" w:rsidP="00602EBD"/>
    <w:p w14:paraId="700F54E0" w14:textId="77777777" w:rsidR="00602EBD" w:rsidRPr="00602EBD" w:rsidRDefault="00602EBD" w:rsidP="00602EBD"/>
    <w:p w14:paraId="173806BF" w14:textId="77777777" w:rsidR="00602EBD" w:rsidRPr="00602EBD" w:rsidRDefault="00602EBD" w:rsidP="00602EBD">
      <w:pPr>
        <w:spacing w:after="0" w:line="240" w:lineRule="auto"/>
      </w:pPr>
    </w:p>
    <w:p w14:paraId="5B677A1E" w14:textId="77777777" w:rsidR="00602EBD" w:rsidRPr="00602EBD" w:rsidRDefault="00602EBD" w:rsidP="00602EBD">
      <w:pPr>
        <w:spacing w:after="0" w:line="240" w:lineRule="auto"/>
      </w:pPr>
    </w:p>
    <w:p w14:paraId="2BC4BB99" w14:textId="77777777" w:rsidR="00602EBD" w:rsidRPr="00602EBD" w:rsidRDefault="00602EBD" w:rsidP="00602EBD">
      <w:pPr>
        <w:spacing w:after="0" w:line="240" w:lineRule="auto"/>
      </w:pPr>
    </w:p>
    <w:p w14:paraId="355DA93C" w14:textId="77777777" w:rsidR="00602EBD" w:rsidRPr="00602EBD" w:rsidRDefault="00602EBD" w:rsidP="00602EBD">
      <w:pPr>
        <w:spacing w:after="0" w:line="240" w:lineRule="auto"/>
      </w:pPr>
    </w:p>
    <w:p w14:paraId="653235AA" w14:textId="77777777" w:rsidR="00602EBD" w:rsidRPr="00602EBD" w:rsidRDefault="00602EBD" w:rsidP="00602EBD">
      <w:pPr>
        <w:spacing w:after="0" w:line="240" w:lineRule="auto"/>
      </w:pPr>
    </w:p>
    <w:p w14:paraId="5241B6EA" w14:textId="77777777" w:rsidR="00602EBD" w:rsidRPr="00602EBD" w:rsidRDefault="00602EBD" w:rsidP="00602EBD">
      <w:pPr>
        <w:tabs>
          <w:tab w:val="left" w:pos="7335"/>
        </w:tabs>
        <w:spacing w:after="0" w:line="240" w:lineRule="auto"/>
      </w:pPr>
      <w:r w:rsidRPr="00602EBD">
        <w:t xml:space="preserve">                                                                                                                                                                             </w:t>
      </w:r>
    </w:p>
    <w:p w14:paraId="3E130806" w14:textId="77777777" w:rsidR="00602EBD" w:rsidRPr="00602EBD" w:rsidRDefault="00602EBD" w:rsidP="00602EBD">
      <w:pPr>
        <w:tabs>
          <w:tab w:val="left" w:pos="7335"/>
        </w:tabs>
        <w:spacing w:after="0" w:line="240" w:lineRule="auto"/>
      </w:pPr>
    </w:p>
    <w:p w14:paraId="7B279FEC" w14:textId="77777777" w:rsidR="00602EBD" w:rsidRPr="00602EBD" w:rsidRDefault="00602EBD" w:rsidP="00602EBD">
      <w:pPr>
        <w:tabs>
          <w:tab w:val="left" w:pos="7335"/>
        </w:tabs>
        <w:spacing w:after="0" w:line="240" w:lineRule="auto"/>
      </w:pPr>
    </w:p>
    <w:p w14:paraId="3A2F2775" w14:textId="77777777" w:rsidR="00602EBD" w:rsidRPr="00602EBD" w:rsidRDefault="00602EBD" w:rsidP="00602EBD">
      <w:pPr>
        <w:spacing w:after="0" w:line="240" w:lineRule="auto"/>
      </w:pPr>
    </w:p>
    <w:p w14:paraId="3E097DC2" w14:textId="77777777" w:rsidR="00602EBD" w:rsidRPr="00602EBD" w:rsidRDefault="00602EBD" w:rsidP="00602EBD">
      <w:pPr>
        <w:tabs>
          <w:tab w:val="left" w:pos="7335"/>
        </w:tabs>
        <w:spacing w:after="0" w:line="240" w:lineRule="auto"/>
        <w:jc w:val="right"/>
      </w:pPr>
    </w:p>
    <w:p w14:paraId="0D2A558B" w14:textId="77777777" w:rsidR="00602EBD" w:rsidRPr="00602EBD" w:rsidRDefault="00602EBD" w:rsidP="00602EBD">
      <w:pPr>
        <w:tabs>
          <w:tab w:val="left" w:pos="6345"/>
        </w:tabs>
        <w:spacing w:after="0" w:line="240" w:lineRule="auto"/>
      </w:pPr>
    </w:p>
    <w:p w14:paraId="2C2075B6" w14:textId="77777777" w:rsidR="00602EBD" w:rsidRPr="00602EBD" w:rsidRDefault="00602EBD" w:rsidP="00602EBD">
      <w:pPr>
        <w:spacing w:after="0" w:line="240" w:lineRule="auto"/>
      </w:pPr>
    </w:p>
    <w:p w14:paraId="74509424" w14:textId="77777777" w:rsidR="00602EBD" w:rsidRPr="00602EBD" w:rsidRDefault="00602EBD" w:rsidP="00602EBD">
      <w:pPr>
        <w:spacing w:after="0" w:line="240" w:lineRule="auto"/>
      </w:pPr>
    </w:p>
    <w:p w14:paraId="52501ECA" w14:textId="77777777" w:rsidR="00602EBD" w:rsidRPr="00602EBD" w:rsidRDefault="00602EBD" w:rsidP="00602EBD">
      <w:pPr>
        <w:tabs>
          <w:tab w:val="left" w:pos="7335"/>
        </w:tabs>
        <w:spacing w:after="0" w:line="240" w:lineRule="auto"/>
        <w:jc w:val="right"/>
      </w:pPr>
      <w:r w:rsidRPr="00602EBD">
        <w:t>Nadnevak: 12.09.2017.</w:t>
      </w:r>
    </w:p>
    <w:p w14:paraId="66BA1302" w14:textId="77777777" w:rsidR="00602EBD" w:rsidRPr="00602EBD" w:rsidRDefault="00602EBD" w:rsidP="00602EBD">
      <w:pPr>
        <w:spacing w:after="0" w:line="240" w:lineRule="auto"/>
      </w:pPr>
    </w:p>
    <w:tbl>
      <w:tblPr>
        <w:tblStyle w:val="Reetkatablice1"/>
        <w:tblW w:w="9318" w:type="dxa"/>
        <w:tblLook w:val="04A0" w:firstRow="1" w:lastRow="0" w:firstColumn="1" w:lastColumn="0" w:noHBand="0" w:noVBand="1"/>
      </w:tblPr>
      <w:tblGrid>
        <w:gridCol w:w="5298"/>
        <w:gridCol w:w="49"/>
        <w:gridCol w:w="3971"/>
      </w:tblGrid>
      <w:tr w:rsidR="00602EBD" w:rsidRPr="00602EBD" w14:paraId="18E0D783" w14:textId="77777777" w:rsidTr="00FC04FD">
        <w:trPr>
          <w:trHeight w:val="270"/>
        </w:trPr>
        <w:tc>
          <w:tcPr>
            <w:tcW w:w="0" w:type="auto"/>
            <w:gridSpan w:val="3"/>
          </w:tcPr>
          <w:p w14:paraId="0B781596" w14:textId="77777777" w:rsidR="00602EBD" w:rsidRPr="00602EBD" w:rsidRDefault="00602EBD" w:rsidP="00602EBD">
            <w:r w:rsidRPr="00602EBD">
              <w:t>Nazivi predmeta: vjeronauk, njemački jezik, informatika</w:t>
            </w:r>
          </w:p>
        </w:tc>
      </w:tr>
      <w:tr w:rsidR="00602EBD" w:rsidRPr="00602EBD" w14:paraId="653AB0FB" w14:textId="77777777" w:rsidTr="00FC04FD">
        <w:trPr>
          <w:trHeight w:val="270"/>
        </w:trPr>
        <w:tc>
          <w:tcPr>
            <w:tcW w:w="0" w:type="auto"/>
            <w:gridSpan w:val="3"/>
          </w:tcPr>
          <w:p w14:paraId="04B88307" w14:textId="77777777" w:rsidR="00602EBD" w:rsidRPr="00602EBD" w:rsidRDefault="00602EBD" w:rsidP="00602EBD">
            <w:r w:rsidRPr="00602EBD">
              <w:t xml:space="preserve">Razredi u kojima se nastava izvodi: </w:t>
            </w:r>
          </w:p>
          <w:p w14:paraId="35874D21" w14:textId="77777777" w:rsidR="00602EBD" w:rsidRPr="00602EBD" w:rsidRDefault="00602EBD" w:rsidP="00602EBD">
            <w:r w:rsidRPr="00602EBD">
              <w:t>Matična škola – 1.a, 1.b, 1.c, 1.d, 2.a, 2.b, 2.c, 2.d, 2.e, 3.a, 3.b, 3.c, 3.d, 4.a, 4.b, 4.c, 4.d, 5.a, 5.b, 5.c, 5.d, 6.a, 6.b, 6.c, 6.d, 7.a, 7.b, 7.c, 7.d, 8.a, 8.b, 8.c, 8.d</w:t>
            </w:r>
          </w:p>
          <w:p w14:paraId="22A6BD90" w14:textId="77777777" w:rsidR="00602EBD" w:rsidRPr="00602EBD" w:rsidRDefault="00602EBD" w:rsidP="00602EBD">
            <w:r w:rsidRPr="00602EBD">
              <w:t xml:space="preserve">PŠ </w:t>
            </w:r>
            <w:proofErr w:type="spellStart"/>
            <w:r w:rsidRPr="00602EBD">
              <w:t>Bilaj</w:t>
            </w:r>
            <w:proofErr w:type="spellEnd"/>
            <w:r w:rsidRPr="00602EBD">
              <w:t xml:space="preserve"> – 1., 2., 3</w:t>
            </w:r>
          </w:p>
          <w:p w14:paraId="71C2F73B" w14:textId="77777777" w:rsidR="00602EBD" w:rsidRPr="00602EBD" w:rsidRDefault="00602EBD" w:rsidP="00602EBD">
            <w:r w:rsidRPr="00602EBD">
              <w:t xml:space="preserve">PŠ </w:t>
            </w:r>
            <w:proofErr w:type="spellStart"/>
            <w:r w:rsidRPr="00602EBD">
              <w:t>Brušane</w:t>
            </w:r>
            <w:proofErr w:type="spellEnd"/>
            <w:r w:rsidRPr="00602EBD">
              <w:t xml:space="preserve"> – 2., 3., 4.</w:t>
            </w:r>
          </w:p>
          <w:p w14:paraId="5F937BEE" w14:textId="77777777" w:rsidR="00602EBD" w:rsidRPr="00602EBD" w:rsidRDefault="00602EBD" w:rsidP="00602EBD">
            <w:r w:rsidRPr="00602EBD">
              <w:t>PŠ Lički Novi – 1., 2., 3., 4.</w:t>
            </w:r>
          </w:p>
          <w:p w14:paraId="38065013" w14:textId="77777777" w:rsidR="00602EBD" w:rsidRPr="00602EBD" w:rsidRDefault="00602EBD" w:rsidP="00602EBD">
            <w:r w:rsidRPr="00602EBD">
              <w:t>PŠ Smiljan: 1., 2., 3., 4.</w:t>
            </w:r>
          </w:p>
        </w:tc>
      </w:tr>
      <w:tr w:rsidR="00602EBD" w:rsidRPr="00602EBD" w14:paraId="1D4FB1F8" w14:textId="77777777" w:rsidTr="00FC04FD">
        <w:trPr>
          <w:trHeight w:val="255"/>
        </w:trPr>
        <w:tc>
          <w:tcPr>
            <w:tcW w:w="0" w:type="auto"/>
            <w:gridSpan w:val="3"/>
          </w:tcPr>
          <w:p w14:paraId="17A48359" w14:textId="77777777" w:rsidR="00602EBD" w:rsidRPr="00602EBD" w:rsidRDefault="00602EBD" w:rsidP="00602EBD">
            <w:r w:rsidRPr="00602EBD">
              <w:t>Školska godina: 2017./2018.</w:t>
            </w:r>
          </w:p>
        </w:tc>
      </w:tr>
      <w:tr w:rsidR="00602EBD" w:rsidRPr="00602EBD" w14:paraId="4D805B5D" w14:textId="77777777" w:rsidTr="00FC04FD">
        <w:trPr>
          <w:trHeight w:val="270"/>
        </w:trPr>
        <w:tc>
          <w:tcPr>
            <w:tcW w:w="0" w:type="auto"/>
            <w:gridSpan w:val="3"/>
          </w:tcPr>
          <w:p w14:paraId="156B3942" w14:textId="77777777" w:rsidR="00602EBD" w:rsidRPr="00602EBD" w:rsidRDefault="00602EBD" w:rsidP="00602EBD">
            <w:r w:rsidRPr="00602EBD">
              <w:t xml:space="preserve">Nastavnici koji izvode program: Jelena Majer, Mirela </w:t>
            </w:r>
            <w:proofErr w:type="spellStart"/>
            <w:r w:rsidRPr="00602EBD">
              <w:t>Miočević</w:t>
            </w:r>
            <w:proofErr w:type="spellEnd"/>
            <w:r w:rsidRPr="00602EBD">
              <w:t>, Franje Puškarić, Leonarda Ružička, Ivanka Lovrić, Željka Šikić</w:t>
            </w:r>
          </w:p>
        </w:tc>
      </w:tr>
      <w:tr w:rsidR="00602EBD" w:rsidRPr="00602EBD" w14:paraId="6F4A8831" w14:textId="77777777" w:rsidTr="00FC04FD">
        <w:trPr>
          <w:trHeight w:val="525"/>
        </w:trPr>
        <w:tc>
          <w:tcPr>
            <w:tcW w:w="0" w:type="auto"/>
            <w:gridSpan w:val="3"/>
          </w:tcPr>
          <w:p w14:paraId="503DD613" w14:textId="77777777" w:rsidR="00602EBD" w:rsidRPr="00602EBD" w:rsidRDefault="00602EBD" w:rsidP="00602EBD">
            <w:r w:rsidRPr="00602EBD">
              <w:t>Broj nastavnih sati tjedno:  vjeronauk – 2 sata; njemački jezik – 2 sata; informatika – 2 sata</w:t>
            </w:r>
          </w:p>
        </w:tc>
      </w:tr>
      <w:tr w:rsidR="00602EBD" w:rsidRPr="00602EBD" w14:paraId="545CCFE8" w14:textId="77777777" w:rsidTr="00FC04FD">
        <w:trPr>
          <w:trHeight w:val="540"/>
        </w:trPr>
        <w:tc>
          <w:tcPr>
            <w:tcW w:w="0" w:type="auto"/>
            <w:gridSpan w:val="3"/>
          </w:tcPr>
          <w:p w14:paraId="1957B238" w14:textId="77777777" w:rsidR="00602EBD" w:rsidRPr="00602EBD" w:rsidRDefault="00602EBD" w:rsidP="00602EBD">
            <w:r w:rsidRPr="00602EBD">
              <w:t>Broj nastavnih sati godišnje: vjeronauk – 70 sati; njemački jezik – 70 sati; informatika – 70 sati</w:t>
            </w:r>
          </w:p>
        </w:tc>
      </w:tr>
      <w:tr w:rsidR="00602EBD" w:rsidRPr="00602EBD" w14:paraId="7789FAD2" w14:textId="77777777" w:rsidTr="00FC04FD">
        <w:trPr>
          <w:trHeight w:val="255"/>
        </w:trPr>
        <w:tc>
          <w:tcPr>
            <w:tcW w:w="5351" w:type="dxa"/>
            <w:gridSpan w:val="2"/>
            <w:shd w:val="clear" w:color="auto" w:fill="8DB3E2" w:themeFill="text2" w:themeFillTint="66"/>
          </w:tcPr>
          <w:p w14:paraId="07A0CEA7" w14:textId="77777777" w:rsidR="00602EBD" w:rsidRPr="00602EBD" w:rsidRDefault="00602EBD" w:rsidP="00602EBD">
            <w:r w:rsidRPr="00602EBD">
              <w:t>Kriteriji ocjenjivanja usvojenosti znanja/usmenog izražavanja</w:t>
            </w:r>
          </w:p>
        </w:tc>
        <w:tc>
          <w:tcPr>
            <w:tcW w:w="3967" w:type="dxa"/>
            <w:shd w:val="clear" w:color="auto" w:fill="8DB3E2" w:themeFill="text2" w:themeFillTint="66"/>
          </w:tcPr>
          <w:p w14:paraId="3F248834" w14:textId="77777777" w:rsidR="00602EBD" w:rsidRPr="00602EBD" w:rsidRDefault="00602EBD" w:rsidP="00602EBD">
            <w:pPr>
              <w:jc w:val="center"/>
            </w:pPr>
            <w:r w:rsidRPr="00602EBD">
              <w:t>Ocjena</w:t>
            </w:r>
          </w:p>
        </w:tc>
      </w:tr>
      <w:tr w:rsidR="00602EBD" w:rsidRPr="00602EBD" w14:paraId="7E80C52C" w14:textId="77777777" w:rsidTr="00FC04FD">
        <w:trPr>
          <w:trHeight w:val="270"/>
        </w:trPr>
        <w:tc>
          <w:tcPr>
            <w:tcW w:w="5351" w:type="dxa"/>
            <w:gridSpan w:val="2"/>
          </w:tcPr>
          <w:p w14:paraId="03683285" w14:textId="77777777" w:rsidR="00602EBD" w:rsidRPr="00602EBD" w:rsidRDefault="00602EBD" w:rsidP="00602EBD">
            <w:pPr>
              <w:jc w:val="both"/>
            </w:pPr>
            <w:r w:rsidRPr="00602EBD">
              <w:t>Učenik ne pokazuje minimalno poznavanje vjeronaučnog gradiva, iskrivljuje pojmove, činjenice, imena i događaje zadanih vjeronaučnih sadržaja, potrebne su stalne intervencije i korekcije vjeroučitelja.</w:t>
            </w:r>
          </w:p>
        </w:tc>
        <w:tc>
          <w:tcPr>
            <w:tcW w:w="3967" w:type="dxa"/>
            <w:vMerge w:val="restart"/>
          </w:tcPr>
          <w:p w14:paraId="4F66BEE7" w14:textId="77777777" w:rsidR="00602EBD" w:rsidRPr="00602EBD" w:rsidRDefault="00602EBD" w:rsidP="00602EBD">
            <w:pPr>
              <w:jc w:val="center"/>
            </w:pPr>
          </w:p>
          <w:p w14:paraId="33B692AA" w14:textId="77777777" w:rsidR="00602EBD" w:rsidRPr="00602EBD" w:rsidRDefault="00602EBD" w:rsidP="00602EBD">
            <w:pPr>
              <w:jc w:val="center"/>
            </w:pPr>
          </w:p>
          <w:p w14:paraId="7E254910" w14:textId="77777777" w:rsidR="00602EBD" w:rsidRPr="00602EBD" w:rsidRDefault="00602EBD" w:rsidP="00602EBD">
            <w:pPr>
              <w:jc w:val="center"/>
            </w:pPr>
          </w:p>
          <w:p w14:paraId="7770EBB0" w14:textId="77777777" w:rsidR="00602EBD" w:rsidRPr="00602EBD" w:rsidRDefault="00602EBD" w:rsidP="00602EBD">
            <w:pPr>
              <w:jc w:val="center"/>
            </w:pPr>
          </w:p>
          <w:p w14:paraId="420EA8F6" w14:textId="77777777" w:rsidR="00602EBD" w:rsidRPr="00602EBD" w:rsidRDefault="00602EBD" w:rsidP="00602EBD">
            <w:pPr>
              <w:jc w:val="center"/>
            </w:pPr>
          </w:p>
          <w:p w14:paraId="4774C01B" w14:textId="77777777" w:rsidR="00602EBD" w:rsidRPr="00602EBD" w:rsidRDefault="00602EBD" w:rsidP="00602EBD">
            <w:pPr>
              <w:jc w:val="center"/>
            </w:pPr>
          </w:p>
          <w:p w14:paraId="64FAA45F" w14:textId="77777777" w:rsidR="00602EBD" w:rsidRPr="00602EBD" w:rsidRDefault="00602EBD" w:rsidP="00602EBD">
            <w:pPr>
              <w:jc w:val="center"/>
            </w:pPr>
            <w:r w:rsidRPr="00602EBD">
              <w:t>nedovoljan (1)</w:t>
            </w:r>
          </w:p>
        </w:tc>
      </w:tr>
      <w:tr w:rsidR="00602EBD" w:rsidRPr="00602EBD" w14:paraId="10AD07F4" w14:textId="77777777" w:rsidTr="00FC04FD">
        <w:trPr>
          <w:trHeight w:val="270"/>
        </w:trPr>
        <w:tc>
          <w:tcPr>
            <w:tcW w:w="5351" w:type="dxa"/>
            <w:gridSpan w:val="2"/>
          </w:tcPr>
          <w:p w14:paraId="2D192212" w14:textId="77777777" w:rsidR="00602EBD" w:rsidRPr="00602EBD" w:rsidRDefault="00602EBD" w:rsidP="00602EBD">
            <w:pPr>
              <w:jc w:val="both"/>
            </w:pPr>
            <w:r w:rsidRPr="00602EBD">
              <w:t>Učenik ne koristi strani jezik u svakodnevnim situacijama. Razumije samo pokoje pitanje na koje odgovara s da ili ne. Izgovor mu je loš i nerazumljiv.</w:t>
            </w:r>
          </w:p>
        </w:tc>
        <w:tc>
          <w:tcPr>
            <w:tcW w:w="3967" w:type="dxa"/>
            <w:vMerge/>
          </w:tcPr>
          <w:p w14:paraId="383CD465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68938254" w14:textId="77777777" w:rsidTr="00FC04FD">
        <w:trPr>
          <w:trHeight w:val="270"/>
        </w:trPr>
        <w:tc>
          <w:tcPr>
            <w:tcW w:w="5351" w:type="dxa"/>
            <w:gridSpan w:val="2"/>
          </w:tcPr>
          <w:p w14:paraId="5916C646" w14:textId="77777777" w:rsidR="00602EBD" w:rsidRPr="00602EBD" w:rsidRDefault="00602EBD" w:rsidP="00602EBD">
            <w:pPr>
              <w:jc w:val="both"/>
            </w:pPr>
            <w:r w:rsidRPr="00602EBD">
              <w:t>Učenik ni uz pomoć učitelja ne uspijeva odgovoriti na teoretska pitanja i riješiti jednostavne zadatke. Učenik je  nezainteresiran i neaktivan u radu na nastavi.</w:t>
            </w:r>
          </w:p>
        </w:tc>
        <w:tc>
          <w:tcPr>
            <w:tcW w:w="3967" w:type="dxa"/>
            <w:vMerge/>
          </w:tcPr>
          <w:p w14:paraId="59C152D4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3022F453" w14:textId="77777777" w:rsidTr="00FC04FD">
        <w:trPr>
          <w:trHeight w:val="525"/>
        </w:trPr>
        <w:tc>
          <w:tcPr>
            <w:tcW w:w="5351" w:type="dxa"/>
            <w:gridSpan w:val="2"/>
          </w:tcPr>
          <w:p w14:paraId="7DFBBF42" w14:textId="77777777" w:rsidR="00602EBD" w:rsidRPr="00602EBD" w:rsidRDefault="00602EBD" w:rsidP="00602EBD">
            <w:pPr>
              <w:jc w:val="both"/>
            </w:pPr>
            <w:r w:rsidRPr="00602EBD">
              <w:t>Učenik pokazuje jako površno poznavanje vjeronaučnog gradiva, zamjenjuje pojmove, imena i događaje, potreban mu je stalni poticaj i nadzor njegovog rada</w:t>
            </w:r>
          </w:p>
        </w:tc>
        <w:tc>
          <w:tcPr>
            <w:tcW w:w="3967" w:type="dxa"/>
            <w:vMerge w:val="restart"/>
          </w:tcPr>
          <w:p w14:paraId="3DE532A6" w14:textId="77777777" w:rsidR="00602EBD" w:rsidRPr="00602EBD" w:rsidRDefault="00602EBD" w:rsidP="00602EBD">
            <w:pPr>
              <w:jc w:val="center"/>
            </w:pPr>
          </w:p>
          <w:p w14:paraId="1CD4E4E5" w14:textId="77777777" w:rsidR="00602EBD" w:rsidRPr="00602EBD" w:rsidRDefault="00602EBD" w:rsidP="00602EBD">
            <w:pPr>
              <w:jc w:val="center"/>
            </w:pPr>
          </w:p>
          <w:p w14:paraId="2E5DEFD2" w14:textId="77777777" w:rsidR="00602EBD" w:rsidRPr="00602EBD" w:rsidRDefault="00602EBD" w:rsidP="00602EBD">
            <w:pPr>
              <w:jc w:val="center"/>
            </w:pPr>
          </w:p>
          <w:p w14:paraId="64C621D4" w14:textId="77777777" w:rsidR="00602EBD" w:rsidRPr="00602EBD" w:rsidRDefault="00602EBD" w:rsidP="00602EBD">
            <w:pPr>
              <w:jc w:val="center"/>
            </w:pPr>
          </w:p>
          <w:p w14:paraId="200CBA5A" w14:textId="77777777" w:rsidR="00602EBD" w:rsidRPr="00602EBD" w:rsidRDefault="00602EBD" w:rsidP="00602EBD">
            <w:pPr>
              <w:jc w:val="center"/>
            </w:pPr>
          </w:p>
          <w:p w14:paraId="2355DD99" w14:textId="77777777" w:rsidR="00602EBD" w:rsidRPr="00602EBD" w:rsidRDefault="00602EBD" w:rsidP="00602EBD">
            <w:pPr>
              <w:jc w:val="center"/>
            </w:pPr>
            <w:r w:rsidRPr="00602EBD">
              <w:t>dovoljan (2)</w:t>
            </w:r>
          </w:p>
        </w:tc>
      </w:tr>
      <w:tr w:rsidR="00602EBD" w:rsidRPr="00602EBD" w14:paraId="6FEB71AB" w14:textId="77777777" w:rsidTr="00FC04FD">
        <w:trPr>
          <w:trHeight w:val="525"/>
        </w:trPr>
        <w:tc>
          <w:tcPr>
            <w:tcW w:w="5351" w:type="dxa"/>
            <w:gridSpan w:val="2"/>
          </w:tcPr>
          <w:p w14:paraId="4803E167" w14:textId="77777777" w:rsidR="00602EBD" w:rsidRPr="00602EBD" w:rsidRDefault="00602EBD" w:rsidP="00602EBD">
            <w:pPr>
              <w:jc w:val="both"/>
            </w:pPr>
            <w:r w:rsidRPr="00602EBD">
              <w:t>Učenik koristi jezik u svakodnevnim situacijama upotrebljavajući kratke, jednostavne rečenice pri čemu također griješi. Nakon upozorenja nastavnika, uglavnom ne može ispraviti pogrešku. Pokazuje jedva razumijevanje teksta i minimalne govorne sposobnosti.</w:t>
            </w:r>
          </w:p>
        </w:tc>
        <w:tc>
          <w:tcPr>
            <w:tcW w:w="3967" w:type="dxa"/>
            <w:vMerge/>
          </w:tcPr>
          <w:p w14:paraId="57EB10AC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94DE8DF" w14:textId="77777777" w:rsidTr="00FC04FD">
        <w:trPr>
          <w:trHeight w:val="525"/>
        </w:trPr>
        <w:tc>
          <w:tcPr>
            <w:tcW w:w="5351" w:type="dxa"/>
            <w:gridSpan w:val="2"/>
          </w:tcPr>
          <w:p w14:paraId="3674AF7F" w14:textId="77777777" w:rsidR="00602EBD" w:rsidRPr="00602EBD" w:rsidRDefault="00602EBD" w:rsidP="00602EBD">
            <w:pPr>
              <w:jc w:val="both"/>
            </w:pPr>
            <w:r w:rsidRPr="00602EBD">
              <w:t>Učenik se prisjeća osnovnih pojmova uz pomoć učitelja i ne povezuje usvojeno znanje s drugim sadržajima. Slabo sudjeluje u radu na nastavi.</w:t>
            </w:r>
          </w:p>
        </w:tc>
        <w:tc>
          <w:tcPr>
            <w:tcW w:w="3967" w:type="dxa"/>
            <w:vMerge/>
          </w:tcPr>
          <w:p w14:paraId="357D7713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310AD5D6" w14:textId="77777777" w:rsidTr="00FC04FD">
        <w:trPr>
          <w:trHeight w:val="525"/>
        </w:trPr>
        <w:tc>
          <w:tcPr>
            <w:tcW w:w="5351" w:type="dxa"/>
            <w:gridSpan w:val="2"/>
          </w:tcPr>
          <w:p w14:paraId="2CEB8C1A" w14:textId="77777777" w:rsidR="00602EBD" w:rsidRPr="00602EBD" w:rsidRDefault="00602EBD" w:rsidP="00602EBD">
            <w:pPr>
              <w:jc w:val="both"/>
            </w:pPr>
            <w:r w:rsidRPr="00602EBD">
              <w:t>Učenik djelomično poznaje temeljne pojmove i činjenice vjeronaučnog gradiva, potrebna mu je povremena pomoć vjeroučitelja.</w:t>
            </w:r>
          </w:p>
        </w:tc>
        <w:tc>
          <w:tcPr>
            <w:tcW w:w="3967" w:type="dxa"/>
            <w:vMerge w:val="restart"/>
          </w:tcPr>
          <w:p w14:paraId="636A9A29" w14:textId="77777777" w:rsidR="00602EBD" w:rsidRPr="00602EBD" w:rsidRDefault="00602EBD" w:rsidP="00602EBD">
            <w:pPr>
              <w:jc w:val="center"/>
            </w:pPr>
          </w:p>
          <w:p w14:paraId="0BA8F323" w14:textId="77777777" w:rsidR="00602EBD" w:rsidRPr="00602EBD" w:rsidRDefault="00602EBD" w:rsidP="00602EBD">
            <w:pPr>
              <w:jc w:val="center"/>
            </w:pPr>
          </w:p>
          <w:p w14:paraId="6B8429D4" w14:textId="77777777" w:rsidR="00602EBD" w:rsidRPr="00602EBD" w:rsidRDefault="00602EBD" w:rsidP="00602EBD">
            <w:pPr>
              <w:jc w:val="center"/>
            </w:pPr>
          </w:p>
          <w:p w14:paraId="484598FC" w14:textId="77777777" w:rsidR="00602EBD" w:rsidRPr="00602EBD" w:rsidRDefault="00602EBD" w:rsidP="00602EBD">
            <w:pPr>
              <w:jc w:val="center"/>
            </w:pPr>
            <w:r w:rsidRPr="00602EBD">
              <w:t>dobar (3)</w:t>
            </w:r>
          </w:p>
        </w:tc>
      </w:tr>
      <w:tr w:rsidR="00602EBD" w:rsidRPr="00602EBD" w14:paraId="5A7B9FC0" w14:textId="77777777" w:rsidTr="00FC04FD">
        <w:trPr>
          <w:trHeight w:val="540"/>
        </w:trPr>
        <w:tc>
          <w:tcPr>
            <w:tcW w:w="5351" w:type="dxa"/>
            <w:gridSpan w:val="2"/>
          </w:tcPr>
          <w:p w14:paraId="07BA47DD" w14:textId="77777777" w:rsidR="00602EBD" w:rsidRPr="00602EBD" w:rsidRDefault="00602EBD" w:rsidP="00602EBD">
            <w:pPr>
              <w:jc w:val="both"/>
            </w:pPr>
            <w:r w:rsidRPr="00602EBD">
              <w:t>Učenik za svakodnevne situacije koristi kratke, jednostavne rečenice. Koristi uglavnom zadane natuknice te pokazuje skromne govorne sposobnosti.</w:t>
            </w:r>
          </w:p>
        </w:tc>
        <w:tc>
          <w:tcPr>
            <w:tcW w:w="3967" w:type="dxa"/>
            <w:vMerge/>
          </w:tcPr>
          <w:p w14:paraId="1063A9F4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662DCFD7" w14:textId="77777777" w:rsidTr="00FC04FD">
        <w:trPr>
          <w:trHeight w:val="540"/>
        </w:trPr>
        <w:tc>
          <w:tcPr>
            <w:tcW w:w="5351" w:type="dxa"/>
            <w:gridSpan w:val="2"/>
          </w:tcPr>
          <w:p w14:paraId="53AC65BC" w14:textId="77777777" w:rsidR="00602EBD" w:rsidRPr="00602EBD" w:rsidRDefault="00602EBD" w:rsidP="00602EBD">
            <w:pPr>
              <w:jc w:val="both"/>
            </w:pPr>
            <w:r w:rsidRPr="00602EBD">
              <w:t>Učenik je usvojio osnovne pojmove i djelomično povezuje usvojeno znanje s drugim sadržajima. Polako i uz pomoć učitelja odgovara na teoretska pitanja.</w:t>
            </w:r>
          </w:p>
        </w:tc>
        <w:tc>
          <w:tcPr>
            <w:tcW w:w="3967" w:type="dxa"/>
            <w:vMerge/>
          </w:tcPr>
          <w:p w14:paraId="17C7C719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12A0AC60" w14:textId="77777777" w:rsidTr="00FC04FD">
        <w:trPr>
          <w:trHeight w:val="525"/>
        </w:trPr>
        <w:tc>
          <w:tcPr>
            <w:tcW w:w="5351" w:type="dxa"/>
            <w:gridSpan w:val="2"/>
          </w:tcPr>
          <w:p w14:paraId="068B4912" w14:textId="77777777" w:rsidR="00602EBD" w:rsidRPr="00602EBD" w:rsidRDefault="00602EBD" w:rsidP="00602EBD">
            <w:pPr>
              <w:jc w:val="both"/>
            </w:pPr>
            <w:r w:rsidRPr="00602EBD">
              <w:t>Učenik vrlo dobro razumije vjeronaučne sadržaje i može ih objasniti uz mali poticaj, ima samoinicijativu i vrlo dobro se snalazi u opširnosti sadržaja.</w:t>
            </w:r>
          </w:p>
        </w:tc>
        <w:tc>
          <w:tcPr>
            <w:tcW w:w="3967" w:type="dxa"/>
            <w:vMerge w:val="restart"/>
          </w:tcPr>
          <w:p w14:paraId="287EE27A" w14:textId="77777777" w:rsidR="00602EBD" w:rsidRPr="00602EBD" w:rsidRDefault="00602EBD" w:rsidP="00602EBD">
            <w:pPr>
              <w:jc w:val="center"/>
            </w:pPr>
          </w:p>
          <w:p w14:paraId="26C318DF" w14:textId="77777777" w:rsidR="00602EBD" w:rsidRPr="00602EBD" w:rsidRDefault="00602EBD" w:rsidP="00602EBD">
            <w:pPr>
              <w:jc w:val="center"/>
            </w:pPr>
          </w:p>
          <w:p w14:paraId="259DDF7B" w14:textId="77777777" w:rsidR="00602EBD" w:rsidRPr="00602EBD" w:rsidRDefault="00602EBD" w:rsidP="00602EBD">
            <w:pPr>
              <w:jc w:val="center"/>
            </w:pPr>
          </w:p>
          <w:p w14:paraId="34933B90" w14:textId="77777777" w:rsidR="00602EBD" w:rsidRPr="00602EBD" w:rsidRDefault="00602EBD" w:rsidP="00602EBD">
            <w:pPr>
              <w:jc w:val="center"/>
            </w:pPr>
          </w:p>
          <w:p w14:paraId="0F60E0E7" w14:textId="77777777" w:rsidR="00602EBD" w:rsidRPr="00602EBD" w:rsidRDefault="00602EBD" w:rsidP="00602EBD">
            <w:pPr>
              <w:jc w:val="center"/>
            </w:pPr>
            <w:r w:rsidRPr="00602EBD">
              <w:t>vrlo dobar (4)</w:t>
            </w:r>
          </w:p>
        </w:tc>
      </w:tr>
      <w:tr w:rsidR="00602EBD" w:rsidRPr="00602EBD" w14:paraId="532D9CFD" w14:textId="77777777" w:rsidTr="00FC04FD">
        <w:trPr>
          <w:trHeight w:val="525"/>
        </w:trPr>
        <w:tc>
          <w:tcPr>
            <w:tcW w:w="5351" w:type="dxa"/>
            <w:gridSpan w:val="2"/>
          </w:tcPr>
          <w:p w14:paraId="3901AA07" w14:textId="77777777" w:rsidR="00602EBD" w:rsidRPr="00602EBD" w:rsidRDefault="00602EBD" w:rsidP="00602EBD">
            <w:pPr>
              <w:jc w:val="both"/>
            </w:pPr>
            <w:r w:rsidRPr="00602EBD">
              <w:lastRenderedPageBreak/>
              <w:t>Učenik usmeno koristi jezik u svim svakodnevnim situacijama, ali ponekad griješi u odabiru riječi, gramatici te slaganju rečenica. Nakon upozorenja nastavnika, sposoban je ispraviti pogreške.</w:t>
            </w:r>
          </w:p>
        </w:tc>
        <w:tc>
          <w:tcPr>
            <w:tcW w:w="3967" w:type="dxa"/>
            <w:vMerge/>
          </w:tcPr>
          <w:p w14:paraId="0FE4AF81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7CB120C2" w14:textId="77777777" w:rsidTr="00FC04FD">
        <w:trPr>
          <w:trHeight w:val="525"/>
        </w:trPr>
        <w:tc>
          <w:tcPr>
            <w:tcW w:w="5351" w:type="dxa"/>
            <w:gridSpan w:val="2"/>
          </w:tcPr>
          <w:p w14:paraId="17EC676F" w14:textId="77777777" w:rsidR="00602EBD" w:rsidRPr="00602EBD" w:rsidRDefault="00602EBD" w:rsidP="00602EBD">
            <w:pPr>
              <w:jc w:val="both"/>
            </w:pPr>
            <w:r w:rsidRPr="00602EBD">
              <w:lastRenderedPageBreak/>
              <w:t>Učenik je samostalno, uz povremenu učiteljevu pomoć usvojio sve nastavne sadržaje te usvojeno znanje povezuje s drugim sadržajima uz pomoć učitelja ili drugih učenika.</w:t>
            </w:r>
          </w:p>
        </w:tc>
        <w:tc>
          <w:tcPr>
            <w:tcW w:w="3967" w:type="dxa"/>
            <w:vMerge/>
          </w:tcPr>
          <w:p w14:paraId="6348D8C6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7B14BC2C" w14:textId="77777777" w:rsidTr="00FC04FD">
        <w:trPr>
          <w:trHeight w:val="540"/>
        </w:trPr>
        <w:tc>
          <w:tcPr>
            <w:tcW w:w="5351" w:type="dxa"/>
            <w:gridSpan w:val="2"/>
          </w:tcPr>
          <w:p w14:paraId="3242A3D8" w14:textId="77777777" w:rsidR="00602EBD" w:rsidRPr="00602EBD" w:rsidRDefault="00602EBD" w:rsidP="00602EBD">
            <w:pPr>
              <w:jc w:val="both"/>
            </w:pPr>
            <w:r w:rsidRPr="00602EBD">
              <w:t>Učenik u potpunosti vlada pojmovima, činjenicama i točno ih interpretira, uspješno primjenjuje svoje znanje za rješavanje zadataka i problemskih situacija</w:t>
            </w:r>
          </w:p>
        </w:tc>
        <w:tc>
          <w:tcPr>
            <w:tcW w:w="3967" w:type="dxa"/>
            <w:vMerge w:val="restart"/>
          </w:tcPr>
          <w:p w14:paraId="41946891" w14:textId="77777777" w:rsidR="00602EBD" w:rsidRPr="00602EBD" w:rsidRDefault="00602EBD" w:rsidP="00602EBD">
            <w:pPr>
              <w:jc w:val="center"/>
            </w:pPr>
          </w:p>
          <w:p w14:paraId="757C4702" w14:textId="77777777" w:rsidR="00602EBD" w:rsidRPr="00602EBD" w:rsidRDefault="00602EBD" w:rsidP="00602EBD">
            <w:pPr>
              <w:jc w:val="center"/>
            </w:pPr>
          </w:p>
          <w:p w14:paraId="3BBD0ABE" w14:textId="77777777" w:rsidR="00602EBD" w:rsidRPr="00602EBD" w:rsidRDefault="00602EBD" w:rsidP="00602EBD">
            <w:pPr>
              <w:jc w:val="center"/>
            </w:pPr>
          </w:p>
          <w:p w14:paraId="5E51EDF8" w14:textId="77777777" w:rsidR="00602EBD" w:rsidRPr="00602EBD" w:rsidRDefault="00602EBD" w:rsidP="00602EBD">
            <w:pPr>
              <w:jc w:val="center"/>
            </w:pPr>
          </w:p>
          <w:p w14:paraId="08231FDC" w14:textId="77777777" w:rsidR="00602EBD" w:rsidRPr="00602EBD" w:rsidRDefault="00602EBD" w:rsidP="00602EBD">
            <w:pPr>
              <w:jc w:val="center"/>
            </w:pPr>
          </w:p>
          <w:p w14:paraId="4689E974" w14:textId="77777777" w:rsidR="00602EBD" w:rsidRPr="00602EBD" w:rsidRDefault="00602EBD" w:rsidP="00602EBD">
            <w:pPr>
              <w:jc w:val="center"/>
            </w:pPr>
          </w:p>
          <w:p w14:paraId="33CDD943" w14:textId="77777777" w:rsidR="00602EBD" w:rsidRPr="00602EBD" w:rsidRDefault="00602EBD" w:rsidP="00602EBD">
            <w:pPr>
              <w:jc w:val="center"/>
            </w:pPr>
            <w:r w:rsidRPr="00602EBD">
              <w:t>odličan (5)</w:t>
            </w:r>
          </w:p>
        </w:tc>
      </w:tr>
      <w:tr w:rsidR="00602EBD" w:rsidRPr="00602EBD" w14:paraId="3B1D115A" w14:textId="77777777" w:rsidTr="00FC04FD">
        <w:trPr>
          <w:trHeight w:val="540"/>
        </w:trPr>
        <w:tc>
          <w:tcPr>
            <w:tcW w:w="5351" w:type="dxa"/>
            <w:gridSpan w:val="2"/>
          </w:tcPr>
          <w:p w14:paraId="6583E635" w14:textId="77777777" w:rsidR="00602EBD" w:rsidRPr="00602EBD" w:rsidRDefault="00602EBD" w:rsidP="00602EBD">
            <w:pPr>
              <w:jc w:val="both"/>
            </w:pPr>
            <w:r w:rsidRPr="00602EBD">
              <w:t>Učenik pravilno koristi jezik u svakodnevnim situacijama, samostalno i točno odgovara na pitanja, prepričava jednostavne događaje te postavlja pitanja. Uspješno primjenjuje vokabular i gramatičke strukture iz prethodno obrađenih i uvježbanih sadržaja.</w:t>
            </w:r>
          </w:p>
        </w:tc>
        <w:tc>
          <w:tcPr>
            <w:tcW w:w="3967" w:type="dxa"/>
            <w:vMerge/>
          </w:tcPr>
          <w:p w14:paraId="102373C5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CB432A8" w14:textId="77777777" w:rsidTr="00FC04FD">
        <w:trPr>
          <w:trHeight w:val="540"/>
        </w:trPr>
        <w:tc>
          <w:tcPr>
            <w:tcW w:w="5351" w:type="dxa"/>
            <w:gridSpan w:val="2"/>
          </w:tcPr>
          <w:p w14:paraId="652F79CB" w14:textId="77777777" w:rsidR="00602EBD" w:rsidRPr="00602EBD" w:rsidRDefault="00602EBD" w:rsidP="00602EBD">
            <w:pPr>
              <w:jc w:val="both"/>
            </w:pPr>
            <w:r w:rsidRPr="00602EBD">
              <w:t>Učenik je usvojio sve nastavne sadržaje i samostalno povezuje usvojeno znanje s drugim sadržajima. Naučeno primjenjuje u rješavanju zadataka, a zadane zadatke rješava točno i kreativno.</w:t>
            </w:r>
          </w:p>
        </w:tc>
        <w:tc>
          <w:tcPr>
            <w:tcW w:w="3967" w:type="dxa"/>
            <w:vMerge/>
          </w:tcPr>
          <w:p w14:paraId="69604140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5B215CFF" w14:textId="77777777" w:rsidTr="00FC04FD">
        <w:trPr>
          <w:trHeight w:val="255"/>
        </w:trPr>
        <w:tc>
          <w:tcPr>
            <w:tcW w:w="5351" w:type="dxa"/>
            <w:gridSpan w:val="2"/>
            <w:shd w:val="clear" w:color="auto" w:fill="8DB3E2" w:themeFill="text2" w:themeFillTint="66"/>
          </w:tcPr>
          <w:p w14:paraId="18081AEB" w14:textId="77777777" w:rsidR="00602EBD" w:rsidRPr="00602EBD" w:rsidRDefault="00602EBD" w:rsidP="00602EBD">
            <w:r w:rsidRPr="00602EBD">
              <w:t>Kriteriji ocjenjivanja stvaralačkog izražavanja/pisanog izražavanja/primjena znanja na računalu (vještina)</w:t>
            </w:r>
          </w:p>
        </w:tc>
        <w:tc>
          <w:tcPr>
            <w:tcW w:w="3967" w:type="dxa"/>
            <w:shd w:val="clear" w:color="auto" w:fill="8DB3E2" w:themeFill="text2" w:themeFillTint="66"/>
          </w:tcPr>
          <w:p w14:paraId="09FD7294" w14:textId="77777777" w:rsidR="00602EBD" w:rsidRPr="00602EBD" w:rsidRDefault="00602EBD" w:rsidP="00602EBD">
            <w:pPr>
              <w:jc w:val="center"/>
            </w:pPr>
            <w:r w:rsidRPr="00602EBD">
              <w:t>Ocjena</w:t>
            </w:r>
          </w:p>
        </w:tc>
      </w:tr>
      <w:tr w:rsidR="00602EBD" w:rsidRPr="00602EBD" w14:paraId="10A1A5E9" w14:textId="77777777" w:rsidTr="00FC04FD">
        <w:trPr>
          <w:trHeight w:val="540"/>
        </w:trPr>
        <w:tc>
          <w:tcPr>
            <w:tcW w:w="5351" w:type="dxa"/>
            <w:gridSpan w:val="2"/>
          </w:tcPr>
          <w:p w14:paraId="29F99C8C" w14:textId="77777777" w:rsidR="00602EBD" w:rsidRPr="00602EBD" w:rsidRDefault="00602EBD" w:rsidP="00602EBD">
            <w:pPr>
              <w:jc w:val="both"/>
            </w:pPr>
            <w:r w:rsidRPr="00602EBD">
              <w:t xml:space="preserve">Učenik ne pokazuje minimalan interes za bilo koji oblik stvaralačkog izražavanja, ne reagira na poticaje </w:t>
            </w:r>
            <w:proofErr w:type="spellStart"/>
            <w:r w:rsidRPr="00602EBD">
              <w:t>vjerouči-telja</w:t>
            </w:r>
            <w:proofErr w:type="spellEnd"/>
            <w:r w:rsidRPr="00602EBD">
              <w:t>.</w:t>
            </w:r>
          </w:p>
        </w:tc>
        <w:tc>
          <w:tcPr>
            <w:tcW w:w="3967" w:type="dxa"/>
            <w:vMerge w:val="restart"/>
          </w:tcPr>
          <w:p w14:paraId="67F76EA3" w14:textId="77777777" w:rsidR="00602EBD" w:rsidRPr="00602EBD" w:rsidRDefault="00602EBD" w:rsidP="00602EBD">
            <w:pPr>
              <w:jc w:val="center"/>
            </w:pPr>
          </w:p>
          <w:p w14:paraId="1A5C63DF" w14:textId="77777777" w:rsidR="00602EBD" w:rsidRPr="00602EBD" w:rsidRDefault="00602EBD" w:rsidP="00602EBD">
            <w:pPr>
              <w:jc w:val="center"/>
            </w:pPr>
          </w:p>
          <w:p w14:paraId="657010C4" w14:textId="77777777" w:rsidR="00602EBD" w:rsidRPr="00602EBD" w:rsidRDefault="00602EBD" w:rsidP="00602EBD">
            <w:pPr>
              <w:jc w:val="center"/>
            </w:pPr>
          </w:p>
          <w:p w14:paraId="1740163B" w14:textId="77777777" w:rsidR="00602EBD" w:rsidRPr="00602EBD" w:rsidRDefault="00602EBD" w:rsidP="00602EBD">
            <w:pPr>
              <w:jc w:val="center"/>
            </w:pPr>
            <w:r w:rsidRPr="00602EBD">
              <w:t>nedovoljan (1)</w:t>
            </w:r>
          </w:p>
        </w:tc>
      </w:tr>
      <w:tr w:rsidR="00602EBD" w:rsidRPr="00602EBD" w14:paraId="1CB32EA0" w14:textId="77777777" w:rsidTr="00FC04FD">
        <w:trPr>
          <w:trHeight w:val="540"/>
        </w:trPr>
        <w:tc>
          <w:tcPr>
            <w:tcW w:w="5351" w:type="dxa"/>
            <w:gridSpan w:val="2"/>
          </w:tcPr>
          <w:p w14:paraId="24669245" w14:textId="77777777" w:rsidR="00602EBD" w:rsidRPr="00602EBD" w:rsidRDefault="00602EBD" w:rsidP="00602EBD">
            <w:pPr>
              <w:jc w:val="both"/>
            </w:pPr>
            <w:r w:rsidRPr="00602EBD">
              <w:t>Učenik ne uspijeva svoje misli izraziti u pismenom obliku. Piše nedovršene rečenice u kojima je poruka nejasna.</w:t>
            </w:r>
          </w:p>
        </w:tc>
        <w:tc>
          <w:tcPr>
            <w:tcW w:w="3967" w:type="dxa"/>
            <w:vMerge/>
          </w:tcPr>
          <w:p w14:paraId="0E062481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684232C6" w14:textId="77777777" w:rsidTr="00FC04FD">
        <w:trPr>
          <w:trHeight w:val="540"/>
        </w:trPr>
        <w:tc>
          <w:tcPr>
            <w:tcW w:w="5351" w:type="dxa"/>
            <w:gridSpan w:val="2"/>
          </w:tcPr>
          <w:p w14:paraId="211067B9" w14:textId="77777777" w:rsidR="00602EBD" w:rsidRPr="00602EBD" w:rsidRDefault="00602EBD" w:rsidP="00602EBD">
            <w:pPr>
              <w:jc w:val="both"/>
            </w:pPr>
            <w:r w:rsidRPr="00602EBD">
              <w:t>Učenik zadane zadatke na računalu ne rješava i ne obavlja svoje obaveze na satu.</w:t>
            </w:r>
          </w:p>
        </w:tc>
        <w:tc>
          <w:tcPr>
            <w:tcW w:w="3967" w:type="dxa"/>
            <w:vMerge/>
          </w:tcPr>
          <w:p w14:paraId="0D67F582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05F7257" w14:textId="77777777" w:rsidTr="00FC04FD">
        <w:trPr>
          <w:trHeight w:val="525"/>
        </w:trPr>
        <w:tc>
          <w:tcPr>
            <w:tcW w:w="5351" w:type="dxa"/>
            <w:gridSpan w:val="2"/>
          </w:tcPr>
          <w:p w14:paraId="4EA2B8C2" w14:textId="77777777" w:rsidR="00602EBD" w:rsidRPr="00602EBD" w:rsidRDefault="00602EBD" w:rsidP="00602EBD">
            <w:pPr>
              <w:jc w:val="both"/>
            </w:pPr>
            <w:r w:rsidRPr="00602EBD">
              <w:t>Učenik pokazuje minimalan interes prema stvaralačkom izražavanju, djelomično izražava postavljene zadatke samo uz veliku pomoć vjeroučitelja.</w:t>
            </w:r>
          </w:p>
        </w:tc>
        <w:tc>
          <w:tcPr>
            <w:tcW w:w="3967" w:type="dxa"/>
            <w:vMerge w:val="restart"/>
          </w:tcPr>
          <w:p w14:paraId="5396DAB8" w14:textId="77777777" w:rsidR="00602EBD" w:rsidRPr="00602EBD" w:rsidRDefault="00602EBD" w:rsidP="00602EBD">
            <w:pPr>
              <w:jc w:val="center"/>
            </w:pPr>
          </w:p>
          <w:p w14:paraId="5D51A26D" w14:textId="77777777" w:rsidR="00602EBD" w:rsidRPr="00602EBD" w:rsidRDefault="00602EBD" w:rsidP="00602EBD">
            <w:pPr>
              <w:jc w:val="center"/>
            </w:pPr>
          </w:p>
          <w:p w14:paraId="1FD12AC8" w14:textId="77777777" w:rsidR="00602EBD" w:rsidRPr="00602EBD" w:rsidRDefault="00602EBD" w:rsidP="00602EBD">
            <w:pPr>
              <w:jc w:val="center"/>
            </w:pPr>
          </w:p>
          <w:p w14:paraId="366305CF" w14:textId="77777777" w:rsidR="00602EBD" w:rsidRPr="00602EBD" w:rsidRDefault="00602EBD" w:rsidP="00602EBD">
            <w:pPr>
              <w:jc w:val="center"/>
            </w:pPr>
          </w:p>
          <w:p w14:paraId="0FE2B729" w14:textId="77777777" w:rsidR="00602EBD" w:rsidRPr="00602EBD" w:rsidRDefault="00602EBD" w:rsidP="00602EBD">
            <w:pPr>
              <w:jc w:val="center"/>
            </w:pPr>
          </w:p>
          <w:p w14:paraId="07995506" w14:textId="77777777" w:rsidR="00602EBD" w:rsidRPr="00602EBD" w:rsidRDefault="00602EBD" w:rsidP="00602EBD">
            <w:pPr>
              <w:jc w:val="center"/>
            </w:pPr>
            <w:r w:rsidRPr="00602EBD">
              <w:t>dovoljan (2)</w:t>
            </w:r>
          </w:p>
        </w:tc>
      </w:tr>
      <w:tr w:rsidR="00602EBD" w:rsidRPr="00602EBD" w14:paraId="1A3F1A60" w14:textId="77777777" w:rsidTr="00FC04FD">
        <w:trPr>
          <w:trHeight w:val="525"/>
        </w:trPr>
        <w:tc>
          <w:tcPr>
            <w:tcW w:w="5351" w:type="dxa"/>
            <w:gridSpan w:val="2"/>
          </w:tcPr>
          <w:p w14:paraId="08B23F10" w14:textId="77777777" w:rsidR="00602EBD" w:rsidRPr="00602EBD" w:rsidRDefault="00602EBD" w:rsidP="00602EBD">
            <w:pPr>
              <w:jc w:val="both"/>
            </w:pPr>
            <w:r w:rsidRPr="00602EBD">
              <w:t>Učeniku je pri oblikovanju i pisanju tekstova i rečenica potrebna stalna pomoć i nadzor. Ne povezuje elemente  teksta i teže pismeno odgovara na pitanja. S učestalim pogreškama piše riječi prema diktatu i kraće tekstove.</w:t>
            </w:r>
          </w:p>
        </w:tc>
        <w:tc>
          <w:tcPr>
            <w:tcW w:w="3967" w:type="dxa"/>
            <w:vMerge/>
          </w:tcPr>
          <w:p w14:paraId="3929F8EB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4173183" w14:textId="77777777" w:rsidTr="00FC04FD">
        <w:trPr>
          <w:trHeight w:val="525"/>
        </w:trPr>
        <w:tc>
          <w:tcPr>
            <w:tcW w:w="5351" w:type="dxa"/>
            <w:gridSpan w:val="2"/>
          </w:tcPr>
          <w:p w14:paraId="01E3A7E6" w14:textId="77777777" w:rsidR="00602EBD" w:rsidRPr="00602EBD" w:rsidRDefault="00602EBD" w:rsidP="00602EBD">
            <w:pPr>
              <w:jc w:val="both"/>
            </w:pPr>
            <w:r w:rsidRPr="00602EBD">
              <w:t>Učenik radi uz pomoć učitelja ili drugih učenika, greške u radu ne uočava samostalno. Zadatke na računalu rješava sporo i nezainteresirano. Rješenja su netočna, a postupci manjkavi.</w:t>
            </w:r>
          </w:p>
        </w:tc>
        <w:tc>
          <w:tcPr>
            <w:tcW w:w="3967" w:type="dxa"/>
            <w:vMerge/>
          </w:tcPr>
          <w:p w14:paraId="15ACDFED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641164BA" w14:textId="77777777" w:rsidTr="00FC04FD">
        <w:trPr>
          <w:trHeight w:val="540"/>
        </w:trPr>
        <w:tc>
          <w:tcPr>
            <w:tcW w:w="5351" w:type="dxa"/>
            <w:gridSpan w:val="2"/>
          </w:tcPr>
          <w:p w14:paraId="28D331BA" w14:textId="77777777" w:rsidR="00602EBD" w:rsidRPr="00602EBD" w:rsidRDefault="00602EBD" w:rsidP="00602EBD">
            <w:pPr>
              <w:jc w:val="both"/>
            </w:pPr>
            <w:r w:rsidRPr="00602EBD">
              <w:t>Učenik pokazuje prosječnu sposobnost stvaralačkog izražavanja, potrebna mu je povremena pomoć i poticaj vjeroučitelja.</w:t>
            </w:r>
          </w:p>
        </w:tc>
        <w:tc>
          <w:tcPr>
            <w:tcW w:w="3967" w:type="dxa"/>
            <w:vMerge w:val="restart"/>
          </w:tcPr>
          <w:p w14:paraId="49277CD1" w14:textId="77777777" w:rsidR="00602EBD" w:rsidRPr="00602EBD" w:rsidRDefault="00602EBD" w:rsidP="00602EBD">
            <w:pPr>
              <w:jc w:val="center"/>
            </w:pPr>
          </w:p>
          <w:p w14:paraId="0AEC4C60" w14:textId="77777777" w:rsidR="00602EBD" w:rsidRPr="00602EBD" w:rsidRDefault="00602EBD" w:rsidP="00602EBD">
            <w:pPr>
              <w:jc w:val="center"/>
            </w:pPr>
          </w:p>
          <w:p w14:paraId="263AA850" w14:textId="77777777" w:rsidR="00602EBD" w:rsidRPr="00602EBD" w:rsidRDefault="00602EBD" w:rsidP="00602EBD">
            <w:pPr>
              <w:jc w:val="center"/>
            </w:pPr>
          </w:p>
          <w:p w14:paraId="3357C9B3" w14:textId="77777777" w:rsidR="00602EBD" w:rsidRPr="00602EBD" w:rsidRDefault="00602EBD" w:rsidP="00602EBD">
            <w:pPr>
              <w:jc w:val="center"/>
            </w:pPr>
          </w:p>
          <w:p w14:paraId="49E19A30" w14:textId="77777777" w:rsidR="00602EBD" w:rsidRPr="00602EBD" w:rsidRDefault="00602EBD" w:rsidP="00602EBD"/>
          <w:p w14:paraId="6EE50C2F" w14:textId="77777777" w:rsidR="00602EBD" w:rsidRPr="00602EBD" w:rsidRDefault="00602EBD" w:rsidP="00602EBD">
            <w:pPr>
              <w:jc w:val="center"/>
            </w:pPr>
            <w:r w:rsidRPr="00602EBD">
              <w:t>dobar (3)</w:t>
            </w:r>
          </w:p>
        </w:tc>
      </w:tr>
      <w:tr w:rsidR="00602EBD" w:rsidRPr="00602EBD" w14:paraId="6B9EAA48" w14:textId="77777777" w:rsidTr="00FC04FD">
        <w:trPr>
          <w:trHeight w:val="540"/>
        </w:trPr>
        <w:tc>
          <w:tcPr>
            <w:tcW w:w="5351" w:type="dxa"/>
            <w:gridSpan w:val="2"/>
          </w:tcPr>
          <w:p w14:paraId="0A5224F1" w14:textId="77777777" w:rsidR="00602EBD" w:rsidRPr="00602EBD" w:rsidRDefault="00602EBD" w:rsidP="00602EBD">
            <w:pPr>
              <w:jc w:val="both"/>
            </w:pPr>
            <w:r w:rsidRPr="00602EBD">
              <w:t xml:space="preserve">Učenik djelomično točno oblikuje i piše rečenice i </w:t>
            </w:r>
          </w:p>
          <w:p w14:paraId="0C5FDE36" w14:textId="77777777" w:rsidR="00602EBD" w:rsidRPr="00602EBD" w:rsidRDefault="00602EBD" w:rsidP="00602EBD">
            <w:pPr>
              <w:jc w:val="both"/>
            </w:pPr>
            <w:r w:rsidRPr="00602EBD">
              <w:t xml:space="preserve">kraće tekstove. Djelomično povezuje elemente teksta i uz </w:t>
            </w:r>
          </w:p>
          <w:p w14:paraId="54DC7AFC" w14:textId="77777777" w:rsidR="00602EBD" w:rsidRPr="00602EBD" w:rsidRDefault="00602EBD" w:rsidP="00602EBD">
            <w:pPr>
              <w:jc w:val="both"/>
            </w:pPr>
            <w:r w:rsidRPr="00602EBD">
              <w:t>pomoć pisano odgovara na postavljena pitanja. S pogreškama piše riječi prema diktatu i kraće, vođene sastavke.</w:t>
            </w:r>
          </w:p>
        </w:tc>
        <w:tc>
          <w:tcPr>
            <w:tcW w:w="3967" w:type="dxa"/>
            <w:vMerge/>
          </w:tcPr>
          <w:p w14:paraId="2966E652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1B88C7E0" w14:textId="77777777" w:rsidTr="00FC04FD">
        <w:trPr>
          <w:trHeight w:val="283"/>
        </w:trPr>
        <w:tc>
          <w:tcPr>
            <w:tcW w:w="5351" w:type="dxa"/>
            <w:gridSpan w:val="2"/>
          </w:tcPr>
          <w:p w14:paraId="40F78BD6" w14:textId="77777777" w:rsidR="00602EBD" w:rsidRPr="00602EBD" w:rsidRDefault="00602EBD" w:rsidP="00602EBD">
            <w:pPr>
              <w:jc w:val="both"/>
            </w:pPr>
            <w:r w:rsidRPr="00602EBD">
              <w:t xml:space="preserve">Učenik radi uz povremenu pomoć učitelja ili drugih učenika, greške uočava i ispravlja ih uz pomoć učitelja. Prilikom rješavanja zadataka djelomično se drži zadanog </w:t>
            </w:r>
            <w:r w:rsidRPr="00602EBD">
              <w:lastRenderedPageBreak/>
              <w:t>kako bi postigao rezultat.</w:t>
            </w:r>
          </w:p>
        </w:tc>
        <w:tc>
          <w:tcPr>
            <w:tcW w:w="3967" w:type="dxa"/>
            <w:vMerge/>
          </w:tcPr>
          <w:p w14:paraId="73BC57FF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7F93FD2A" w14:textId="77777777" w:rsidTr="00FC04FD">
        <w:trPr>
          <w:trHeight w:val="525"/>
        </w:trPr>
        <w:tc>
          <w:tcPr>
            <w:tcW w:w="5351" w:type="dxa"/>
            <w:gridSpan w:val="2"/>
          </w:tcPr>
          <w:p w14:paraId="6968A820" w14:textId="77777777" w:rsidR="00602EBD" w:rsidRPr="00602EBD" w:rsidRDefault="00602EBD" w:rsidP="00602EBD">
            <w:pPr>
              <w:jc w:val="both"/>
            </w:pPr>
            <w:r w:rsidRPr="00602EBD">
              <w:lastRenderedPageBreak/>
              <w:t>Učenik se vrlo dobro služi različitim oblicima stvaralačkog izražavanja, potreban mu je manji poticaj vjeroučitelja, ponekad sudjeluje u stvaranju novih oblika stvaralačkog izražavanja.</w:t>
            </w:r>
          </w:p>
        </w:tc>
        <w:tc>
          <w:tcPr>
            <w:tcW w:w="3967" w:type="dxa"/>
            <w:vMerge w:val="restart"/>
          </w:tcPr>
          <w:p w14:paraId="6F06C5F7" w14:textId="77777777" w:rsidR="00602EBD" w:rsidRPr="00602EBD" w:rsidRDefault="00602EBD" w:rsidP="00602EBD">
            <w:pPr>
              <w:jc w:val="center"/>
            </w:pPr>
          </w:p>
          <w:p w14:paraId="71E5759C" w14:textId="77777777" w:rsidR="00602EBD" w:rsidRPr="00602EBD" w:rsidRDefault="00602EBD" w:rsidP="00602EBD">
            <w:pPr>
              <w:jc w:val="center"/>
            </w:pPr>
          </w:p>
          <w:p w14:paraId="0ADDDCA2" w14:textId="77777777" w:rsidR="00602EBD" w:rsidRPr="00602EBD" w:rsidRDefault="00602EBD" w:rsidP="00602EBD">
            <w:pPr>
              <w:jc w:val="center"/>
            </w:pPr>
          </w:p>
          <w:p w14:paraId="7C65E92C" w14:textId="77777777" w:rsidR="00602EBD" w:rsidRPr="00602EBD" w:rsidRDefault="00602EBD" w:rsidP="00602EBD">
            <w:pPr>
              <w:jc w:val="center"/>
            </w:pPr>
          </w:p>
          <w:p w14:paraId="6CAF3145" w14:textId="77777777" w:rsidR="00602EBD" w:rsidRPr="00602EBD" w:rsidRDefault="00602EBD" w:rsidP="00602EBD">
            <w:pPr>
              <w:jc w:val="center"/>
            </w:pPr>
          </w:p>
          <w:p w14:paraId="180220AD" w14:textId="77777777" w:rsidR="00602EBD" w:rsidRPr="00602EBD" w:rsidRDefault="00602EBD" w:rsidP="00602EBD">
            <w:pPr>
              <w:jc w:val="center"/>
            </w:pPr>
          </w:p>
          <w:p w14:paraId="24AC4306" w14:textId="77777777" w:rsidR="00602EBD" w:rsidRPr="00602EBD" w:rsidRDefault="00602EBD" w:rsidP="00602EBD">
            <w:pPr>
              <w:jc w:val="center"/>
            </w:pPr>
            <w:r w:rsidRPr="00602EBD">
              <w:t>vrlo dobar (4)</w:t>
            </w:r>
          </w:p>
        </w:tc>
      </w:tr>
      <w:tr w:rsidR="00602EBD" w:rsidRPr="00602EBD" w14:paraId="495760B0" w14:textId="77777777" w:rsidTr="00FC04FD">
        <w:trPr>
          <w:trHeight w:val="525"/>
        </w:trPr>
        <w:tc>
          <w:tcPr>
            <w:tcW w:w="5351" w:type="dxa"/>
            <w:gridSpan w:val="2"/>
          </w:tcPr>
          <w:p w14:paraId="6B64391A" w14:textId="77777777" w:rsidR="00602EBD" w:rsidRPr="00602EBD" w:rsidRDefault="00602EBD" w:rsidP="00602EBD">
            <w:pPr>
              <w:jc w:val="both"/>
            </w:pPr>
            <w:r w:rsidRPr="00602EBD">
              <w:t>Učenik uglavnom samostalno oblikuje i piše rečenice i kratke tekstove. Većinom povezuje elemente teksta i uglavnom samostalno pisano odgovara na postavljena pitanja. Uz manje pogreške piše riječi prema diktatu i kraće, vođene sastavke.</w:t>
            </w:r>
          </w:p>
        </w:tc>
        <w:tc>
          <w:tcPr>
            <w:tcW w:w="3967" w:type="dxa"/>
            <w:vMerge/>
          </w:tcPr>
          <w:p w14:paraId="7EEF9C98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7ED2F3E8" w14:textId="77777777" w:rsidTr="00FC04FD">
        <w:trPr>
          <w:trHeight w:val="525"/>
        </w:trPr>
        <w:tc>
          <w:tcPr>
            <w:tcW w:w="5351" w:type="dxa"/>
            <w:gridSpan w:val="2"/>
          </w:tcPr>
          <w:p w14:paraId="38252850" w14:textId="77777777" w:rsidR="00602EBD" w:rsidRPr="00602EBD" w:rsidRDefault="00602EBD" w:rsidP="00602EBD">
            <w:pPr>
              <w:jc w:val="both"/>
            </w:pPr>
            <w:r w:rsidRPr="00602EBD">
              <w:t>Učenik primjenjuje stečeno znanje, samostalno uočava pogreške i ispravlja ih. Zadatke na računalu rješava redovito, uredno i točno uz povremenu pomoć učitelja ili drugih učenika.</w:t>
            </w:r>
          </w:p>
        </w:tc>
        <w:tc>
          <w:tcPr>
            <w:tcW w:w="3967" w:type="dxa"/>
            <w:vMerge/>
          </w:tcPr>
          <w:p w14:paraId="04885FE1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52C36F5F" w14:textId="77777777" w:rsidTr="00FC04FD">
        <w:trPr>
          <w:trHeight w:val="540"/>
        </w:trPr>
        <w:tc>
          <w:tcPr>
            <w:tcW w:w="5351" w:type="dxa"/>
            <w:gridSpan w:val="2"/>
          </w:tcPr>
          <w:p w14:paraId="7DE3FBD2" w14:textId="77777777" w:rsidR="00602EBD" w:rsidRPr="00602EBD" w:rsidRDefault="00602EBD" w:rsidP="00602EBD">
            <w:pPr>
              <w:jc w:val="both"/>
            </w:pPr>
            <w:r w:rsidRPr="00602EBD">
              <w:t>Učenik se izvrsno i kreativno izražava u raznim oblicima stvaralačkog izražavanja, daje inicijative i uočava bit sadržaja,pokazuje interes i volju za dodatnim sadržajima i oblicima stvaralačkog izražavanja.</w:t>
            </w:r>
            <w:r w:rsidRPr="00602EBD">
              <w:tab/>
            </w:r>
          </w:p>
        </w:tc>
        <w:tc>
          <w:tcPr>
            <w:tcW w:w="3967" w:type="dxa"/>
            <w:vMerge w:val="restart"/>
          </w:tcPr>
          <w:p w14:paraId="2E40A0E6" w14:textId="77777777" w:rsidR="00602EBD" w:rsidRPr="00602EBD" w:rsidRDefault="00602EBD" w:rsidP="00602EBD">
            <w:pPr>
              <w:jc w:val="center"/>
            </w:pPr>
          </w:p>
          <w:p w14:paraId="006969E8" w14:textId="77777777" w:rsidR="00602EBD" w:rsidRPr="00602EBD" w:rsidRDefault="00602EBD" w:rsidP="00602EBD">
            <w:pPr>
              <w:jc w:val="center"/>
            </w:pPr>
          </w:p>
          <w:p w14:paraId="67108E4B" w14:textId="77777777" w:rsidR="00602EBD" w:rsidRPr="00602EBD" w:rsidRDefault="00602EBD" w:rsidP="00602EBD">
            <w:pPr>
              <w:jc w:val="center"/>
            </w:pPr>
          </w:p>
          <w:p w14:paraId="012FC91D" w14:textId="77777777" w:rsidR="00602EBD" w:rsidRPr="00602EBD" w:rsidRDefault="00602EBD" w:rsidP="00602EBD">
            <w:pPr>
              <w:jc w:val="center"/>
            </w:pPr>
          </w:p>
          <w:p w14:paraId="214314AF" w14:textId="77777777" w:rsidR="00602EBD" w:rsidRPr="00602EBD" w:rsidRDefault="00602EBD" w:rsidP="00602EBD">
            <w:pPr>
              <w:jc w:val="center"/>
            </w:pPr>
          </w:p>
          <w:p w14:paraId="257D4B6E" w14:textId="77777777" w:rsidR="00602EBD" w:rsidRPr="00602EBD" w:rsidRDefault="00602EBD" w:rsidP="00602EBD">
            <w:pPr>
              <w:jc w:val="center"/>
            </w:pPr>
            <w:r w:rsidRPr="00602EBD">
              <w:t>odličan (5)</w:t>
            </w:r>
          </w:p>
        </w:tc>
      </w:tr>
      <w:tr w:rsidR="00602EBD" w:rsidRPr="00602EBD" w14:paraId="634E4131" w14:textId="77777777" w:rsidTr="00FC04FD">
        <w:trPr>
          <w:trHeight w:val="540"/>
        </w:trPr>
        <w:tc>
          <w:tcPr>
            <w:tcW w:w="5351" w:type="dxa"/>
            <w:gridSpan w:val="2"/>
          </w:tcPr>
          <w:p w14:paraId="2E947EBF" w14:textId="77777777" w:rsidR="00602EBD" w:rsidRPr="00602EBD" w:rsidRDefault="00602EBD" w:rsidP="00602EBD">
            <w:pPr>
              <w:jc w:val="both"/>
            </w:pPr>
            <w:r w:rsidRPr="00602EBD">
              <w:t xml:space="preserve">Učenik samostalno oblikuje i piše rečenice i kratke tekstove, povezuje elemente teksta i  samostalno pisano </w:t>
            </w:r>
          </w:p>
          <w:p w14:paraId="11CF1E7C" w14:textId="77777777" w:rsidR="00602EBD" w:rsidRPr="00602EBD" w:rsidRDefault="00602EBD" w:rsidP="00602EBD">
            <w:pPr>
              <w:jc w:val="both"/>
            </w:pPr>
            <w:r w:rsidRPr="00602EBD">
              <w:t>odgovara na pitanja. Točno piše riječi prema diktatu i kraće, vođene sastavke.</w:t>
            </w:r>
          </w:p>
        </w:tc>
        <w:tc>
          <w:tcPr>
            <w:tcW w:w="3967" w:type="dxa"/>
            <w:vMerge/>
          </w:tcPr>
          <w:p w14:paraId="51D13E42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983DF96" w14:textId="77777777" w:rsidTr="00FC04FD">
        <w:trPr>
          <w:trHeight w:val="540"/>
        </w:trPr>
        <w:tc>
          <w:tcPr>
            <w:tcW w:w="5351" w:type="dxa"/>
            <w:gridSpan w:val="2"/>
          </w:tcPr>
          <w:p w14:paraId="4C27DF20" w14:textId="77777777" w:rsidR="00602EBD" w:rsidRPr="00602EBD" w:rsidRDefault="00602EBD" w:rsidP="00602EBD">
            <w:pPr>
              <w:jc w:val="both"/>
            </w:pPr>
            <w:r w:rsidRPr="00602EBD">
              <w:t>Učenik kreativno primjenjuje stečeno znanje i usvojene vještine u novim situacijama. Zadatke na računalu rješava samostalno, brzo, točno, uredno i pazi na detalje. Svoje znanje dijeli s drugim učenicima i pomaže onima kojima je pomoć potrebna.</w:t>
            </w:r>
          </w:p>
        </w:tc>
        <w:tc>
          <w:tcPr>
            <w:tcW w:w="3967" w:type="dxa"/>
            <w:vMerge/>
          </w:tcPr>
          <w:p w14:paraId="30A79ECD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6950323F" w14:textId="77777777" w:rsidTr="00FC04FD">
        <w:trPr>
          <w:trHeight w:val="255"/>
        </w:trPr>
        <w:tc>
          <w:tcPr>
            <w:tcW w:w="5351" w:type="dxa"/>
            <w:gridSpan w:val="2"/>
            <w:shd w:val="clear" w:color="auto" w:fill="8DB3E2" w:themeFill="text2" w:themeFillTint="66"/>
          </w:tcPr>
          <w:p w14:paraId="43255169" w14:textId="77777777" w:rsidR="00602EBD" w:rsidRPr="00602EBD" w:rsidRDefault="00602EBD" w:rsidP="00602EBD">
            <w:r w:rsidRPr="00602EBD">
              <w:t>Kriteriji ocjenjivanja kulture međusobnog komuniciranja</w:t>
            </w:r>
          </w:p>
        </w:tc>
        <w:tc>
          <w:tcPr>
            <w:tcW w:w="3967" w:type="dxa"/>
            <w:shd w:val="clear" w:color="auto" w:fill="8DB3E2" w:themeFill="text2" w:themeFillTint="66"/>
          </w:tcPr>
          <w:p w14:paraId="09B113C5" w14:textId="77777777" w:rsidR="00602EBD" w:rsidRPr="00602EBD" w:rsidRDefault="00602EBD" w:rsidP="00602EBD">
            <w:pPr>
              <w:jc w:val="center"/>
            </w:pPr>
            <w:r w:rsidRPr="00602EBD">
              <w:t>Ocjena</w:t>
            </w:r>
          </w:p>
        </w:tc>
      </w:tr>
      <w:tr w:rsidR="00602EBD" w:rsidRPr="00602EBD" w14:paraId="0C479517" w14:textId="77777777" w:rsidTr="00FC04FD">
        <w:trPr>
          <w:trHeight w:val="540"/>
        </w:trPr>
        <w:tc>
          <w:tcPr>
            <w:tcW w:w="5351" w:type="dxa"/>
            <w:gridSpan w:val="2"/>
          </w:tcPr>
          <w:p w14:paraId="44A4983E" w14:textId="77777777" w:rsidR="00602EBD" w:rsidRPr="00602EBD" w:rsidRDefault="00602EBD" w:rsidP="00602EBD">
            <w:pPr>
              <w:jc w:val="both"/>
            </w:pPr>
            <w:r w:rsidRPr="00602EBD">
              <w:t>Učenik redovito ne uvažava druge i ne prihvaća sugestije za pozitivnu komunikaciju, četo ulazi u sukobe i ima problema s poštivanjem autoriteta, redovito se neprimjereno i nepristojno izražava.</w:t>
            </w:r>
          </w:p>
        </w:tc>
        <w:tc>
          <w:tcPr>
            <w:tcW w:w="3967" w:type="dxa"/>
          </w:tcPr>
          <w:p w14:paraId="797157F0" w14:textId="77777777" w:rsidR="00602EBD" w:rsidRPr="00602EBD" w:rsidRDefault="00602EBD" w:rsidP="00602EBD">
            <w:pPr>
              <w:jc w:val="center"/>
            </w:pPr>
            <w:r w:rsidRPr="00602EBD">
              <w:t>nedovoljan (1)</w:t>
            </w:r>
          </w:p>
        </w:tc>
      </w:tr>
      <w:tr w:rsidR="00602EBD" w:rsidRPr="00602EBD" w14:paraId="3B5EE8BE" w14:textId="77777777" w:rsidTr="00FC04FD">
        <w:trPr>
          <w:trHeight w:val="255"/>
        </w:trPr>
        <w:tc>
          <w:tcPr>
            <w:tcW w:w="5351" w:type="dxa"/>
            <w:gridSpan w:val="2"/>
          </w:tcPr>
          <w:p w14:paraId="312F536C" w14:textId="77777777" w:rsidR="00602EBD" w:rsidRPr="00602EBD" w:rsidRDefault="00602EBD" w:rsidP="00602EBD">
            <w:pPr>
              <w:jc w:val="both"/>
            </w:pPr>
            <w:r w:rsidRPr="00602EBD">
              <w:t>Učenik rijetko izražava ljubaznost i poštovanje prema drugima, redovito ga treba poticati na pozitivniju verbalnu i neverbalnu komunikaciju.</w:t>
            </w:r>
          </w:p>
        </w:tc>
        <w:tc>
          <w:tcPr>
            <w:tcW w:w="3967" w:type="dxa"/>
          </w:tcPr>
          <w:p w14:paraId="7FA01552" w14:textId="77777777" w:rsidR="00602EBD" w:rsidRPr="00602EBD" w:rsidRDefault="00602EBD" w:rsidP="00602EBD">
            <w:pPr>
              <w:jc w:val="center"/>
            </w:pPr>
            <w:r w:rsidRPr="00602EBD">
              <w:t>dovoljan (2)</w:t>
            </w:r>
          </w:p>
        </w:tc>
      </w:tr>
      <w:tr w:rsidR="00602EBD" w:rsidRPr="00602EBD" w14:paraId="494D465E" w14:textId="77777777" w:rsidTr="00FC04FD">
        <w:trPr>
          <w:trHeight w:val="285"/>
        </w:trPr>
        <w:tc>
          <w:tcPr>
            <w:tcW w:w="5351" w:type="dxa"/>
            <w:gridSpan w:val="2"/>
          </w:tcPr>
          <w:p w14:paraId="4313A7E6" w14:textId="77777777" w:rsidR="00602EBD" w:rsidRPr="00602EBD" w:rsidRDefault="00602EBD" w:rsidP="00602EBD">
            <w:pPr>
              <w:jc w:val="both"/>
            </w:pPr>
            <w:r w:rsidRPr="00602EBD">
              <w:t>Učeniku je potreban poticaj za primjerenije ponašanje i izražavanje, pokazuje osrednje razumijevanje drugačijih mišljenja i stavova.</w:t>
            </w:r>
          </w:p>
        </w:tc>
        <w:tc>
          <w:tcPr>
            <w:tcW w:w="3967" w:type="dxa"/>
          </w:tcPr>
          <w:p w14:paraId="641D0B74" w14:textId="77777777" w:rsidR="00602EBD" w:rsidRPr="00602EBD" w:rsidRDefault="00602EBD" w:rsidP="00602EBD">
            <w:pPr>
              <w:jc w:val="center"/>
            </w:pPr>
            <w:r w:rsidRPr="00602EBD">
              <w:t>dobar (3)</w:t>
            </w:r>
          </w:p>
        </w:tc>
      </w:tr>
      <w:tr w:rsidR="00602EBD" w:rsidRPr="00602EBD" w14:paraId="70F41952" w14:textId="77777777" w:rsidTr="00FC04FD">
        <w:trPr>
          <w:trHeight w:val="285"/>
        </w:trPr>
        <w:tc>
          <w:tcPr>
            <w:tcW w:w="5351" w:type="dxa"/>
            <w:gridSpan w:val="2"/>
          </w:tcPr>
          <w:p w14:paraId="34916D33" w14:textId="77777777" w:rsidR="00602EBD" w:rsidRPr="00602EBD" w:rsidRDefault="00602EBD" w:rsidP="00602EBD">
            <w:pPr>
              <w:jc w:val="both"/>
            </w:pPr>
            <w:r w:rsidRPr="00602EBD">
              <w:t>Učenik dosta dobro surađuje, trudi se slušati druge učenike i vjeroučitelja, trudi se pokazati toleranciju prema različitim mišljenjima i stavovima, posjeduje vrlo dobru vještinu verbalne komunikacije.</w:t>
            </w:r>
          </w:p>
        </w:tc>
        <w:tc>
          <w:tcPr>
            <w:tcW w:w="3967" w:type="dxa"/>
          </w:tcPr>
          <w:p w14:paraId="4A170A54" w14:textId="77777777" w:rsidR="00602EBD" w:rsidRPr="00602EBD" w:rsidRDefault="00602EBD" w:rsidP="00602EBD">
            <w:pPr>
              <w:jc w:val="center"/>
            </w:pPr>
            <w:r w:rsidRPr="00602EBD">
              <w:t>vrlo dobar (4)</w:t>
            </w:r>
          </w:p>
        </w:tc>
      </w:tr>
      <w:tr w:rsidR="00602EBD" w:rsidRPr="00602EBD" w14:paraId="5105B21B" w14:textId="77777777" w:rsidTr="00FC04FD">
        <w:trPr>
          <w:trHeight w:val="285"/>
        </w:trPr>
        <w:tc>
          <w:tcPr>
            <w:tcW w:w="5351" w:type="dxa"/>
            <w:gridSpan w:val="2"/>
          </w:tcPr>
          <w:p w14:paraId="5F7C52B4" w14:textId="77777777" w:rsidR="00602EBD" w:rsidRPr="00602EBD" w:rsidRDefault="00602EBD" w:rsidP="00602EBD">
            <w:pPr>
              <w:jc w:val="both"/>
            </w:pPr>
            <w:r w:rsidRPr="00602EBD">
              <w:t>Učenik ima razvijenu primjerenu kulturu komuniciranja, izvrsno surađuje s vjeroučiteljem i ostalim učenicima, pažljiv je i ljubazan prema drugima, uzornog ponašanja i s primjerenom komunikacijom, nastoji povezati i uskladiti različita mišljenja i stavove, gradi pozitivne međuljudske odnose.</w:t>
            </w:r>
          </w:p>
        </w:tc>
        <w:tc>
          <w:tcPr>
            <w:tcW w:w="3967" w:type="dxa"/>
          </w:tcPr>
          <w:p w14:paraId="3F7D9D3B" w14:textId="77777777" w:rsidR="00602EBD" w:rsidRPr="00602EBD" w:rsidRDefault="00602EBD" w:rsidP="00602EBD">
            <w:pPr>
              <w:jc w:val="center"/>
            </w:pPr>
            <w:r w:rsidRPr="00602EBD">
              <w:t>odličan (5)</w:t>
            </w:r>
          </w:p>
        </w:tc>
      </w:tr>
      <w:tr w:rsidR="00602EBD" w:rsidRPr="00602EBD" w14:paraId="4D0468DE" w14:textId="77777777" w:rsidTr="00FC04FD">
        <w:trPr>
          <w:trHeight w:val="285"/>
        </w:trPr>
        <w:tc>
          <w:tcPr>
            <w:tcW w:w="5351" w:type="dxa"/>
            <w:gridSpan w:val="2"/>
            <w:shd w:val="clear" w:color="auto" w:fill="548DD4" w:themeFill="text2" w:themeFillTint="99"/>
          </w:tcPr>
          <w:p w14:paraId="628E8F32" w14:textId="77777777" w:rsidR="00602EBD" w:rsidRPr="00602EBD" w:rsidRDefault="00602EBD" w:rsidP="00602EBD">
            <w:pPr>
              <w:jc w:val="both"/>
            </w:pPr>
            <w:r w:rsidRPr="00602EBD">
              <w:t>Kriteriji ocjenjivanja čitanja/slušanja s razumijevanjem</w:t>
            </w:r>
          </w:p>
        </w:tc>
        <w:tc>
          <w:tcPr>
            <w:tcW w:w="3967" w:type="dxa"/>
            <w:shd w:val="clear" w:color="auto" w:fill="548DD4" w:themeFill="text2" w:themeFillTint="99"/>
          </w:tcPr>
          <w:p w14:paraId="121865C1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B6FC90A" w14:textId="77777777" w:rsidTr="00FC04FD">
        <w:trPr>
          <w:trHeight w:val="285"/>
        </w:trPr>
        <w:tc>
          <w:tcPr>
            <w:tcW w:w="5351" w:type="dxa"/>
            <w:gridSpan w:val="2"/>
          </w:tcPr>
          <w:p w14:paraId="3D37D8A0" w14:textId="77777777" w:rsidR="00602EBD" w:rsidRPr="00602EBD" w:rsidRDefault="00602EBD" w:rsidP="00602EBD">
            <w:pPr>
              <w:jc w:val="both"/>
            </w:pPr>
            <w:r w:rsidRPr="00602EBD">
              <w:t xml:space="preserve">Učenik uopće ne razumije sugovornika čak i ako ovaj govori polako i razgovijetno te koristi poznati fond riječi. </w:t>
            </w:r>
            <w:r w:rsidRPr="00602EBD">
              <w:lastRenderedPageBreak/>
              <w:t>Nakon čitanja/slušanja obrađenog i uvježbanog teksta učenik ne razumije tekst te ni uz pomoć učitelja ne odgovara na pitanja, čak ni kratko. Učenik ne povezuje riječi i njihovo značenje te ni uz pomoć ne uspijeva prevesti niti kratke, jednostavne rečenice. Nepoznati tekst slične težine uopće ne razumije ni uz pomoć ispisanih nepoznatih riječi, ni uz pomoć učitelja.</w:t>
            </w:r>
          </w:p>
        </w:tc>
        <w:tc>
          <w:tcPr>
            <w:tcW w:w="3967" w:type="dxa"/>
          </w:tcPr>
          <w:p w14:paraId="227E5302" w14:textId="77777777" w:rsidR="00602EBD" w:rsidRPr="00602EBD" w:rsidRDefault="00602EBD" w:rsidP="00602EBD">
            <w:pPr>
              <w:jc w:val="center"/>
            </w:pPr>
          </w:p>
          <w:p w14:paraId="6343483E" w14:textId="77777777" w:rsidR="00602EBD" w:rsidRPr="00602EBD" w:rsidRDefault="00602EBD" w:rsidP="00602EBD">
            <w:pPr>
              <w:jc w:val="center"/>
            </w:pPr>
          </w:p>
          <w:p w14:paraId="27376E88" w14:textId="77777777" w:rsidR="00602EBD" w:rsidRPr="00602EBD" w:rsidRDefault="00602EBD" w:rsidP="00602EBD">
            <w:pPr>
              <w:jc w:val="center"/>
            </w:pPr>
          </w:p>
          <w:p w14:paraId="1498227D" w14:textId="77777777" w:rsidR="00602EBD" w:rsidRPr="00602EBD" w:rsidRDefault="00602EBD" w:rsidP="00602EBD">
            <w:pPr>
              <w:jc w:val="center"/>
            </w:pPr>
            <w:r w:rsidRPr="00602EBD">
              <w:t>nedovoljan (1)</w:t>
            </w:r>
          </w:p>
        </w:tc>
      </w:tr>
      <w:tr w:rsidR="00602EBD" w:rsidRPr="00602EBD" w14:paraId="4C291B94" w14:textId="77777777" w:rsidTr="00FC04FD">
        <w:trPr>
          <w:trHeight w:val="285"/>
        </w:trPr>
        <w:tc>
          <w:tcPr>
            <w:tcW w:w="5351" w:type="dxa"/>
            <w:gridSpan w:val="2"/>
          </w:tcPr>
          <w:p w14:paraId="7A803DE0" w14:textId="77777777" w:rsidR="00602EBD" w:rsidRPr="00602EBD" w:rsidRDefault="00602EBD" w:rsidP="00602EBD">
            <w:pPr>
              <w:jc w:val="both"/>
            </w:pPr>
            <w:r w:rsidRPr="00602EBD">
              <w:lastRenderedPageBreak/>
              <w:t>Učenik jedva razumije sugovornika ako ovaj govori polako i razgovijetno te koristi poznati fond riječi. Nakon čitanja/slušanja obrađenog i uvježbanog teksta učenik razumije samo dijelove teksta, sporije i uz nastavnikovu pomoć točno odgovara na više od pola postavljenih pitanja (više od 51%), koristeći uglavnom kratke odgovore. Povezivanje riječi i definicija teče otežano, ali uz učiteljevu pomoć ipak uspije, a točno prevodi samo kratke i jednostavne rečenice. Nepoznati tekst slične težine ne razumije uz pomoć ispisanih nepoznatih riječi, već mu je potrebna stalna pomoć učitelja.</w:t>
            </w:r>
          </w:p>
        </w:tc>
        <w:tc>
          <w:tcPr>
            <w:tcW w:w="3967" w:type="dxa"/>
          </w:tcPr>
          <w:p w14:paraId="24D2B1E3" w14:textId="77777777" w:rsidR="00602EBD" w:rsidRPr="00602EBD" w:rsidRDefault="00602EBD" w:rsidP="00602EBD">
            <w:pPr>
              <w:jc w:val="center"/>
            </w:pPr>
          </w:p>
          <w:p w14:paraId="41FF2084" w14:textId="77777777" w:rsidR="00602EBD" w:rsidRPr="00602EBD" w:rsidRDefault="00602EBD" w:rsidP="00602EBD">
            <w:pPr>
              <w:jc w:val="center"/>
            </w:pPr>
          </w:p>
          <w:p w14:paraId="738F33A1" w14:textId="77777777" w:rsidR="00602EBD" w:rsidRPr="00602EBD" w:rsidRDefault="00602EBD" w:rsidP="00602EBD">
            <w:pPr>
              <w:jc w:val="center"/>
            </w:pPr>
          </w:p>
          <w:p w14:paraId="57BC92DC" w14:textId="77777777" w:rsidR="00602EBD" w:rsidRPr="00602EBD" w:rsidRDefault="00602EBD" w:rsidP="00602EBD">
            <w:pPr>
              <w:jc w:val="center"/>
            </w:pPr>
          </w:p>
          <w:p w14:paraId="785AE6FF" w14:textId="77777777" w:rsidR="00602EBD" w:rsidRPr="00602EBD" w:rsidRDefault="00602EBD" w:rsidP="00602EBD">
            <w:pPr>
              <w:jc w:val="center"/>
            </w:pPr>
          </w:p>
          <w:p w14:paraId="525CC61D" w14:textId="77777777" w:rsidR="00602EBD" w:rsidRPr="00602EBD" w:rsidRDefault="00602EBD" w:rsidP="00602EBD">
            <w:pPr>
              <w:jc w:val="center"/>
            </w:pPr>
            <w:r w:rsidRPr="00602EBD">
              <w:t>dovoljan (2)</w:t>
            </w:r>
          </w:p>
        </w:tc>
      </w:tr>
      <w:tr w:rsidR="00602EBD" w:rsidRPr="00602EBD" w14:paraId="1667F9F2" w14:textId="77777777" w:rsidTr="00FC04FD">
        <w:trPr>
          <w:trHeight w:val="285"/>
        </w:trPr>
        <w:tc>
          <w:tcPr>
            <w:tcW w:w="5351" w:type="dxa"/>
            <w:gridSpan w:val="2"/>
          </w:tcPr>
          <w:p w14:paraId="6013DCD2" w14:textId="77777777" w:rsidR="00602EBD" w:rsidRPr="00602EBD" w:rsidRDefault="00602EBD" w:rsidP="00602EBD">
            <w:pPr>
              <w:jc w:val="both"/>
            </w:pPr>
            <w:r w:rsidRPr="00602EBD">
              <w:t>Učenik razumije sugovornika uz veće poteškoće ako ovaj govori polako i razgovijetno te koristi poznati fond riječi. Nakon čitanja/slušanja obrađenog i uvježbanog teksta učenik sporije, ali uz pomoć učitelja točno odgovara na postavljena pitanja (više od 64%). Uz učiteljevu pomoć točno ispravlja dio netočnih tvrdnji te povezuje dio riječi i njihove definicije. Učenik može točno nadopuniti dio zadanih rečenica i samo djelomično razumije jezičnu poruku (neke rečenice prevodi doslovno). Nepoznati tekst slične težine ne razumije dobro uz pomoć ispisanih nepoznatih riječi, već mu je potrebna veća pomoć učitelja.</w:t>
            </w:r>
          </w:p>
        </w:tc>
        <w:tc>
          <w:tcPr>
            <w:tcW w:w="3967" w:type="dxa"/>
          </w:tcPr>
          <w:p w14:paraId="750B5F3E" w14:textId="77777777" w:rsidR="00602EBD" w:rsidRPr="00602EBD" w:rsidRDefault="00602EBD" w:rsidP="00602EBD">
            <w:pPr>
              <w:jc w:val="center"/>
            </w:pPr>
          </w:p>
          <w:p w14:paraId="5051D07F" w14:textId="77777777" w:rsidR="00602EBD" w:rsidRPr="00602EBD" w:rsidRDefault="00602EBD" w:rsidP="00602EBD">
            <w:pPr>
              <w:jc w:val="center"/>
            </w:pPr>
          </w:p>
          <w:p w14:paraId="6DB88574" w14:textId="77777777" w:rsidR="00602EBD" w:rsidRPr="00602EBD" w:rsidRDefault="00602EBD" w:rsidP="00602EBD">
            <w:pPr>
              <w:jc w:val="center"/>
            </w:pPr>
          </w:p>
          <w:p w14:paraId="5AE4B3DE" w14:textId="77777777" w:rsidR="00602EBD" w:rsidRPr="00602EBD" w:rsidRDefault="00602EBD" w:rsidP="00602EBD">
            <w:pPr>
              <w:jc w:val="center"/>
            </w:pPr>
          </w:p>
          <w:p w14:paraId="12D527E3" w14:textId="77777777" w:rsidR="00602EBD" w:rsidRPr="00602EBD" w:rsidRDefault="00602EBD" w:rsidP="00602EBD">
            <w:pPr>
              <w:jc w:val="center"/>
            </w:pPr>
            <w:r w:rsidRPr="00602EBD">
              <w:t>dobar (3)</w:t>
            </w:r>
          </w:p>
        </w:tc>
      </w:tr>
      <w:tr w:rsidR="00602EBD" w:rsidRPr="00602EBD" w14:paraId="54CA8991" w14:textId="77777777" w:rsidTr="00FC04FD">
        <w:trPr>
          <w:trHeight w:val="285"/>
        </w:trPr>
        <w:tc>
          <w:tcPr>
            <w:tcW w:w="5351" w:type="dxa"/>
            <w:gridSpan w:val="2"/>
          </w:tcPr>
          <w:p w14:paraId="2DEC8185" w14:textId="77777777" w:rsidR="00602EBD" w:rsidRPr="00602EBD" w:rsidRDefault="00602EBD" w:rsidP="00602EBD">
            <w:pPr>
              <w:jc w:val="both"/>
            </w:pPr>
            <w:r w:rsidRPr="00602EBD">
              <w:t>Učenik razumije sugovornika uz manje poteškoće ako ovaj govori polako i razgovijetno i koristi poznati fond riječi. Nakon čitanja/slušanja obrađenog i uvježbanog teksta učenik uglavnom (više od 77%) točno odgovara na postavljena pitanja, točno ispravlja većinu netočnih tvrdnji te može povezati većinu riječi. Točno nadopunjuje više od 77% zadanih rečenica, uglavnom točno prevodi rečenice te razumije jezičnu poruku. Nepoznati tekst slične težine razumije uz pomoć ispisanih nepoznatih riječi i uz povremenu pomoć učitelja.</w:t>
            </w:r>
          </w:p>
        </w:tc>
        <w:tc>
          <w:tcPr>
            <w:tcW w:w="3967" w:type="dxa"/>
          </w:tcPr>
          <w:p w14:paraId="6531A587" w14:textId="77777777" w:rsidR="00602EBD" w:rsidRPr="00602EBD" w:rsidRDefault="00602EBD" w:rsidP="00602EBD">
            <w:pPr>
              <w:jc w:val="center"/>
            </w:pPr>
          </w:p>
          <w:p w14:paraId="3CA8208F" w14:textId="77777777" w:rsidR="00602EBD" w:rsidRPr="00602EBD" w:rsidRDefault="00602EBD" w:rsidP="00602EBD">
            <w:pPr>
              <w:jc w:val="center"/>
            </w:pPr>
          </w:p>
          <w:p w14:paraId="18F5D2BC" w14:textId="77777777" w:rsidR="00602EBD" w:rsidRPr="00602EBD" w:rsidRDefault="00602EBD" w:rsidP="00602EBD">
            <w:pPr>
              <w:jc w:val="center"/>
            </w:pPr>
          </w:p>
          <w:p w14:paraId="29A24666" w14:textId="77777777" w:rsidR="00602EBD" w:rsidRPr="00602EBD" w:rsidRDefault="00602EBD" w:rsidP="00602EBD">
            <w:pPr>
              <w:jc w:val="center"/>
            </w:pPr>
          </w:p>
          <w:p w14:paraId="51737133" w14:textId="77777777" w:rsidR="00602EBD" w:rsidRPr="00602EBD" w:rsidRDefault="00602EBD" w:rsidP="00602EBD">
            <w:pPr>
              <w:jc w:val="center"/>
            </w:pPr>
            <w:r w:rsidRPr="00602EBD">
              <w:t>vrlo dobar (4)</w:t>
            </w:r>
          </w:p>
        </w:tc>
      </w:tr>
      <w:tr w:rsidR="00602EBD" w:rsidRPr="00602EBD" w14:paraId="3C4DBAD0" w14:textId="77777777" w:rsidTr="00FC04FD">
        <w:trPr>
          <w:trHeight w:val="285"/>
        </w:trPr>
        <w:tc>
          <w:tcPr>
            <w:tcW w:w="5351" w:type="dxa"/>
            <w:gridSpan w:val="2"/>
          </w:tcPr>
          <w:p w14:paraId="790C69EC" w14:textId="77777777" w:rsidR="00602EBD" w:rsidRPr="00602EBD" w:rsidRDefault="00602EBD" w:rsidP="00602EBD">
            <w:pPr>
              <w:jc w:val="both"/>
            </w:pPr>
            <w:r w:rsidRPr="00602EBD">
              <w:t>Učenik razumije sugovornika ako ovaj govori polako i razgovijetno, te koristi poznati fond riječi. Nakon čitanja/slušanja obrađenog teksta učenik točno odgovara na pitanja, ispravlja netočne tvrdnje, točno povezuje riječi i njihove definicije, točno nadopunjuje zadane rečenice. Prijevod rečenica je točan. Učenik razumije jezičnu poruku. Nepoznati tekst slične težine dobro razumije uz pomoć ispisanih nepoznatih riječi.</w:t>
            </w:r>
          </w:p>
        </w:tc>
        <w:tc>
          <w:tcPr>
            <w:tcW w:w="3967" w:type="dxa"/>
          </w:tcPr>
          <w:p w14:paraId="6C48724D" w14:textId="77777777" w:rsidR="00602EBD" w:rsidRPr="00602EBD" w:rsidRDefault="00602EBD" w:rsidP="00602EBD">
            <w:pPr>
              <w:jc w:val="center"/>
            </w:pPr>
          </w:p>
          <w:p w14:paraId="3255DFA5" w14:textId="77777777" w:rsidR="00602EBD" w:rsidRPr="00602EBD" w:rsidRDefault="00602EBD" w:rsidP="00602EBD">
            <w:pPr>
              <w:jc w:val="center"/>
            </w:pPr>
          </w:p>
          <w:p w14:paraId="23719788" w14:textId="77777777" w:rsidR="00602EBD" w:rsidRPr="00602EBD" w:rsidRDefault="00602EBD" w:rsidP="00602EBD">
            <w:pPr>
              <w:jc w:val="center"/>
            </w:pPr>
          </w:p>
          <w:p w14:paraId="57CF0709" w14:textId="77777777" w:rsidR="00602EBD" w:rsidRPr="00602EBD" w:rsidRDefault="00602EBD" w:rsidP="00602EBD">
            <w:pPr>
              <w:jc w:val="center"/>
            </w:pPr>
            <w:r w:rsidRPr="00602EBD">
              <w:t>odličan (5)</w:t>
            </w:r>
          </w:p>
        </w:tc>
      </w:tr>
      <w:tr w:rsidR="00602EBD" w:rsidRPr="00602EBD" w14:paraId="302E093A" w14:textId="77777777" w:rsidTr="00FC04FD">
        <w:trPr>
          <w:trHeight w:val="285"/>
        </w:trPr>
        <w:tc>
          <w:tcPr>
            <w:tcW w:w="5351" w:type="dxa"/>
            <w:gridSpan w:val="2"/>
            <w:shd w:val="clear" w:color="auto" w:fill="548DD4" w:themeFill="text2" w:themeFillTint="99"/>
          </w:tcPr>
          <w:p w14:paraId="0D048F8A" w14:textId="77777777" w:rsidR="00602EBD" w:rsidRPr="00602EBD" w:rsidRDefault="00602EBD" w:rsidP="00602EBD">
            <w:pPr>
              <w:jc w:val="both"/>
            </w:pPr>
            <w:r w:rsidRPr="00602EBD">
              <w:t>Kriteriji ocjenjivanja jezičnih zakonitosti</w:t>
            </w:r>
          </w:p>
        </w:tc>
        <w:tc>
          <w:tcPr>
            <w:tcW w:w="3967" w:type="dxa"/>
            <w:shd w:val="clear" w:color="auto" w:fill="548DD4" w:themeFill="text2" w:themeFillTint="99"/>
          </w:tcPr>
          <w:p w14:paraId="030349AC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BBD8D64" w14:textId="77777777" w:rsidTr="00FC04FD">
        <w:trPr>
          <w:trHeight w:val="285"/>
        </w:trPr>
        <w:tc>
          <w:tcPr>
            <w:tcW w:w="5351" w:type="dxa"/>
            <w:gridSpan w:val="2"/>
          </w:tcPr>
          <w:p w14:paraId="7124C352" w14:textId="77777777" w:rsidR="00602EBD" w:rsidRPr="00602EBD" w:rsidRDefault="00602EBD" w:rsidP="00602EBD">
            <w:pPr>
              <w:jc w:val="both"/>
            </w:pPr>
            <w:r w:rsidRPr="00602EBD">
              <w:t>Učenik ne poznaje gramatička pravila i ne primjenjuje ih</w:t>
            </w:r>
          </w:p>
          <w:p w14:paraId="2A661C0C" w14:textId="77777777" w:rsidR="00602EBD" w:rsidRPr="00602EBD" w:rsidRDefault="00602EBD" w:rsidP="00602EBD">
            <w:pPr>
              <w:jc w:val="both"/>
            </w:pPr>
            <w:r w:rsidRPr="00602EBD">
              <w:t>ni uz kakav poticaj.</w:t>
            </w:r>
          </w:p>
        </w:tc>
        <w:tc>
          <w:tcPr>
            <w:tcW w:w="3967" w:type="dxa"/>
          </w:tcPr>
          <w:p w14:paraId="2A4ECA8F" w14:textId="77777777" w:rsidR="00602EBD" w:rsidRPr="00602EBD" w:rsidRDefault="00602EBD" w:rsidP="00602EBD">
            <w:pPr>
              <w:jc w:val="center"/>
            </w:pPr>
            <w:r w:rsidRPr="00602EBD">
              <w:t>nedovoljan (1)</w:t>
            </w:r>
          </w:p>
        </w:tc>
      </w:tr>
      <w:tr w:rsidR="00602EBD" w:rsidRPr="00602EBD" w14:paraId="639D59C3" w14:textId="77777777" w:rsidTr="00FC04FD">
        <w:trPr>
          <w:trHeight w:val="285"/>
        </w:trPr>
        <w:tc>
          <w:tcPr>
            <w:tcW w:w="5351" w:type="dxa"/>
            <w:gridSpan w:val="2"/>
          </w:tcPr>
          <w:p w14:paraId="21E60D12" w14:textId="77777777" w:rsidR="00602EBD" w:rsidRPr="00602EBD" w:rsidRDefault="00602EBD" w:rsidP="00602EBD">
            <w:pPr>
              <w:jc w:val="both"/>
            </w:pPr>
            <w:r w:rsidRPr="00602EBD">
              <w:lastRenderedPageBreak/>
              <w:t>Učenik prepoznaje izolirane gramatičke pojave na primjerima, ali ih ispravno koristi samo uz poticaj. Uglavnom nije u stanju samostalno primijeniti pravilo i složiti primjer u govoru i pismu.</w:t>
            </w:r>
          </w:p>
        </w:tc>
        <w:tc>
          <w:tcPr>
            <w:tcW w:w="3967" w:type="dxa"/>
          </w:tcPr>
          <w:p w14:paraId="119039EB" w14:textId="77777777" w:rsidR="00602EBD" w:rsidRPr="00602EBD" w:rsidRDefault="00602EBD" w:rsidP="00602EBD">
            <w:pPr>
              <w:jc w:val="center"/>
            </w:pPr>
          </w:p>
          <w:p w14:paraId="650A9FB2" w14:textId="77777777" w:rsidR="00602EBD" w:rsidRPr="00602EBD" w:rsidRDefault="00602EBD" w:rsidP="00602EBD">
            <w:pPr>
              <w:jc w:val="center"/>
            </w:pPr>
            <w:r w:rsidRPr="00602EBD">
              <w:t>dovoljan (2)</w:t>
            </w:r>
          </w:p>
        </w:tc>
      </w:tr>
      <w:tr w:rsidR="00602EBD" w:rsidRPr="00602EBD" w14:paraId="6346C716" w14:textId="77777777" w:rsidTr="00FC04FD">
        <w:trPr>
          <w:trHeight w:val="285"/>
        </w:trPr>
        <w:tc>
          <w:tcPr>
            <w:tcW w:w="5351" w:type="dxa"/>
            <w:gridSpan w:val="2"/>
          </w:tcPr>
          <w:p w14:paraId="26896F79" w14:textId="77777777" w:rsidR="00602EBD" w:rsidRPr="00602EBD" w:rsidRDefault="00602EBD" w:rsidP="00602EBD">
            <w:pPr>
              <w:jc w:val="both"/>
            </w:pPr>
            <w:r w:rsidRPr="00602EBD">
              <w:t>Učenik poznaje gramatička pravila ali pri pismenom i usmenom izražavanju ih ne primjenjuje dosljedno, uz mnoštvo pogrešaka.</w:t>
            </w:r>
          </w:p>
        </w:tc>
        <w:tc>
          <w:tcPr>
            <w:tcW w:w="3967" w:type="dxa"/>
          </w:tcPr>
          <w:p w14:paraId="01864270" w14:textId="77777777" w:rsidR="00602EBD" w:rsidRPr="00602EBD" w:rsidRDefault="00602EBD" w:rsidP="00602EBD">
            <w:pPr>
              <w:tabs>
                <w:tab w:val="left" w:pos="1350"/>
                <w:tab w:val="center" w:pos="1810"/>
              </w:tabs>
            </w:pPr>
            <w:r w:rsidRPr="00602EBD">
              <w:tab/>
            </w:r>
            <w:r w:rsidRPr="00602EBD">
              <w:tab/>
            </w:r>
          </w:p>
          <w:p w14:paraId="16AF6F1F" w14:textId="77777777" w:rsidR="00602EBD" w:rsidRPr="00602EBD" w:rsidRDefault="00602EBD" w:rsidP="00602EBD">
            <w:pPr>
              <w:tabs>
                <w:tab w:val="left" w:pos="1350"/>
                <w:tab w:val="center" w:pos="1810"/>
              </w:tabs>
              <w:jc w:val="center"/>
            </w:pPr>
            <w:r w:rsidRPr="00602EBD">
              <w:t>dobar (3)</w:t>
            </w:r>
          </w:p>
        </w:tc>
      </w:tr>
      <w:tr w:rsidR="00602EBD" w:rsidRPr="00602EBD" w14:paraId="58426F12" w14:textId="77777777" w:rsidTr="00FC04FD">
        <w:trPr>
          <w:trHeight w:val="285"/>
        </w:trPr>
        <w:tc>
          <w:tcPr>
            <w:tcW w:w="5351" w:type="dxa"/>
            <w:gridSpan w:val="2"/>
          </w:tcPr>
          <w:p w14:paraId="2D507FA2" w14:textId="77777777" w:rsidR="00602EBD" w:rsidRPr="00602EBD" w:rsidRDefault="00602EBD" w:rsidP="00602EBD">
            <w:pPr>
              <w:jc w:val="both"/>
            </w:pPr>
            <w:r w:rsidRPr="00602EBD">
              <w:t>Učenik posjeduje znanje o obrađenim gramatičkim i jezičnim strukturama te ih uglavnom pravilno primjenjuje u zadanim problemima i u usmenom izražavanju. Učenika je češće potrebno upozoravati na gramatičke pogreške u govoru i pismu. Može sam objasniti gramatičke pogreške koje je učinio</w:t>
            </w:r>
          </w:p>
        </w:tc>
        <w:tc>
          <w:tcPr>
            <w:tcW w:w="3967" w:type="dxa"/>
          </w:tcPr>
          <w:p w14:paraId="043D238D" w14:textId="77777777" w:rsidR="00602EBD" w:rsidRPr="00602EBD" w:rsidRDefault="00602EBD" w:rsidP="00602EBD">
            <w:pPr>
              <w:jc w:val="center"/>
            </w:pPr>
          </w:p>
          <w:p w14:paraId="38898674" w14:textId="77777777" w:rsidR="00602EBD" w:rsidRPr="00602EBD" w:rsidRDefault="00602EBD" w:rsidP="00602EBD">
            <w:pPr>
              <w:jc w:val="center"/>
            </w:pPr>
          </w:p>
          <w:p w14:paraId="0EF7ECC1" w14:textId="77777777" w:rsidR="00602EBD" w:rsidRPr="00602EBD" w:rsidRDefault="00602EBD" w:rsidP="00602EBD">
            <w:pPr>
              <w:jc w:val="center"/>
            </w:pPr>
            <w:r w:rsidRPr="00602EBD">
              <w:t>vrlo dobar (4)</w:t>
            </w:r>
          </w:p>
        </w:tc>
      </w:tr>
      <w:tr w:rsidR="00602EBD" w:rsidRPr="00602EBD" w14:paraId="6D8B9778" w14:textId="77777777" w:rsidTr="00FC04FD">
        <w:trPr>
          <w:trHeight w:val="285"/>
        </w:trPr>
        <w:tc>
          <w:tcPr>
            <w:tcW w:w="5351" w:type="dxa"/>
            <w:gridSpan w:val="2"/>
          </w:tcPr>
          <w:p w14:paraId="07ABDFE8" w14:textId="77777777" w:rsidR="00602EBD" w:rsidRPr="00602EBD" w:rsidRDefault="00602EBD" w:rsidP="00602EBD">
            <w:pPr>
              <w:jc w:val="both"/>
            </w:pPr>
            <w:r w:rsidRPr="00602EBD">
              <w:t>Gramatičke strukture i zakonitosti primjenjuje samo-stalno i točno. Razumije bit gramatičkog problema i može obrazložiti na vlastitim primjerima. Samostalno i pravilno koristi znanja do kojih je došao putem nastave, nastavnih pomagala, medija... Točno i svjesno primjenjuje zakonitosti u poznatim i izmijenjenim situacijama.</w:t>
            </w:r>
          </w:p>
        </w:tc>
        <w:tc>
          <w:tcPr>
            <w:tcW w:w="3967" w:type="dxa"/>
          </w:tcPr>
          <w:p w14:paraId="67B97D01" w14:textId="77777777" w:rsidR="00602EBD" w:rsidRPr="00602EBD" w:rsidRDefault="00602EBD" w:rsidP="00602EBD">
            <w:pPr>
              <w:jc w:val="center"/>
            </w:pPr>
          </w:p>
          <w:p w14:paraId="51FD7245" w14:textId="77777777" w:rsidR="00602EBD" w:rsidRPr="00602EBD" w:rsidRDefault="00602EBD" w:rsidP="00602EBD">
            <w:pPr>
              <w:jc w:val="center"/>
            </w:pPr>
          </w:p>
          <w:p w14:paraId="031591EB" w14:textId="77777777" w:rsidR="00602EBD" w:rsidRPr="00602EBD" w:rsidRDefault="00602EBD" w:rsidP="00602EBD">
            <w:pPr>
              <w:jc w:val="center"/>
            </w:pPr>
            <w:r w:rsidRPr="00602EBD">
              <w:t>odličan (5)</w:t>
            </w:r>
          </w:p>
        </w:tc>
      </w:tr>
      <w:tr w:rsidR="00602EBD" w:rsidRPr="00602EBD" w14:paraId="4F58A21F" w14:textId="77777777" w:rsidTr="00FC04FD">
        <w:trPr>
          <w:trHeight w:val="285"/>
        </w:trPr>
        <w:tc>
          <w:tcPr>
            <w:tcW w:w="5351" w:type="dxa"/>
            <w:gridSpan w:val="2"/>
            <w:shd w:val="clear" w:color="auto" w:fill="548DD4" w:themeFill="text2" w:themeFillTint="99"/>
          </w:tcPr>
          <w:p w14:paraId="1F3ED228" w14:textId="77777777" w:rsidR="00602EBD" w:rsidRPr="00602EBD" w:rsidRDefault="00602EBD" w:rsidP="00602EBD">
            <w:pPr>
              <w:jc w:val="both"/>
            </w:pPr>
            <w:r w:rsidRPr="00602EBD">
              <w:t>Kriteriji ocjenjivanja zalaganja/aktivnosti (domaće zadaće)</w:t>
            </w:r>
          </w:p>
        </w:tc>
        <w:tc>
          <w:tcPr>
            <w:tcW w:w="3967" w:type="dxa"/>
            <w:shd w:val="clear" w:color="auto" w:fill="548DD4" w:themeFill="text2" w:themeFillTint="99"/>
          </w:tcPr>
          <w:p w14:paraId="481100CD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0DA19F9" w14:textId="77777777" w:rsidTr="00FC04FD">
        <w:trPr>
          <w:trHeight w:val="285"/>
        </w:trPr>
        <w:tc>
          <w:tcPr>
            <w:tcW w:w="5351" w:type="dxa"/>
            <w:gridSpan w:val="2"/>
          </w:tcPr>
          <w:p w14:paraId="16505D73" w14:textId="77777777" w:rsidR="00602EBD" w:rsidRPr="00602EBD" w:rsidRDefault="00602EBD" w:rsidP="00602EBD">
            <w:pPr>
              <w:jc w:val="both"/>
            </w:pPr>
            <w:r w:rsidRPr="00602EBD">
              <w:t>Učenik odbija svaku aktivnost i suradnju na satu, ne pokazuje minimalan trud za izvršavanje školskih obveza.</w:t>
            </w:r>
          </w:p>
        </w:tc>
        <w:tc>
          <w:tcPr>
            <w:tcW w:w="3967" w:type="dxa"/>
            <w:vMerge w:val="restart"/>
            <w:vAlign w:val="center"/>
          </w:tcPr>
          <w:p w14:paraId="241DC49E" w14:textId="77777777" w:rsidR="00602EBD" w:rsidRPr="00602EBD" w:rsidRDefault="00602EBD" w:rsidP="00602EBD">
            <w:pPr>
              <w:jc w:val="center"/>
            </w:pPr>
          </w:p>
          <w:p w14:paraId="250CB1F3" w14:textId="77777777" w:rsidR="00602EBD" w:rsidRPr="00602EBD" w:rsidRDefault="00602EBD" w:rsidP="00602EBD">
            <w:pPr>
              <w:jc w:val="center"/>
            </w:pPr>
          </w:p>
          <w:p w14:paraId="731374DE" w14:textId="77777777" w:rsidR="00602EBD" w:rsidRPr="00602EBD" w:rsidRDefault="00602EBD" w:rsidP="00602EBD">
            <w:pPr>
              <w:jc w:val="center"/>
            </w:pPr>
          </w:p>
          <w:p w14:paraId="4C774E53" w14:textId="77777777" w:rsidR="00602EBD" w:rsidRPr="00602EBD" w:rsidRDefault="00602EBD" w:rsidP="00602EBD">
            <w:pPr>
              <w:jc w:val="center"/>
            </w:pPr>
          </w:p>
          <w:p w14:paraId="1804B2BA" w14:textId="77777777" w:rsidR="00602EBD" w:rsidRPr="00602EBD" w:rsidRDefault="00602EBD" w:rsidP="00602EBD">
            <w:pPr>
              <w:jc w:val="center"/>
            </w:pPr>
          </w:p>
          <w:p w14:paraId="0749449E" w14:textId="77777777" w:rsidR="00602EBD" w:rsidRPr="00602EBD" w:rsidRDefault="00602EBD" w:rsidP="00602EBD">
            <w:pPr>
              <w:jc w:val="center"/>
            </w:pPr>
            <w:r w:rsidRPr="00602EBD">
              <w:t>nedovoljan (1)</w:t>
            </w:r>
          </w:p>
        </w:tc>
      </w:tr>
      <w:tr w:rsidR="00602EBD" w:rsidRPr="00602EBD" w14:paraId="6FA3F1C3" w14:textId="77777777" w:rsidTr="00FC04FD">
        <w:trPr>
          <w:trHeight w:val="285"/>
        </w:trPr>
        <w:tc>
          <w:tcPr>
            <w:tcW w:w="5351" w:type="dxa"/>
            <w:gridSpan w:val="2"/>
          </w:tcPr>
          <w:p w14:paraId="6A231E40" w14:textId="77777777" w:rsidR="00602EBD" w:rsidRPr="00602EBD" w:rsidRDefault="00602EBD" w:rsidP="00602EBD">
            <w:pPr>
              <w:jc w:val="both"/>
            </w:pPr>
            <w:r w:rsidRPr="00602EBD">
              <w:t>Učenik ne pokazuje razumijevanje te nije u  mogućnosti praktične primjene. Interes i pažnja za rad na satu su minimalni. Odsutan je duhom ili zaokupljen drugim aktivnostima. Odbija pomoć i ne sudjeluje u radu. Ne trudi se niti za vrijeme sata niti kod kuće. Potrebno ga je stalno poticati u radu. Ne pokazuje znatiželju i zanimanje za jezično gradivo i kulturološke sadržaje. Ne poštuje rokove izvršenja zadataka te izbjegava i zanemaruje radne obveze. Ne piše domaće uratke.</w:t>
            </w:r>
          </w:p>
        </w:tc>
        <w:tc>
          <w:tcPr>
            <w:tcW w:w="3967" w:type="dxa"/>
            <w:vMerge/>
          </w:tcPr>
          <w:p w14:paraId="604C7150" w14:textId="77777777" w:rsidR="00602EBD" w:rsidRPr="00602EBD" w:rsidRDefault="00602EBD" w:rsidP="00602EBD"/>
        </w:tc>
      </w:tr>
      <w:tr w:rsidR="00602EBD" w:rsidRPr="00602EBD" w14:paraId="1BFAFC92" w14:textId="77777777" w:rsidTr="00FC04FD">
        <w:trPr>
          <w:trHeight w:val="285"/>
        </w:trPr>
        <w:tc>
          <w:tcPr>
            <w:tcW w:w="5351" w:type="dxa"/>
            <w:gridSpan w:val="2"/>
          </w:tcPr>
          <w:p w14:paraId="7F7EAEA9" w14:textId="77777777" w:rsidR="00602EBD" w:rsidRPr="00602EBD" w:rsidRDefault="00602EBD" w:rsidP="00602EBD">
            <w:pPr>
              <w:jc w:val="both"/>
            </w:pPr>
            <w:r w:rsidRPr="00602EBD">
              <w:t>Učenik je neaktivan i nezainteresiran tijekom praktičnog rada te pokazuje neodgovoran odnos prema radnom zadatku i drugim učenicima, te ometa nastavu i rad.</w:t>
            </w:r>
          </w:p>
        </w:tc>
        <w:tc>
          <w:tcPr>
            <w:tcW w:w="3967" w:type="dxa"/>
            <w:vMerge/>
          </w:tcPr>
          <w:p w14:paraId="39FF8E18" w14:textId="77777777" w:rsidR="00602EBD" w:rsidRPr="00602EBD" w:rsidRDefault="00602EBD" w:rsidP="00602EBD"/>
        </w:tc>
      </w:tr>
      <w:tr w:rsidR="00602EBD" w:rsidRPr="00602EBD" w14:paraId="31C0EE1E" w14:textId="77777777" w:rsidTr="00FC04FD">
        <w:trPr>
          <w:trHeight w:val="285"/>
        </w:trPr>
        <w:tc>
          <w:tcPr>
            <w:tcW w:w="5351" w:type="dxa"/>
            <w:gridSpan w:val="2"/>
          </w:tcPr>
          <w:p w14:paraId="06B83C51" w14:textId="77777777" w:rsidR="00602EBD" w:rsidRPr="00602EBD" w:rsidRDefault="00602EBD" w:rsidP="00602EBD">
            <w:pPr>
              <w:jc w:val="both"/>
            </w:pPr>
            <w:r w:rsidRPr="00602EBD">
              <w:t>Učenik je rijetko spreman izvršiti svoje obveze, potrebno mu je davati stalne dodatne upute za rad.</w:t>
            </w:r>
          </w:p>
        </w:tc>
        <w:tc>
          <w:tcPr>
            <w:tcW w:w="3967" w:type="dxa"/>
            <w:vMerge w:val="restart"/>
            <w:vAlign w:val="center"/>
          </w:tcPr>
          <w:p w14:paraId="64EEA9A5" w14:textId="77777777" w:rsidR="00602EBD" w:rsidRPr="00602EBD" w:rsidRDefault="00602EBD" w:rsidP="00602EBD">
            <w:pPr>
              <w:jc w:val="center"/>
            </w:pPr>
          </w:p>
          <w:p w14:paraId="32EEFDF4" w14:textId="77777777" w:rsidR="00602EBD" w:rsidRPr="00602EBD" w:rsidRDefault="00602EBD" w:rsidP="00602EBD">
            <w:pPr>
              <w:jc w:val="center"/>
            </w:pPr>
          </w:p>
          <w:p w14:paraId="15913968" w14:textId="77777777" w:rsidR="00602EBD" w:rsidRPr="00602EBD" w:rsidRDefault="00602EBD" w:rsidP="00602EBD">
            <w:pPr>
              <w:jc w:val="center"/>
            </w:pPr>
          </w:p>
          <w:p w14:paraId="7F54145B" w14:textId="77777777" w:rsidR="00602EBD" w:rsidRPr="00602EBD" w:rsidRDefault="00602EBD" w:rsidP="00602EBD">
            <w:pPr>
              <w:jc w:val="center"/>
            </w:pPr>
          </w:p>
          <w:p w14:paraId="579DF57F" w14:textId="77777777" w:rsidR="00602EBD" w:rsidRPr="00602EBD" w:rsidRDefault="00602EBD" w:rsidP="00602EBD">
            <w:pPr>
              <w:jc w:val="center"/>
            </w:pPr>
            <w:r w:rsidRPr="00602EBD">
              <w:t>dovoljan (2)</w:t>
            </w:r>
          </w:p>
          <w:p w14:paraId="61DFEE83" w14:textId="77777777" w:rsidR="00602EBD" w:rsidRPr="00602EBD" w:rsidRDefault="00602EBD" w:rsidP="00602EBD">
            <w:pPr>
              <w:jc w:val="center"/>
            </w:pPr>
          </w:p>
          <w:p w14:paraId="66CE0E93" w14:textId="77777777" w:rsidR="00602EBD" w:rsidRPr="00602EBD" w:rsidRDefault="00602EBD" w:rsidP="00602EBD">
            <w:pPr>
              <w:jc w:val="center"/>
            </w:pPr>
          </w:p>
          <w:p w14:paraId="0A120854" w14:textId="77777777" w:rsidR="00602EBD" w:rsidRPr="00602EBD" w:rsidRDefault="00602EBD" w:rsidP="00602EBD">
            <w:pPr>
              <w:jc w:val="center"/>
            </w:pPr>
          </w:p>
          <w:p w14:paraId="70D639B5" w14:textId="77777777" w:rsidR="00602EBD" w:rsidRPr="00602EBD" w:rsidRDefault="00602EBD" w:rsidP="00602EBD">
            <w:pPr>
              <w:jc w:val="center"/>
            </w:pPr>
          </w:p>
          <w:p w14:paraId="6570C19F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264C7155" w14:textId="77777777" w:rsidTr="00FC04FD">
        <w:trPr>
          <w:trHeight w:val="285"/>
        </w:trPr>
        <w:tc>
          <w:tcPr>
            <w:tcW w:w="5351" w:type="dxa"/>
            <w:gridSpan w:val="2"/>
          </w:tcPr>
          <w:p w14:paraId="517BCA51" w14:textId="77777777" w:rsidR="00602EBD" w:rsidRPr="00602EBD" w:rsidRDefault="00602EBD" w:rsidP="00602EBD">
            <w:pPr>
              <w:jc w:val="both"/>
            </w:pPr>
            <w:r w:rsidRPr="00602EBD">
              <w:t xml:space="preserve">Učenik usvaja sadržaje bez razumijevanja i mogućnosti praktične primjene. Interes i pažnja za rad na satu su slabi i rijetko izraženi za rad u skupini/paru. Odsutan je duhom ili zaokupljen drugim aktivnostima. Učenik ima nizak radni tempo i potrebno ga je poticati u radu.  Ne pokazuje znatiželju i zanimanje za jezično gradivo i kulturološke sadržaje. Otežano poštuje rokove izvršenja zadataka i sklon je izbjegavanju i  zanemarivanju radnih </w:t>
            </w:r>
          </w:p>
          <w:p w14:paraId="150D61F7" w14:textId="77777777" w:rsidR="00602EBD" w:rsidRPr="00602EBD" w:rsidRDefault="00602EBD" w:rsidP="00602EBD">
            <w:pPr>
              <w:jc w:val="both"/>
            </w:pPr>
            <w:r w:rsidRPr="00602EBD">
              <w:t>obveza.</w:t>
            </w:r>
          </w:p>
        </w:tc>
        <w:tc>
          <w:tcPr>
            <w:tcW w:w="3967" w:type="dxa"/>
            <w:vMerge/>
          </w:tcPr>
          <w:p w14:paraId="3D7400B8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5F4C7F97" w14:textId="77777777" w:rsidTr="00FC04FD">
        <w:trPr>
          <w:trHeight w:val="285"/>
        </w:trPr>
        <w:tc>
          <w:tcPr>
            <w:tcW w:w="5351" w:type="dxa"/>
            <w:gridSpan w:val="2"/>
          </w:tcPr>
          <w:p w14:paraId="5DA47F3A" w14:textId="77777777" w:rsidR="00602EBD" w:rsidRPr="00602EBD" w:rsidRDefault="00602EBD" w:rsidP="00602EBD">
            <w:pPr>
              <w:jc w:val="both"/>
            </w:pPr>
            <w:r w:rsidRPr="00602EBD">
              <w:t>Učenik pasivno sudjeluje u nastavi i radu; radi isključivo uz pomoć nastavnika ili drugog učenika.</w:t>
            </w:r>
          </w:p>
        </w:tc>
        <w:tc>
          <w:tcPr>
            <w:tcW w:w="3967" w:type="dxa"/>
            <w:vMerge/>
          </w:tcPr>
          <w:p w14:paraId="0AB1BA80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3723C751" w14:textId="77777777" w:rsidTr="00FC04FD">
        <w:trPr>
          <w:trHeight w:val="285"/>
        </w:trPr>
        <w:tc>
          <w:tcPr>
            <w:tcW w:w="5351" w:type="dxa"/>
            <w:gridSpan w:val="2"/>
          </w:tcPr>
          <w:p w14:paraId="14C79B73" w14:textId="77777777" w:rsidR="00602EBD" w:rsidRPr="00602EBD" w:rsidRDefault="00602EBD" w:rsidP="00602EBD">
            <w:pPr>
              <w:jc w:val="both"/>
            </w:pPr>
            <w:r w:rsidRPr="00602EBD">
              <w:t>Učenik pokazuje prosječno zanimanje za vjeronaučne sadržaje, djelomično izvršava svoje obveze, pristojnog je ponašanja uz povremene poticaje vjeroučitelja.</w:t>
            </w:r>
          </w:p>
        </w:tc>
        <w:tc>
          <w:tcPr>
            <w:tcW w:w="3967" w:type="dxa"/>
            <w:vMerge w:val="restart"/>
          </w:tcPr>
          <w:p w14:paraId="48A34B37" w14:textId="77777777" w:rsidR="00602EBD" w:rsidRPr="00602EBD" w:rsidRDefault="00602EBD" w:rsidP="00602EBD">
            <w:pPr>
              <w:jc w:val="center"/>
            </w:pPr>
          </w:p>
          <w:p w14:paraId="3B895EEA" w14:textId="77777777" w:rsidR="00602EBD" w:rsidRPr="00602EBD" w:rsidRDefault="00602EBD" w:rsidP="00602EBD">
            <w:pPr>
              <w:jc w:val="center"/>
            </w:pPr>
          </w:p>
          <w:p w14:paraId="200AF9FF" w14:textId="77777777" w:rsidR="00602EBD" w:rsidRPr="00602EBD" w:rsidRDefault="00602EBD" w:rsidP="00602EBD">
            <w:pPr>
              <w:jc w:val="center"/>
            </w:pPr>
          </w:p>
          <w:p w14:paraId="60256DF2" w14:textId="77777777" w:rsidR="00602EBD" w:rsidRPr="00602EBD" w:rsidRDefault="00602EBD" w:rsidP="00602EBD">
            <w:pPr>
              <w:jc w:val="center"/>
            </w:pPr>
          </w:p>
          <w:p w14:paraId="16F7D39A" w14:textId="77777777" w:rsidR="00602EBD" w:rsidRPr="00602EBD" w:rsidRDefault="00602EBD" w:rsidP="00602EBD">
            <w:pPr>
              <w:jc w:val="center"/>
            </w:pPr>
          </w:p>
          <w:p w14:paraId="3C7D89FF" w14:textId="77777777" w:rsidR="00602EBD" w:rsidRPr="00602EBD" w:rsidRDefault="00602EBD" w:rsidP="00602EBD">
            <w:pPr>
              <w:jc w:val="center"/>
            </w:pPr>
            <w:r w:rsidRPr="00602EBD">
              <w:t>dobar (3)</w:t>
            </w:r>
          </w:p>
        </w:tc>
      </w:tr>
      <w:tr w:rsidR="00602EBD" w:rsidRPr="00602EBD" w14:paraId="06FAAC90" w14:textId="77777777" w:rsidTr="00FC04FD">
        <w:trPr>
          <w:trHeight w:val="285"/>
        </w:trPr>
        <w:tc>
          <w:tcPr>
            <w:tcW w:w="5351" w:type="dxa"/>
            <w:gridSpan w:val="2"/>
          </w:tcPr>
          <w:p w14:paraId="72A2336F" w14:textId="77777777" w:rsidR="00602EBD" w:rsidRPr="00602EBD" w:rsidRDefault="00602EBD" w:rsidP="00602EBD">
            <w:pPr>
              <w:jc w:val="both"/>
            </w:pPr>
            <w:r w:rsidRPr="00602EBD">
              <w:lastRenderedPageBreak/>
              <w:t xml:space="preserve">Učenik uči bez razumijevanja. Interes i pažnja za rad na satu su dobri i djelomično izraženi za rad u skupini/paru. Uglavnom je odsutan duhom ili zaokupljen drugim aktivnostima. Učenik ima promjenjiv radni tempo i uglavnom otežano  rješava zadatke. Brzo se zasiti radom i </w:t>
            </w:r>
          </w:p>
          <w:p w14:paraId="539C0E54" w14:textId="77777777" w:rsidR="00602EBD" w:rsidRPr="00602EBD" w:rsidRDefault="00602EBD" w:rsidP="00602EBD">
            <w:pPr>
              <w:jc w:val="both"/>
            </w:pPr>
            <w:r w:rsidRPr="00602EBD">
              <w:t>lako odustaje od zadataka. Ponekad pokazuje znatiželju i zanimanje za jezično gradivo i kulturološke sadržaje. Katkad izbjegava svoje obveze.</w:t>
            </w:r>
          </w:p>
        </w:tc>
        <w:tc>
          <w:tcPr>
            <w:tcW w:w="3967" w:type="dxa"/>
            <w:vMerge/>
          </w:tcPr>
          <w:p w14:paraId="24DE80A9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4B2EABF2" w14:textId="77777777" w:rsidTr="00FC04FD">
        <w:trPr>
          <w:trHeight w:val="285"/>
        </w:trPr>
        <w:tc>
          <w:tcPr>
            <w:tcW w:w="5351" w:type="dxa"/>
            <w:gridSpan w:val="2"/>
          </w:tcPr>
          <w:p w14:paraId="59BAC9A2" w14:textId="77777777" w:rsidR="00602EBD" w:rsidRPr="00602EBD" w:rsidRDefault="00602EBD" w:rsidP="00602EBD">
            <w:pPr>
              <w:jc w:val="both"/>
            </w:pPr>
            <w:r w:rsidRPr="00602EBD">
              <w:lastRenderedPageBreak/>
              <w:t>Učenik pasivno sudjeluje u nastavi i radu ali se  odgovorno odnosi prema radnom zadatku; učenik ima prihvatljiv odnos prema učenicima te radi uz pomoć nastavnika ili drugog učenika.</w:t>
            </w:r>
          </w:p>
        </w:tc>
        <w:tc>
          <w:tcPr>
            <w:tcW w:w="3967" w:type="dxa"/>
            <w:vMerge/>
          </w:tcPr>
          <w:p w14:paraId="6DD623F7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06A47DE0" w14:textId="77777777" w:rsidTr="00FC04FD">
        <w:trPr>
          <w:trHeight w:val="285"/>
        </w:trPr>
        <w:tc>
          <w:tcPr>
            <w:tcW w:w="5351" w:type="dxa"/>
            <w:gridSpan w:val="2"/>
          </w:tcPr>
          <w:p w14:paraId="58874E6F" w14:textId="77777777" w:rsidR="00602EBD" w:rsidRPr="00602EBD" w:rsidRDefault="00602EBD" w:rsidP="00602EBD">
            <w:pPr>
              <w:jc w:val="both"/>
            </w:pPr>
            <w:r w:rsidRPr="00602EBD">
              <w:t xml:space="preserve">Učenik dosta dobro sudjeluje u različitim aktivnostima na satu i pokazuje interes za sadržaje, trudi se izvršavati svoje obveze, često se javlja za riječ. </w:t>
            </w:r>
          </w:p>
        </w:tc>
        <w:tc>
          <w:tcPr>
            <w:tcW w:w="3967" w:type="dxa"/>
            <w:vMerge w:val="restart"/>
          </w:tcPr>
          <w:p w14:paraId="59D8EB43" w14:textId="77777777" w:rsidR="00602EBD" w:rsidRPr="00602EBD" w:rsidRDefault="00602EBD" w:rsidP="00602EBD">
            <w:pPr>
              <w:jc w:val="center"/>
            </w:pPr>
          </w:p>
          <w:p w14:paraId="71C65B9A" w14:textId="77777777" w:rsidR="00602EBD" w:rsidRPr="00602EBD" w:rsidRDefault="00602EBD" w:rsidP="00602EBD"/>
          <w:p w14:paraId="61B52339" w14:textId="77777777" w:rsidR="00602EBD" w:rsidRPr="00602EBD" w:rsidRDefault="00602EBD" w:rsidP="00602EBD">
            <w:pPr>
              <w:jc w:val="center"/>
            </w:pPr>
          </w:p>
          <w:p w14:paraId="7D151A58" w14:textId="77777777" w:rsidR="00602EBD" w:rsidRPr="00602EBD" w:rsidRDefault="00602EBD" w:rsidP="00602EBD">
            <w:pPr>
              <w:jc w:val="center"/>
            </w:pPr>
          </w:p>
          <w:p w14:paraId="2DA09D9A" w14:textId="77777777" w:rsidR="00602EBD" w:rsidRPr="00602EBD" w:rsidRDefault="00602EBD" w:rsidP="00602EBD">
            <w:pPr>
              <w:jc w:val="center"/>
            </w:pPr>
          </w:p>
          <w:p w14:paraId="05CAEBB3" w14:textId="77777777" w:rsidR="00602EBD" w:rsidRPr="00602EBD" w:rsidRDefault="00602EBD" w:rsidP="00602EBD">
            <w:pPr>
              <w:jc w:val="center"/>
            </w:pPr>
          </w:p>
          <w:p w14:paraId="54C0E1D5" w14:textId="77777777" w:rsidR="00602EBD" w:rsidRPr="00602EBD" w:rsidRDefault="00602EBD" w:rsidP="00602EBD">
            <w:pPr>
              <w:jc w:val="center"/>
            </w:pPr>
            <w:r w:rsidRPr="00602EBD">
              <w:t>vrlo dobar (4)</w:t>
            </w:r>
          </w:p>
        </w:tc>
      </w:tr>
      <w:tr w:rsidR="00602EBD" w:rsidRPr="00602EBD" w14:paraId="31FD5B02" w14:textId="77777777" w:rsidTr="00FC04FD">
        <w:trPr>
          <w:trHeight w:val="285"/>
        </w:trPr>
        <w:tc>
          <w:tcPr>
            <w:tcW w:w="5351" w:type="dxa"/>
            <w:gridSpan w:val="2"/>
          </w:tcPr>
          <w:p w14:paraId="6F7DB784" w14:textId="77777777" w:rsidR="00602EBD" w:rsidRPr="00602EBD" w:rsidRDefault="00602EBD" w:rsidP="00602EBD">
            <w:pPr>
              <w:jc w:val="both"/>
            </w:pPr>
            <w:r w:rsidRPr="00602EBD">
              <w:t>Učenik uči s razumijevanjem. Interes i pažnja za rad na satu su vrlo dobri i pojačani za rad u skupini/paru. Uglavnom sluša pozorno i usredotočen je na rad. Učenik ima umjeren radni tempo, ulaže napor i trudi se postići što više. Ustrajan je, često dovršava zadatak unatoč teškoćama na koje nailazi. Uredno, točno i  uglavnom na vrijeme izvršava zadatke. Uglavnom pokazuje znatiželju i zanimanje za jezično gradivo i kulturološke sadržaje. Redovito piše domaće uratke.</w:t>
            </w:r>
          </w:p>
        </w:tc>
        <w:tc>
          <w:tcPr>
            <w:tcW w:w="3967" w:type="dxa"/>
            <w:vMerge/>
          </w:tcPr>
          <w:p w14:paraId="44F6252F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636206F5" w14:textId="77777777" w:rsidTr="00FC04FD">
        <w:trPr>
          <w:trHeight w:val="285"/>
        </w:trPr>
        <w:tc>
          <w:tcPr>
            <w:tcW w:w="5351" w:type="dxa"/>
            <w:gridSpan w:val="2"/>
          </w:tcPr>
          <w:p w14:paraId="5F993AE2" w14:textId="77777777" w:rsidR="00602EBD" w:rsidRPr="00602EBD" w:rsidRDefault="00602EBD" w:rsidP="00602EBD">
            <w:pPr>
              <w:jc w:val="both"/>
            </w:pPr>
            <w:r w:rsidRPr="00602EBD">
              <w:t>Učenik aktivno sudjelovanje u radu te ima odgovoran odnos prema radnom zadatku; rado pomaže drugim učenicima, teže prihvaća pomoć.</w:t>
            </w:r>
          </w:p>
        </w:tc>
        <w:tc>
          <w:tcPr>
            <w:tcW w:w="3967" w:type="dxa"/>
            <w:vMerge/>
          </w:tcPr>
          <w:p w14:paraId="1474E42B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1754FCD8" w14:textId="77777777" w:rsidTr="00FC04FD">
        <w:trPr>
          <w:trHeight w:val="285"/>
        </w:trPr>
        <w:tc>
          <w:tcPr>
            <w:tcW w:w="5351" w:type="dxa"/>
            <w:gridSpan w:val="2"/>
          </w:tcPr>
          <w:p w14:paraId="42B1CDD4" w14:textId="77777777" w:rsidR="00602EBD" w:rsidRPr="00602EBD" w:rsidRDefault="00602EBD" w:rsidP="00602EBD">
            <w:pPr>
              <w:jc w:val="both"/>
            </w:pPr>
            <w:r w:rsidRPr="00602EBD">
              <w:t>Učenik izvrsno i redovito surađuje tijekom nastavnog procesa, spreman je odraditi svaki oblik rada, odgovorno se odnosi prema postavljenim zadacima, ističe se svojom aktivnošću i interesom za rad, redovito se javlja za riječ, pokazuje interes za dodatne sadržaje, samoinicijativno pomaže drugima kod učenja i rješavanja zadataka</w:t>
            </w:r>
          </w:p>
        </w:tc>
        <w:tc>
          <w:tcPr>
            <w:tcW w:w="3967" w:type="dxa"/>
            <w:vMerge w:val="restart"/>
          </w:tcPr>
          <w:p w14:paraId="3A321C47" w14:textId="77777777" w:rsidR="00602EBD" w:rsidRPr="00602EBD" w:rsidRDefault="00602EBD" w:rsidP="00602EBD">
            <w:pPr>
              <w:jc w:val="center"/>
            </w:pPr>
          </w:p>
          <w:p w14:paraId="2F73969A" w14:textId="77777777" w:rsidR="00602EBD" w:rsidRPr="00602EBD" w:rsidRDefault="00602EBD" w:rsidP="00602EBD">
            <w:pPr>
              <w:jc w:val="center"/>
            </w:pPr>
          </w:p>
          <w:p w14:paraId="00655E60" w14:textId="77777777" w:rsidR="00602EBD" w:rsidRPr="00602EBD" w:rsidRDefault="00602EBD" w:rsidP="00602EBD">
            <w:pPr>
              <w:jc w:val="center"/>
            </w:pPr>
          </w:p>
          <w:p w14:paraId="4BE246D7" w14:textId="77777777" w:rsidR="00602EBD" w:rsidRPr="00602EBD" w:rsidRDefault="00602EBD" w:rsidP="00602EBD">
            <w:pPr>
              <w:jc w:val="center"/>
            </w:pPr>
          </w:p>
          <w:p w14:paraId="42C48843" w14:textId="77777777" w:rsidR="00602EBD" w:rsidRPr="00602EBD" w:rsidRDefault="00602EBD" w:rsidP="00602EBD">
            <w:pPr>
              <w:jc w:val="center"/>
            </w:pPr>
          </w:p>
          <w:p w14:paraId="08AC589F" w14:textId="77777777" w:rsidR="00602EBD" w:rsidRPr="00602EBD" w:rsidRDefault="00602EBD" w:rsidP="00602EBD">
            <w:pPr>
              <w:jc w:val="center"/>
            </w:pPr>
          </w:p>
          <w:p w14:paraId="56D07CEA" w14:textId="77777777" w:rsidR="00602EBD" w:rsidRPr="00602EBD" w:rsidRDefault="00602EBD" w:rsidP="00602EBD">
            <w:pPr>
              <w:jc w:val="center"/>
            </w:pPr>
            <w:r w:rsidRPr="00602EBD">
              <w:t>odličan (5)</w:t>
            </w:r>
          </w:p>
        </w:tc>
      </w:tr>
      <w:tr w:rsidR="00602EBD" w:rsidRPr="00602EBD" w14:paraId="5463A60F" w14:textId="77777777" w:rsidTr="00FC04FD">
        <w:trPr>
          <w:trHeight w:val="285"/>
        </w:trPr>
        <w:tc>
          <w:tcPr>
            <w:tcW w:w="5351" w:type="dxa"/>
            <w:gridSpan w:val="2"/>
          </w:tcPr>
          <w:p w14:paraId="3274AA29" w14:textId="77777777" w:rsidR="00602EBD" w:rsidRPr="00602EBD" w:rsidRDefault="00602EBD" w:rsidP="00602EBD">
            <w:pPr>
              <w:jc w:val="both"/>
            </w:pPr>
            <w:r w:rsidRPr="00602EBD">
              <w:t>Učenik uči s lakoćom i razumijevanjem. Interes i pažnja za rad na satu su izraziti i pojačani za rad u skupini/paru. Pozorno sluša na satu i usredotočen  je na rad. Učenik ima visok radni tempo, radi brzo, točno i sigurno, radi samostalno i redovito. Izrazito je marljiv. Učenik pokazuje znatiželju i zanimanje za jezično gradivo i kulturološke sadržaje te redovito piše domaće uratke.</w:t>
            </w:r>
          </w:p>
        </w:tc>
        <w:tc>
          <w:tcPr>
            <w:tcW w:w="3967" w:type="dxa"/>
            <w:vMerge/>
          </w:tcPr>
          <w:p w14:paraId="40B0A982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1CE87FCC" w14:textId="77777777" w:rsidTr="00FC04FD">
        <w:trPr>
          <w:trHeight w:val="285"/>
        </w:trPr>
        <w:tc>
          <w:tcPr>
            <w:tcW w:w="5351" w:type="dxa"/>
            <w:gridSpan w:val="2"/>
          </w:tcPr>
          <w:p w14:paraId="0DE67262" w14:textId="77777777" w:rsidR="00602EBD" w:rsidRPr="00602EBD" w:rsidRDefault="00602EBD" w:rsidP="00602EBD">
            <w:pPr>
              <w:jc w:val="both"/>
            </w:pPr>
            <w:r w:rsidRPr="00602EBD">
              <w:t>Učenik aktivno sudjeluje u nastavi i u radu, ima  odgovoran odnos prema radnom zadatku, materijalnim sredstvima i ostalim učenicima te gradi konstruktivnu suradnju s nastavnikom i drugim učenicima. Rado pomaže drugim učenicima.</w:t>
            </w:r>
          </w:p>
        </w:tc>
        <w:tc>
          <w:tcPr>
            <w:tcW w:w="3967" w:type="dxa"/>
            <w:vMerge/>
          </w:tcPr>
          <w:p w14:paraId="5CBEC06A" w14:textId="77777777" w:rsidR="00602EBD" w:rsidRPr="00602EBD" w:rsidRDefault="00602EBD" w:rsidP="00602EBD">
            <w:pPr>
              <w:jc w:val="center"/>
            </w:pPr>
          </w:p>
        </w:tc>
      </w:tr>
      <w:tr w:rsidR="00602EBD" w:rsidRPr="00602EBD" w14:paraId="04B05556" w14:textId="77777777" w:rsidTr="00FC04FD">
        <w:trPr>
          <w:trHeight w:val="285"/>
        </w:trPr>
        <w:tc>
          <w:tcPr>
            <w:tcW w:w="9318" w:type="dxa"/>
            <w:gridSpan w:val="3"/>
          </w:tcPr>
          <w:p w14:paraId="1E7B6E0F" w14:textId="77777777" w:rsidR="00602EBD" w:rsidRPr="00602EBD" w:rsidRDefault="00602EBD" w:rsidP="00602EBD">
            <w:r w:rsidRPr="00602EBD">
              <w:t>PISANO PROVJERAVANJE</w:t>
            </w:r>
          </w:p>
          <w:p w14:paraId="0039EABA" w14:textId="77777777" w:rsidR="00602EBD" w:rsidRPr="00602EBD" w:rsidRDefault="00602EBD" w:rsidP="00602EBD">
            <w:r w:rsidRPr="00602EBD">
              <w:t xml:space="preserve">Pod pisanim provjeravanjem podrazumijevaju se svi pisani oblici provjere koji rezultiraju ocjenom. </w:t>
            </w:r>
          </w:p>
          <w:p w14:paraId="48EE9AAA" w14:textId="77777777" w:rsidR="00602EBD" w:rsidRPr="00602EBD" w:rsidRDefault="00602EBD" w:rsidP="00602EBD">
            <w:r w:rsidRPr="00602EBD">
              <w:t>Pisana provjera znanja provodi se iz njemačkog jezika i informatike, iz vjeronauka ne. Pisani ispit se ocjenjuje na temelju postignutog broja bodova.</w:t>
            </w:r>
          </w:p>
        </w:tc>
      </w:tr>
      <w:tr w:rsidR="00602EBD" w:rsidRPr="00602EBD" w14:paraId="16825541" w14:textId="77777777" w:rsidTr="00FC04FD">
        <w:trPr>
          <w:trHeight w:val="285"/>
        </w:trPr>
        <w:tc>
          <w:tcPr>
            <w:tcW w:w="5296" w:type="dxa"/>
            <w:shd w:val="clear" w:color="auto" w:fill="8DB3E2" w:themeFill="text2" w:themeFillTint="66"/>
          </w:tcPr>
          <w:p w14:paraId="7BC6837A" w14:textId="77777777" w:rsidR="00602EBD" w:rsidRPr="00602EBD" w:rsidRDefault="00602EBD" w:rsidP="00602EBD">
            <w:r w:rsidRPr="00602EBD">
              <w:t>Kriteriji ocjenjivanja pisane provjere znanja iz njemačkog jezika</w:t>
            </w:r>
          </w:p>
        </w:tc>
        <w:tc>
          <w:tcPr>
            <w:tcW w:w="4022" w:type="dxa"/>
            <w:gridSpan w:val="2"/>
            <w:shd w:val="clear" w:color="auto" w:fill="8DB3E2" w:themeFill="text2" w:themeFillTint="66"/>
          </w:tcPr>
          <w:p w14:paraId="09AEEB37" w14:textId="77777777" w:rsidR="00602EBD" w:rsidRPr="00602EBD" w:rsidRDefault="00602EBD" w:rsidP="00602EBD">
            <w:pPr>
              <w:jc w:val="center"/>
            </w:pPr>
            <w:r w:rsidRPr="00602EBD">
              <w:t>Ocjena</w:t>
            </w:r>
          </w:p>
        </w:tc>
      </w:tr>
      <w:tr w:rsidR="00602EBD" w:rsidRPr="00602EBD" w14:paraId="351742DD" w14:textId="77777777" w:rsidTr="00FC04FD">
        <w:trPr>
          <w:trHeight w:val="285"/>
        </w:trPr>
        <w:tc>
          <w:tcPr>
            <w:tcW w:w="5296" w:type="dxa"/>
          </w:tcPr>
          <w:p w14:paraId="210D61E7" w14:textId="77777777" w:rsidR="00602EBD" w:rsidRPr="00602EBD" w:rsidRDefault="00602EBD" w:rsidP="00602EBD">
            <w:pPr>
              <w:jc w:val="center"/>
            </w:pPr>
            <w:r w:rsidRPr="00602EBD">
              <w:lastRenderedPageBreak/>
              <w:t>0-39%</w:t>
            </w:r>
          </w:p>
        </w:tc>
        <w:tc>
          <w:tcPr>
            <w:tcW w:w="4022" w:type="dxa"/>
            <w:gridSpan w:val="2"/>
          </w:tcPr>
          <w:p w14:paraId="197192BE" w14:textId="77777777" w:rsidR="00602EBD" w:rsidRPr="00602EBD" w:rsidRDefault="00602EBD" w:rsidP="00602EBD">
            <w:pPr>
              <w:jc w:val="center"/>
            </w:pPr>
            <w:r w:rsidRPr="00602EBD">
              <w:t>nedovoljan (1)</w:t>
            </w:r>
          </w:p>
        </w:tc>
      </w:tr>
      <w:tr w:rsidR="00602EBD" w:rsidRPr="00602EBD" w14:paraId="0DE4FD8F" w14:textId="77777777" w:rsidTr="00FC04FD">
        <w:trPr>
          <w:trHeight w:val="285"/>
        </w:trPr>
        <w:tc>
          <w:tcPr>
            <w:tcW w:w="5296" w:type="dxa"/>
          </w:tcPr>
          <w:p w14:paraId="586CE8D5" w14:textId="77777777" w:rsidR="00602EBD" w:rsidRPr="00602EBD" w:rsidRDefault="00602EBD" w:rsidP="00602EBD">
            <w:pPr>
              <w:jc w:val="center"/>
            </w:pPr>
            <w:r w:rsidRPr="00602EBD">
              <w:t>40-59%</w:t>
            </w:r>
          </w:p>
        </w:tc>
        <w:tc>
          <w:tcPr>
            <w:tcW w:w="4022" w:type="dxa"/>
            <w:gridSpan w:val="2"/>
          </w:tcPr>
          <w:p w14:paraId="652D1755" w14:textId="77777777" w:rsidR="00602EBD" w:rsidRPr="00602EBD" w:rsidRDefault="00602EBD" w:rsidP="00602EBD">
            <w:pPr>
              <w:jc w:val="center"/>
            </w:pPr>
            <w:r w:rsidRPr="00602EBD">
              <w:t>dovoljan (2)</w:t>
            </w:r>
          </w:p>
        </w:tc>
      </w:tr>
      <w:tr w:rsidR="00602EBD" w:rsidRPr="00602EBD" w14:paraId="5C3F343B" w14:textId="77777777" w:rsidTr="00FC04FD">
        <w:trPr>
          <w:trHeight w:val="285"/>
        </w:trPr>
        <w:tc>
          <w:tcPr>
            <w:tcW w:w="5296" w:type="dxa"/>
          </w:tcPr>
          <w:p w14:paraId="24E01D16" w14:textId="77777777" w:rsidR="00602EBD" w:rsidRPr="00602EBD" w:rsidRDefault="00602EBD" w:rsidP="00602EBD">
            <w:pPr>
              <w:jc w:val="center"/>
            </w:pPr>
            <w:r w:rsidRPr="00602EBD">
              <w:t>60-74%</w:t>
            </w:r>
          </w:p>
        </w:tc>
        <w:tc>
          <w:tcPr>
            <w:tcW w:w="4022" w:type="dxa"/>
            <w:gridSpan w:val="2"/>
          </w:tcPr>
          <w:p w14:paraId="44C88911" w14:textId="77777777" w:rsidR="00602EBD" w:rsidRPr="00602EBD" w:rsidRDefault="00602EBD" w:rsidP="00602EBD">
            <w:pPr>
              <w:jc w:val="center"/>
            </w:pPr>
            <w:r w:rsidRPr="00602EBD">
              <w:t>dobar (3)</w:t>
            </w:r>
          </w:p>
        </w:tc>
      </w:tr>
      <w:tr w:rsidR="00602EBD" w:rsidRPr="00602EBD" w14:paraId="36FABB9F" w14:textId="77777777" w:rsidTr="00FC04FD">
        <w:trPr>
          <w:trHeight w:val="285"/>
        </w:trPr>
        <w:tc>
          <w:tcPr>
            <w:tcW w:w="5296" w:type="dxa"/>
          </w:tcPr>
          <w:p w14:paraId="7FC39A37" w14:textId="77777777" w:rsidR="00602EBD" w:rsidRPr="00602EBD" w:rsidRDefault="00602EBD" w:rsidP="00602EBD">
            <w:pPr>
              <w:jc w:val="center"/>
            </w:pPr>
            <w:r w:rsidRPr="00602EBD">
              <w:t>75-89%</w:t>
            </w:r>
          </w:p>
        </w:tc>
        <w:tc>
          <w:tcPr>
            <w:tcW w:w="4022" w:type="dxa"/>
            <w:gridSpan w:val="2"/>
          </w:tcPr>
          <w:p w14:paraId="0E002792" w14:textId="77777777" w:rsidR="00602EBD" w:rsidRPr="00602EBD" w:rsidRDefault="00602EBD" w:rsidP="00602EBD">
            <w:pPr>
              <w:jc w:val="center"/>
            </w:pPr>
            <w:r w:rsidRPr="00602EBD">
              <w:t>vrlo dobar (4)</w:t>
            </w:r>
          </w:p>
        </w:tc>
      </w:tr>
      <w:tr w:rsidR="00602EBD" w:rsidRPr="00602EBD" w14:paraId="2CFDCEA3" w14:textId="77777777" w:rsidTr="00FC04FD">
        <w:trPr>
          <w:trHeight w:val="285"/>
        </w:trPr>
        <w:tc>
          <w:tcPr>
            <w:tcW w:w="5296" w:type="dxa"/>
          </w:tcPr>
          <w:p w14:paraId="4BFC8359" w14:textId="77777777" w:rsidR="00602EBD" w:rsidRPr="00602EBD" w:rsidRDefault="00602EBD" w:rsidP="00602EBD">
            <w:pPr>
              <w:jc w:val="center"/>
            </w:pPr>
            <w:r w:rsidRPr="00602EBD">
              <w:t>90-100%</w:t>
            </w:r>
          </w:p>
        </w:tc>
        <w:tc>
          <w:tcPr>
            <w:tcW w:w="4022" w:type="dxa"/>
            <w:gridSpan w:val="2"/>
          </w:tcPr>
          <w:p w14:paraId="3147DD34" w14:textId="77777777" w:rsidR="00602EBD" w:rsidRPr="00602EBD" w:rsidRDefault="00602EBD" w:rsidP="00602EBD">
            <w:pPr>
              <w:jc w:val="center"/>
            </w:pPr>
            <w:r w:rsidRPr="00602EBD">
              <w:t>odličan (5)</w:t>
            </w:r>
          </w:p>
        </w:tc>
      </w:tr>
      <w:tr w:rsidR="00602EBD" w:rsidRPr="00602EBD" w14:paraId="7547F41A" w14:textId="77777777" w:rsidTr="00FC04FD">
        <w:trPr>
          <w:trHeight w:val="285"/>
        </w:trPr>
        <w:tc>
          <w:tcPr>
            <w:tcW w:w="5296" w:type="dxa"/>
            <w:shd w:val="clear" w:color="auto" w:fill="8DB3E2" w:themeFill="text2" w:themeFillTint="66"/>
          </w:tcPr>
          <w:p w14:paraId="1FED0647" w14:textId="77777777" w:rsidR="00602EBD" w:rsidRPr="00602EBD" w:rsidRDefault="00602EBD" w:rsidP="00602EBD">
            <w:r w:rsidRPr="00602EBD">
              <w:t>Kriteriji ocjenjivanja pisane provjere znanja iz informatike</w:t>
            </w:r>
          </w:p>
        </w:tc>
        <w:tc>
          <w:tcPr>
            <w:tcW w:w="4022" w:type="dxa"/>
            <w:gridSpan w:val="2"/>
            <w:shd w:val="clear" w:color="auto" w:fill="8DB3E2" w:themeFill="text2" w:themeFillTint="66"/>
          </w:tcPr>
          <w:p w14:paraId="63169B12" w14:textId="77777777" w:rsidR="00602EBD" w:rsidRPr="00602EBD" w:rsidRDefault="00602EBD" w:rsidP="00602EBD">
            <w:pPr>
              <w:jc w:val="center"/>
            </w:pPr>
            <w:r w:rsidRPr="00602EBD">
              <w:t>Ocjena</w:t>
            </w:r>
          </w:p>
        </w:tc>
      </w:tr>
      <w:tr w:rsidR="00602EBD" w:rsidRPr="00602EBD" w14:paraId="614AAF68" w14:textId="77777777" w:rsidTr="00FC04FD">
        <w:trPr>
          <w:trHeight w:val="285"/>
        </w:trPr>
        <w:tc>
          <w:tcPr>
            <w:tcW w:w="5296" w:type="dxa"/>
          </w:tcPr>
          <w:p w14:paraId="646C7F3B" w14:textId="77777777" w:rsidR="00602EBD" w:rsidRPr="00602EBD" w:rsidRDefault="00602EBD" w:rsidP="00602EBD">
            <w:pPr>
              <w:jc w:val="center"/>
            </w:pPr>
            <w:r w:rsidRPr="00602EBD">
              <w:t>0-39%</w:t>
            </w:r>
          </w:p>
        </w:tc>
        <w:tc>
          <w:tcPr>
            <w:tcW w:w="4022" w:type="dxa"/>
            <w:gridSpan w:val="2"/>
          </w:tcPr>
          <w:p w14:paraId="3159E8F4" w14:textId="77777777" w:rsidR="00602EBD" w:rsidRPr="00602EBD" w:rsidRDefault="00602EBD" w:rsidP="00602EBD">
            <w:pPr>
              <w:jc w:val="center"/>
            </w:pPr>
            <w:r w:rsidRPr="00602EBD">
              <w:t>nedovoljan (1)</w:t>
            </w:r>
          </w:p>
        </w:tc>
      </w:tr>
      <w:tr w:rsidR="00602EBD" w:rsidRPr="00602EBD" w14:paraId="703AF7B0" w14:textId="77777777" w:rsidTr="00FC04FD">
        <w:trPr>
          <w:trHeight w:val="285"/>
        </w:trPr>
        <w:tc>
          <w:tcPr>
            <w:tcW w:w="5296" w:type="dxa"/>
          </w:tcPr>
          <w:p w14:paraId="09380FA9" w14:textId="77777777" w:rsidR="00602EBD" w:rsidRPr="00602EBD" w:rsidRDefault="00602EBD" w:rsidP="00602EBD">
            <w:pPr>
              <w:jc w:val="center"/>
            </w:pPr>
            <w:r w:rsidRPr="00602EBD">
              <w:t>40-55%</w:t>
            </w:r>
          </w:p>
        </w:tc>
        <w:tc>
          <w:tcPr>
            <w:tcW w:w="4022" w:type="dxa"/>
            <w:gridSpan w:val="2"/>
          </w:tcPr>
          <w:p w14:paraId="46BD88EE" w14:textId="77777777" w:rsidR="00602EBD" w:rsidRPr="00602EBD" w:rsidRDefault="00602EBD" w:rsidP="00602EBD">
            <w:pPr>
              <w:jc w:val="center"/>
            </w:pPr>
            <w:r w:rsidRPr="00602EBD">
              <w:t>dovoljan (2)</w:t>
            </w:r>
          </w:p>
        </w:tc>
      </w:tr>
      <w:tr w:rsidR="00602EBD" w:rsidRPr="00602EBD" w14:paraId="64BC5FAA" w14:textId="77777777" w:rsidTr="00FC04FD">
        <w:trPr>
          <w:trHeight w:val="285"/>
        </w:trPr>
        <w:tc>
          <w:tcPr>
            <w:tcW w:w="5296" w:type="dxa"/>
          </w:tcPr>
          <w:p w14:paraId="213D03FD" w14:textId="77777777" w:rsidR="00602EBD" w:rsidRPr="00602EBD" w:rsidRDefault="00602EBD" w:rsidP="00602EBD">
            <w:pPr>
              <w:jc w:val="center"/>
            </w:pPr>
            <w:r w:rsidRPr="00602EBD">
              <w:t>56-70%</w:t>
            </w:r>
          </w:p>
        </w:tc>
        <w:tc>
          <w:tcPr>
            <w:tcW w:w="4022" w:type="dxa"/>
            <w:gridSpan w:val="2"/>
          </w:tcPr>
          <w:p w14:paraId="3CCECDDD" w14:textId="77777777" w:rsidR="00602EBD" w:rsidRPr="00602EBD" w:rsidRDefault="00602EBD" w:rsidP="00602EBD">
            <w:pPr>
              <w:jc w:val="center"/>
            </w:pPr>
            <w:r w:rsidRPr="00602EBD">
              <w:t>dobar (3)</w:t>
            </w:r>
          </w:p>
        </w:tc>
      </w:tr>
      <w:tr w:rsidR="00602EBD" w:rsidRPr="00602EBD" w14:paraId="432771FB" w14:textId="77777777" w:rsidTr="00FC04FD">
        <w:trPr>
          <w:trHeight w:val="285"/>
        </w:trPr>
        <w:tc>
          <w:tcPr>
            <w:tcW w:w="5296" w:type="dxa"/>
          </w:tcPr>
          <w:p w14:paraId="29AEE86E" w14:textId="77777777" w:rsidR="00602EBD" w:rsidRPr="00602EBD" w:rsidRDefault="00602EBD" w:rsidP="00602EBD">
            <w:pPr>
              <w:jc w:val="center"/>
            </w:pPr>
            <w:r w:rsidRPr="00602EBD">
              <w:t>71-85%</w:t>
            </w:r>
          </w:p>
        </w:tc>
        <w:tc>
          <w:tcPr>
            <w:tcW w:w="4022" w:type="dxa"/>
            <w:gridSpan w:val="2"/>
          </w:tcPr>
          <w:p w14:paraId="36179E7A" w14:textId="77777777" w:rsidR="00602EBD" w:rsidRPr="00602EBD" w:rsidRDefault="00602EBD" w:rsidP="00602EBD">
            <w:pPr>
              <w:jc w:val="center"/>
            </w:pPr>
            <w:r w:rsidRPr="00602EBD">
              <w:t>vrlo dobar (4)</w:t>
            </w:r>
          </w:p>
        </w:tc>
      </w:tr>
      <w:tr w:rsidR="00602EBD" w:rsidRPr="00602EBD" w14:paraId="5DE13061" w14:textId="77777777" w:rsidTr="00FC04FD">
        <w:trPr>
          <w:trHeight w:val="285"/>
        </w:trPr>
        <w:tc>
          <w:tcPr>
            <w:tcW w:w="5296" w:type="dxa"/>
          </w:tcPr>
          <w:p w14:paraId="5B4C84D8" w14:textId="77777777" w:rsidR="00602EBD" w:rsidRPr="00602EBD" w:rsidRDefault="00602EBD" w:rsidP="00602EBD">
            <w:pPr>
              <w:jc w:val="center"/>
            </w:pPr>
            <w:r w:rsidRPr="00602EBD">
              <w:t>86-100%</w:t>
            </w:r>
          </w:p>
        </w:tc>
        <w:tc>
          <w:tcPr>
            <w:tcW w:w="4022" w:type="dxa"/>
            <w:gridSpan w:val="2"/>
          </w:tcPr>
          <w:p w14:paraId="21914A6E" w14:textId="77777777" w:rsidR="00602EBD" w:rsidRPr="00602EBD" w:rsidRDefault="00602EBD" w:rsidP="00602EBD">
            <w:pPr>
              <w:jc w:val="center"/>
            </w:pPr>
            <w:r w:rsidRPr="00602EBD">
              <w:t>odličan (5)</w:t>
            </w:r>
          </w:p>
        </w:tc>
      </w:tr>
    </w:tbl>
    <w:p w14:paraId="2309F1F3" w14:textId="77777777" w:rsidR="00602EBD" w:rsidRPr="00602EBD" w:rsidRDefault="00602EBD" w:rsidP="00602EBD">
      <w:pPr>
        <w:spacing w:after="0" w:line="240" w:lineRule="auto"/>
      </w:pPr>
    </w:p>
    <w:p w14:paraId="4F93C2A8" w14:textId="77777777" w:rsidR="00602EBD" w:rsidRPr="00602EBD" w:rsidRDefault="00602EBD" w:rsidP="00602EBD">
      <w:pPr>
        <w:spacing w:after="0" w:line="240" w:lineRule="auto"/>
      </w:pPr>
    </w:p>
    <w:p w14:paraId="729F7687" w14:textId="77777777" w:rsidR="00602EBD" w:rsidRPr="00602EBD" w:rsidRDefault="00602EBD" w:rsidP="00602EBD">
      <w:pPr>
        <w:spacing w:after="0" w:line="240" w:lineRule="auto"/>
      </w:pPr>
      <w:r w:rsidRPr="00602EBD">
        <w:t>Ispravljanje ocjena iz pisanog ispita ili usmenog provjeravanja učenik može realizirati u dogovoru sa nastavnikom.</w:t>
      </w:r>
    </w:p>
    <w:p w14:paraId="6A930E87" w14:textId="77777777" w:rsidR="00602EBD" w:rsidRPr="00602EBD" w:rsidRDefault="00602EBD" w:rsidP="00602EBD">
      <w:pPr>
        <w:spacing w:after="0" w:line="240" w:lineRule="auto"/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2EBD" w:rsidRPr="00602EBD" w14:paraId="14A2BBFA" w14:textId="77777777" w:rsidTr="00FC04FD">
        <w:tc>
          <w:tcPr>
            <w:tcW w:w="9288" w:type="dxa"/>
            <w:shd w:val="clear" w:color="auto" w:fill="C6D9F1" w:themeFill="text2" w:themeFillTint="33"/>
          </w:tcPr>
          <w:p w14:paraId="26A14A0E" w14:textId="77777777" w:rsidR="00602EBD" w:rsidRPr="00602EBD" w:rsidRDefault="00602EBD" w:rsidP="00602EBD">
            <w:r w:rsidRPr="00602EBD">
              <w:t>Elementi ocjenjivanja učenika iz vjeronauka:</w:t>
            </w:r>
          </w:p>
        </w:tc>
      </w:tr>
      <w:tr w:rsidR="00602EBD" w:rsidRPr="00602EBD" w14:paraId="4D1BF65D" w14:textId="77777777" w:rsidTr="00FC04FD">
        <w:tc>
          <w:tcPr>
            <w:tcW w:w="9288" w:type="dxa"/>
          </w:tcPr>
          <w:p w14:paraId="421224D6" w14:textId="77777777" w:rsidR="00602EBD" w:rsidRPr="00602EBD" w:rsidRDefault="00602EBD" w:rsidP="00602EBD">
            <w:r w:rsidRPr="00602EBD">
              <w:t>znanje</w:t>
            </w:r>
          </w:p>
        </w:tc>
      </w:tr>
      <w:tr w:rsidR="00602EBD" w:rsidRPr="00602EBD" w14:paraId="29D75950" w14:textId="77777777" w:rsidTr="00FC04FD">
        <w:tc>
          <w:tcPr>
            <w:tcW w:w="9288" w:type="dxa"/>
          </w:tcPr>
          <w:p w14:paraId="44C738B5" w14:textId="77777777" w:rsidR="00602EBD" w:rsidRPr="00602EBD" w:rsidRDefault="00602EBD" w:rsidP="00602EBD">
            <w:r w:rsidRPr="00602EBD">
              <w:t>stvaralačko izražavanje</w:t>
            </w:r>
          </w:p>
        </w:tc>
      </w:tr>
      <w:tr w:rsidR="00602EBD" w:rsidRPr="00602EBD" w14:paraId="5DDD6FF4" w14:textId="77777777" w:rsidTr="00FC04FD">
        <w:tc>
          <w:tcPr>
            <w:tcW w:w="9288" w:type="dxa"/>
          </w:tcPr>
          <w:p w14:paraId="458A1892" w14:textId="77777777" w:rsidR="00602EBD" w:rsidRPr="00602EBD" w:rsidRDefault="00602EBD" w:rsidP="00602EBD">
            <w:r w:rsidRPr="00602EBD">
              <w:t>kultura međusobnog komuniciranja</w:t>
            </w:r>
          </w:p>
        </w:tc>
      </w:tr>
      <w:tr w:rsidR="00602EBD" w:rsidRPr="00602EBD" w14:paraId="54A8BACC" w14:textId="77777777" w:rsidTr="00FC04FD">
        <w:tc>
          <w:tcPr>
            <w:tcW w:w="9288" w:type="dxa"/>
          </w:tcPr>
          <w:p w14:paraId="131CD875" w14:textId="77777777" w:rsidR="00602EBD" w:rsidRPr="00602EBD" w:rsidRDefault="00602EBD" w:rsidP="00602EBD">
            <w:r w:rsidRPr="00602EBD">
              <w:t>zalaganje</w:t>
            </w:r>
          </w:p>
        </w:tc>
      </w:tr>
      <w:tr w:rsidR="00602EBD" w:rsidRPr="00602EBD" w14:paraId="3D76D000" w14:textId="77777777" w:rsidTr="00FC04FD">
        <w:tc>
          <w:tcPr>
            <w:tcW w:w="9288" w:type="dxa"/>
            <w:shd w:val="clear" w:color="auto" w:fill="C6D9F1" w:themeFill="text2" w:themeFillTint="33"/>
          </w:tcPr>
          <w:p w14:paraId="68130A16" w14:textId="77777777" w:rsidR="00602EBD" w:rsidRPr="00602EBD" w:rsidRDefault="00602EBD" w:rsidP="00602EBD">
            <w:r w:rsidRPr="00602EBD">
              <w:t>Elementi ocjenjivanja učenika iz njemačkog jezika:</w:t>
            </w:r>
          </w:p>
        </w:tc>
      </w:tr>
      <w:tr w:rsidR="00602EBD" w:rsidRPr="00602EBD" w14:paraId="7E85CA31" w14:textId="77777777" w:rsidTr="00FC04FD">
        <w:tc>
          <w:tcPr>
            <w:tcW w:w="9288" w:type="dxa"/>
          </w:tcPr>
          <w:p w14:paraId="121659F5" w14:textId="77777777" w:rsidR="00602EBD" w:rsidRPr="00602EBD" w:rsidRDefault="00602EBD" w:rsidP="00602EBD">
            <w:r w:rsidRPr="00602EBD">
              <w:t>usmeno izražavanje</w:t>
            </w:r>
          </w:p>
        </w:tc>
      </w:tr>
      <w:tr w:rsidR="00602EBD" w:rsidRPr="00602EBD" w14:paraId="484FD9E3" w14:textId="77777777" w:rsidTr="00FC04FD">
        <w:tc>
          <w:tcPr>
            <w:tcW w:w="9288" w:type="dxa"/>
          </w:tcPr>
          <w:p w14:paraId="6DAAB0DC" w14:textId="77777777" w:rsidR="00602EBD" w:rsidRPr="00602EBD" w:rsidRDefault="00602EBD" w:rsidP="00602EBD">
            <w:r w:rsidRPr="00602EBD">
              <w:t>pisano izražavanje</w:t>
            </w:r>
          </w:p>
        </w:tc>
      </w:tr>
      <w:tr w:rsidR="00602EBD" w:rsidRPr="00602EBD" w14:paraId="1291B6A6" w14:textId="77777777" w:rsidTr="00FC04FD">
        <w:tc>
          <w:tcPr>
            <w:tcW w:w="9288" w:type="dxa"/>
          </w:tcPr>
          <w:p w14:paraId="3A66BDF2" w14:textId="77777777" w:rsidR="00602EBD" w:rsidRPr="00602EBD" w:rsidRDefault="00602EBD" w:rsidP="00602EBD">
            <w:r w:rsidRPr="00602EBD">
              <w:t>čitanje/slušanje s razumijevanjem</w:t>
            </w:r>
          </w:p>
        </w:tc>
      </w:tr>
      <w:tr w:rsidR="00602EBD" w:rsidRPr="00602EBD" w14:paraId="7BE228EA" w14:textId="77777777" w:rsidTr="00FC04FD">
        <w:tc>
          <w:tcPr>
            <w:tcW w:w="9288" w:type="dxa"/>
          </w:tcPr>
          <w:p w14:paraId="7B18A796" w14:textId="77777777" w:rsidR="00602EBD" w:rsidRPr="00602EBD" w:rsidRDefault="00602EBD" w:rsidP="00602EBD">
            <w:r w:rsidRPr="00602EBD">
              <w:t>jezične zakonitosti</w:t>
            </w:r>
          </w:p>
        </w:tc>
      </w:tr>
      <w:tr w:rsidR="00602EBD" w:rsidRPr="00602EBD" w14:paraId="2FE018BF" w14:textId="77777777" w:rsidTr="00FC04FD">
        <w:tc>
          <w:tcPr>
            <w:tcW w:w="9288" w:type="dxa"/>
          </w:tcPr>
          <w:p w14:paraId="2E4889ED" w14:textId="77777777" w:rsidR="00602EBD" w:rsidRPr="00602EBD" w:rsidRDefault="00602EBD" w:rsidP="00602EBD">
            <w:r w:rsidRPr="00602EBD">
              <w:t>aktivnost/domaća zadaća</w:t>
            </w:r>
          </w:p>
        </w:tc>
      </w:tr>
      <w:tr w:rsidR="00602EBD" w:rsidRPr="00602EBD" w14:paraId="1242EA2F" w14:textId="77777777" w:rsidTr="00FC04FD">
        <w:tc>
          <w:tcPr>
            <w:tcW w:w="9288" w:type="dxa"/>
            <w:shd w:val="clear" w:color="auto" w:fill="C6D9F1" w:themeFill="text2" w:themeFillTint="33"/>
          </w:tcPr>
          <w:p w14:paraId="43223473" w14:textId="77777777" w:rsidR="00602EBD" w:rsidRPr="00602EBD" w:rsidRDefault="00602EBD" w:rsidP="00602EBD">
            <w:r w:rsidRPr="00602EBD">
              <w:t>Elementi ocjenjivanja učenika iz informatike:</w:t>
            </w:r>
          </w:p>
        </w:tc>
      </w:tr>
      <w:tr w:rsidR="00602EBD" w:rsidRPr="00602EBD" w14:paraId="34ECFA74" w14:textId="77777777" w:rsidTr="00FC04FD">
        <w:tc>
          <w:tcPr>
            <w:tcW w:w="9288" w:type="dxa"/>
          </w:tcPr>
          <w:p w14:paraId="2C1ECEB7" w14:textId="77777777" w:rsidR="00602EBD" w:rsidRPr="00602EBD" w:rsidRDefault="00602EBD" w:rsidP="00602EBD">
            <w:r w:rsidRPr="00602EBD">
              <w:t xml:space="preserve">usvojenost sadržaja (znanje) </w:t>
            </w:r>
          </w:p>
        </w:tc>
      </w:tr>
      <w:tr w:rsidR="00602EBD" w:rsidRPr="00602EBD" w14:paraId="78C35CAC" w14:textId="77777777" w:rsidTr="00FC04FD">
        <w:tc>
          <w:tcPr>
            <w:tcW w:w="9288" w:type="dxa"/>
          </w:tcPr>
          <w:p w14:paraId="025101EC" w14:textId="77777777" w:rsidR="00602EBD" w:rsidRPr="00602EBD" w:rsidRDefault="00602EBD" w:rsidP="00602EBD">
            <w:r w:rsidRPr="00602EBD">
              <w:t>primjena znanja na računalu (vještine)</w:t>
            </w:r>
          </w:p>
        </w:tc>
      </w:tr>
      <w:tr w:rsidR="00602EBD" w:rsidRPr="00602EBD" w14:paraId="6B913FEF" w14:textId="77777777" w:rsidTr="00FC04FD">
        <w:tc>
          <w:tcPr>
            <w:tcW w:w="9288" w:type="dxa"/>
          </w:tcPr>
          <w:p w14:paraId="79C73D8D" w14:textId="77777777" w:rsidR="00602EBD" w:rsidRPr="00602EBD" w:rsidRDefault="00602EBD" w:rsidP="00602EBD">
            <w:r w:rsidRPr="00602EBD">
              <w:t xml:space="preserve">aktivnost </w:t>
            </w:r>
          </w:p>
        </w:tc>
      </w:tr>
    </w:tbl>
    <w:p w14:paraId="3E4E9B73" w14:textId="77777777" w:rsidR="00602EBD" w:rsidRPr="00602EBD" w:rsidRDefault="00602EBD" w:rsidP="00602EBD">
      <w:pPr>
        <w:spacing w:after="0" w:line="240" w:lineRule="auto"/>
      </w:pPr>
    </w:p>
    <w:p w14:paraId="68AE6CB5" w14:textId="77777777" w:rsidR="00602EBD" w:rsidRPr="00602EBD" w:rsidRDefault="00602EBD" w:rsidP="00602EBD">
      <w:pPr>
        <w:spacing w:after="0" w:line="240" w:lineRule="auto"/>
      </w:pPr>
    </w:p>
    <w:p w14:paraId="068D451B" w14:textId="77777777" w:rsidR="00602EBD" w:rsidRPr="00602EBD" w:rsidRDefault="00602EBD" w:rsidP="00602EBD">
      <w:pPr>
        <w:spacing w:after="0" w:line="240" w:lineRule="auto"/>
      </w:pPr>
    </w:p>
    <w:p w14:paraId="74A0DF1E" w14:textId="77777777" w:rsidR="00602EBD" w:rsidRPr="00602EBD" w:rsidRDefault="00602EBD" w:rsidP="00602EBD">
      <w:pPr>
        <w:spacing w:after="0" w:line="240" w:lineRule="auto"/>
      </w:pPr>
    </w:p>
    <w:p w14:paraId="5A9C7895" w14:textId="77777777" w:rsidR="00602EBD" w:rsidRPr="00602EBD" w:rsidRDefault="00602EBD" w:rsidP="00602EBD">
      <w:pPr>
        <w:spacing w:after="0" w:line="240" w:lineRule="auto"/>
      </w:pPr>
    </w:p>
    <w:p w14:paraId="3FCAE18B" w14:textId="77777777" w:rsidR="00602EBD" w:rsidRPr="00602EBD" w:rsidRDefault="00602EBD" w:rsidP="0060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BD">
        <w:t xml:space="preserve">Potpisi članova školskog  aktiva: </w:t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softHyphen/>
      </w:r>
      <w:r w:rsidRPr="00602EBD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53B5D2C" w14:textId="77777777" w:rsidR="00602EBD" w:rsidRPr="00602EBD" w:rsidRDefault="00602EBD" w:rsidP="0060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1724C5C" w14:textId="77777777" w:rsidR="00602EBD" w:rsidRPr="00602EBD" w:rsidRDefault="00602EBD" w:rsidP="0060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BD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____________________________________.</w:t>
      </w:r>
    </w:p>
    <w:p w14:paraId="08E82411" w14:textId="77777777" w:rsidR="00602EBD" w:rsidRPr="00602EBD" w:rsidRDefault="00602EBD" w:rsidP="0060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C4DF5" w14:textId="77777777" w:rsidR="00602EBD" w:rsidRPr="00602EBD" w:rsidRDefault="00602EBD" w:rsidP="0060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BD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____________________________________.</w:t>
      </w:r>
    </w:p>
    <w:p w14:paraId="6F07892B" w14:textId="77777777" w:rsidR="00602EBD" w:rsidRPr="00602EBD" w:rsidRDefault="00602EBD" w:rsidP="0060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6164F" w14:textId="77777777" w:rsidR="00602EBD" w:rsidRPr="00602EBD" w:rsidRDefault="00602EBD" w:rsidP="00602EBD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BD">
        <w:rPr>
          <w:rFonts w:ascii="Times New Roman" w:hAnsi="Times New Roman" w:cs="Times New Roman"/>
          <w:sz w:val="24"/>
          <w:szCs w:val="24"/>
        </w:rPr>
        <w:tab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  <w:t xml:space="preserve">    ____________________________________.</w:t>
      </w:r>
    </w:p>
    <w:p w14:paraId="43328687" w14:textId="77777777" w:rsidR="00602EBD" w:rsidRPr="00602EBD" w:rsidRDefault="00602EBD" w:rsidP="00602EBD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FBADE" w14:textId="77777777" w:rsidR="00602EBD" w:rsidRPr="00602EBD" w:rsidRDefault="00602EBD" w:rsidP="0060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 ____________________________________.</w:t>
      </w:r>
    </w:p>
    <w:p w14:paraId="6790979C" w14:textId="77777777" w:rsidR="00602EBD" w:rsidRPr="00602EBD" w:rsidRDefault="00602EBD" w:rsidP="0060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softHyphen/>
      </w:r>
      <w:r w:rsidRPr="00602EBD">
        <w:rPr>
          <w:rFonts w:ascii="Times New Roman" w:hAnsi="Times New Roman" w:cs="Times New Roman"/>
          <w:sz w:val="24"/>
          <w:szCs w:val="24"/>
        </w:rPr>
        <w:tab/>
      </w:r>
      <w:r w:rsidRPr="00602EBD">
        <w:rPr>
          <w:rFonts w:ascii="Times New Roman" w:hAnsi="Times New Roman" w:cs="Times New Roman"/>
          <w:sz w:val="24"/>
          <w:szCs w:val="24"/>
        </w:rPr>
        <w:tab/>
      </w:r>
      <w:r w:rsidRPr="00602EBD">
        <w:rPr>
          <w:rFonts w:ascii="Times New Roman" w:hAnsi="Times New Roman" w:cs="Times New Roman"/>
          <w:sz w:val="24"/>
          <w:szCs w:val="24"/>
        </w:rPr>
        <w:tab/>
      </w:r>
      <w:r w:rsidRPr="00602E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1152805" w14:textId="77777777" w:rsidR="00602EBD" w:rsidRPr="00602EBD" w:rsidRDefault="00602EBD" w:rsidP="00602EBD">
      <w:pPr>
        <w:spacing w:after="0" w:line="240" w:lineRule="auto"/>
        <w:ind w:left="2124" w:firstLine="708"/>
      </w:pPr>
      <w:r w:rsidRPr="00602EBD">
        <w:rPr>
          <w:rFonts w:ascii="Times New Roman" w:hAnsi="Times New Roman" w:cs="Times New Roman"/>
          <w:sz w:val="24"/>
          <w:szCs w:val="24"/>
        </w:rPr>
        <w:t xml:space="preserve">   ____________________________________.</w:t>
      </w:r>
    </w:p>
    <w:p w14:paraId="13AD1452" w14:textId="77777777" w:rsidR="00602EBD" w:rsidRPr="00602EBD" w:rsidRDefault="00602EBD" w:rsidP="00602EBD">
      <w:pPr>
        <w:spacing w:after="0" w:line="240" w:lineRule="auto"/>
      </w:pPr>
    </w:p>
    <w:p w14:paraId="71F152B8" w14:textId="77777777" w:rsidR="00B16DBA" w:rsidRPr="00602EBD" w:rsidRDefault="00B16DBA" w:rsidP="00602EBD"/>
    <w:sectPr w:rsidR="00B16DBA" w:rsidRPr="00602EBD" w:rsidSect="00FE10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02747" w14:textId="77777777" w:rsidR="007A15D6" w:rsidRDefault="007A15D6" w:rsidP="00A71F33">
      <w:pPr>
        <w:spacing w:after="0" w:line="240" w:lineRule="auto"/>
      </w:pPr>
      <w:r>
        <w:separator/>
      </w:r>
    </w:p>
  </w:endnote>
  <w:endnote w:type="continuationSeparator" w:id="0">
    <w:p w14:paraId="19B47290" w14:textId="77777777" w:rsidR="007A15D6" w:rsidRDefault="007A15D6" w:rsidP="00A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8282"/>
      <w:docPartObj>
        <w:docPartGallery w:val="Page Numbers (Bottom of Page)"/>
        <w:docPartUnique/>
      </w:docPartObj>
    </w:sdtPr>
    <w:sdtEndPr/>
    <w:sdtContent>
      <w:p w14:paraId="62BA1A50" w14:textId="77777777" w:rsidR="008810B8" w:rsidRDefault="00881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1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89057BD" w14:textId="77777777" w:rsidR="008810B8" w:rsidRDefault="008810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499E" w14:textId="77777777" w:rsidR="007A15D6" w:rsidRDefault="007A15D6" w:rsidP="00A71F33">
      <w:pPr>
        <w:spacing w:after="0" w:line="240" w:lineRule="auto"/>
      </w:pPr>
      <w:r>
        <w:separator/>
      </w:r>
    </w:p>
  </w:footnote>
  <w:footnote w:type="continuationSeparator" w:id="0">
    <w:p w14:paraId="2AB04DB2" w14:textId="77777777" w:rsidR="007A15D6" w:rsidRDefault="007A15D6" w:rsidP="00A7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A6388"/>
    <w:multiLevelType w:val="hybridMultilevel"/>
    <w:tmpl w:val="2D462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5C72"/>
    <w:multiLevelType w:val="hybridMultilevel"/>
    <w:tmpl w:val="D0E8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C5201"/>
    <w:multiLevelType w:val="hybridMultilevel"/>
    <w:tmpl w:val="2A64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F3"/>
    <w:rsid w:val="0008226E"/>
    <w:rsid w:val="000C123A"/>
    <w:rsid w:val="000E71D1"/>
    <w:rsid w:val="001A3C4E"/>
    <w:rsid w:val="001F6596"/>
    <w:rsid w:val="002453F6"/>
    <w:rsid w:val="00263B98"/>
    <w:rsid w:val="00282719"/>
    <w:rsid w:val="00287DC7"/>
    <w:rsid w:val="002E3D41"/>
    <w:rsid w:val="00353237"/>
    <w:rsid w:val="003A54E4"/>
    <w:rsid w:val="003D5417"/>
    <w:rsid w:val="003E46C6"/>
    <w:rsid w:val="00404A25"/>
    <w:rsid w:val="00453286"/>
    <w:rsid w:val="00463C4D"/>
    <w:rsid w:val="004E1275"/>
    <w:rsid w:val="004E4665"/>
    <w:rsid w:val="00523E6A"/>
    <w:rsid w:val="00602EBD"/>
    <w:rsid w:val="00631674"/>
    <w:rsid w:val="00633D88"/>
    <w:rsid w:val="006743C4"/>
    <w:rsid w:val="007478C8"/>
    <w:rsid w:val="00754EF9"/>
    <w:rsid w:val="00756859"/>
    <w:rsid w:val="00796E45"/>
    <w:rsid w:val="007A15D6"/>
    <w:rsid w:val="007F5714"/>
    <w:rsid w:val="00801E2C"/>
    <w:rsid w:val="0082492F"/>
    <w:rsid w:val="00831130"/>
    <w:rsid w:val="008810B8"/>
    <w:rsid w:val="008B79F0"/>
    <w:rsid w:val="008C2749"/>
    <w:rsid w:val="009C0BDD"/>
    <w:rsid w:val="009F68F2"/>
    <w:rsid w:val="00A0196A"/>
    <w:rsid w:val="00A6691A"/>
    <w:rsid w:val="00A71F33"/>
    <w:rsid w:val="00A73F0A"/>
    <w:rsid w:val="00AB7DF3"/>
    <w:rsid w:val="00AC2354"/>
    <w:rsid w:val="00AD318A"/>
    <w:rsid w:val="00B16DBA"/>
    <w:rsid w:val="00C22B20"/>
    <w:rsid w:val="00C63EDB"/>
    <w:rsid w:val="00C77254"/>
    <w:rsid w:val="00D7053C"/>
    <w:rsid w:val="00E07282"/>
    <w:rsid w:val="00E4251E"/>
    <w:rsid w:val="00E8515C"/>
    <w:rsid w:val="00E941CB"/>
    <w:rsid w:val="00F0214A"/>
    <w:rsid w:val="00F449AB"/>
    <w:rsid w:val="00FB5396"/>
    <w:rsid w:val="00FC437F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37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F33"/>
  </w:style>
  <w:style w:type="paragraph" w:styleId="Footer">
    <w:name w:val="footer"/>
    <w:basedOn w:val="Normal"/>
    <w:link w:val="FooterChar"/>
    <w:uiPriority w:val="99"/>
    <w:unhideWhenUsed/>
    <w:rsid w:val="00A7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33"/>
  </w:style>
  <w:style w:type="table" w:customStyle="1" w:styleId="Reetkatablice1">
    <w:name w:val="Rešetka tablice1"/>
    <w:basedOn w:val="TableNormal"/>
    <w:next w:val="TableGrid"/>
    <w:uiPriority w:val="59"/>
    <w:rsid w:val="00602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9EF8-7D43-4F49-936F-B76E1CE5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2612</Words>
  <Characters>14894</Characters>
  <Application>Microsoft Macintosh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kemija d.d.</Company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Microsoft Office User</cp:lastModifiedBy>
  <cp:revision>2</cp:revision>
  <cp:lastPrinted>2011-09-24T10:56:00Z</cp:lastPrinted>
  <dcterms:created xsi:type="dcterms:W3CDTF">2017-12-07T07:49:00Z</dcterms:created>
  <dcterms:modified xsi:type="dcterms:W3CDTF">2017-12-07T07:49:00Z</dcterms:modified>
</cp:coreProperties>
</file>